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A9" w:rsidRPr="0052366A" w:rsidRDefault="000850D4" w:rsidP="0052366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52366A" w:rsidRDefault="0052366A" w:rsidP="0052366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>Черниш Ірини Володимирівни</w:t>
      </w:r>
      <w:r w:rsidR="000850D4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850D4" w:rsidRPr="0052366A" w:rsidRDefault="000850D4" w:rsidP="0052366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366A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52366A">
        <w:rPr>
          <w:rFonts w:ascii="Times New Roman" w:hAnsi="Times New Roman" w:cs="Times New Roman"/>
          <w:sz w:val="28"/>
          <w:szCs w:val="28"/>
          <w:lang w:val="uk-UA"/>
        </w:rPr>
        <w:t>зав.кафедрою</w:t>
      </w:r>
      <w:proofErr w:type="spellEnd"/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туризму та адміністрування</w:t>
      </w:r>
    </w:p>
    <w:p w:rsidR="000850D4" w:rsidRPr="0052366A" w:rsidRDefault="000850D4" w:rsidP="0052366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щодо результатів участі в програмі </w:t>
      </w:r>
      <w:r w:rsidRPr="0052366A">
        <w:rPr>
          <w:rFonts w:ascii="Times New Roman" w:hAnsi="Times New Roman" w:cs="Times New Roman"/>
          <w:sz w:val="28"/>
          <w:szCs w:val="28"/>
        </w:rPr>
        <w:t>ERASMUS</w:t>
      </w:r>
      <w:r w:rsidRPr="0052366A">
        <w:rPr>
          <w:rFonts w:ascii="Times New Roman" w:hAnsi="Times New Roman" w:cs="Times New Roman"/>
          <w:sz w:val="28"/>
          <w:szCs w:val="28"/>
          <w:lang w:val="ru-RU"/>
        </w:rPr>
        <w:t>+</w:t>
      </w:r>
    </w:p>
    <w:p w:rsidR="000850D4" w:rsidRPr="0052366A" w:rsidRDefault="000850D4" w:rsidP="0052366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>11.06.2018-15.06.2018</w:t>
      </w:r>
    </w:p>
    <w:p w:rsidR="000850D4" w:rsidRPr="0052366A" w:rsidRDefault="000850D4" w:rsidP="0052366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0850D4" w:rsidRPr="0052366A" w:rsidRDefault="000850D4" w:rsidP="00523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умов програми </w:t>
      </w:r>
      <w:r w:rsidR="001F6AA9" w:rsidRPr="0052366A">
        <w:rPr>
          <w:rFonts w:ascii="Times New Roman" w:hAnsi="Times New Roman" w:cs="Times New Roman"/>
          <w:sz w:val="28"/>
          <w:szCs w:val="28"/>
        </w:rPr>
        <w:t>ERASMUS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Черниш Ірина Володимирівна, </w:t>
      </w:r>
      <w:proofErr w:type="spellStart"/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., доцент, </w:t>
      </w:r>
      <w:proofErr w:type="spellStart"/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>зав.кафедрою</w:t>
      </w:r>
      <w:proofErr w:type="spellEnd"/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туризму та адміністрування знаходилась та реалізовувала вказані в </w:t>
      </w:r>
      <w:proofErr w:type="spellStart"/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>затердженому</w:t>
      </w:r>
      <w:proofErr w:type="spellEnd"/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плані заходи у Вроцлавському Університеті (</w:t>
      </w:r>
      <w:r w:rsidR="001F6AA9" w:rsidRPr="0052366A">
        <w:rPr>
          <w:rFonts w:ascii="Times New Roman" w:hAnsi="Times New Roman" w:cs="Times New Roman"/>
          <w:sz w:val="28"/>
          <w:szCs w:val="28"/>
        </w:rPr>
        <w:t>Wroclaw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AA9" w:rsidRPr="0052366A">
        <w:rPr>
          <w:rFonts w:ascii="Times New Roman" w:hAnsi="Times New Roman" w:cs="Times New Roman"/>
          <w:sz w:val="28"/>
          <w:szCs w:val="28"/>
        </w:rPr>
        <w:t>University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AA9" w:rsidRPr="0052366A">
        <w:rPr>
          <w:rFonts w:ascii="Times New Roman" w:hAnsi="Times New Roman" w:cs="Times New Roman"/>
          <w:sz w:val="28"/>
          <w:szCs w:val="28"/>
        </w:rPr>
        <w:t>of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AA9" w:rsidRPr="0052366A">
        <w:rPr>
          <w:rFonts w:ascii="Times New Roman" w:hAnsi="Times New Roman" w:cs="Times New Roman"/>
          <w:sz w:val="28"/>
          <w:szCs w:val="28"/>
        </w:rPr>
        <w:t>Science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AA9" w:rsidRPr="0052366A">
        <w:rPr>
          <w:rFonts w:ascii="Times New Roman" w:hAnsi="Times New Roman" w:cs="Times New Roman"/>
          <w:sz w:val="28"/>
          <w:szCs w:val="28"/>
        </w:rPr>
        <w:t>and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AA9" w:rsidRPr="0052366A">
        <w:rPr>
          <w:rFonts w:ascii="Times New Roman" w:hAnsi="Times New Roman" w:cs="Times New Roman"/>
          <w:sz w:val="28"/>
          <w:szCs w:val="28"/>
        </w:rPr>
        <w:t>Technology</w:t>
      </w:r>
      <w:r w:rsidR="001F6AA9" w:rsidRPr="0052366A">
        <w:rPr>
          <w:rFonts w:ascii="Times New Roman" w:hAnsi="Times New Roman" w:cs="Times New Roman"/>
          <w:sz w:val="28"/>
          <w:szCs w:val="28"/>
          <w:lang w:val="uk-UA"/>
        </w:rPr>
        <w:t>), м. Вроцлав, Республіка Польща у період з 11.06.2018р. по 15.06.2018р. (додатково за програмою надається 2 дні для здійснення переміщення).</w:t>
      </w:r>
    </w:p>
    <w:p w:rsidR="001F6AA9" w:rsidRPr="0052366A" w:rsidRDefault="001F6AA9" w:rsidP="00523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програми, її реалізація відбувалася в межах факультету </w:t>
      </w:r>
      <w:r w:rsidR="0052366A" w:rsidRPr="0052366A">
        <w:rPr>
          <w:rFonts w:ascii="Times New Roman" w:hAnsi="Times New Roman" w:cs="Times New Roman"/>
          <w:sz w:val="28"/>
          <w:szCs w:val="28"/>
          <w:lang w:val="uk-UA"/>
        </w:rPr>
        <w:t>Комп’ютерних наук та менеджменту.</w:t>
      </w: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366A" w:rsidRPr="0052366A" w:rsidRDefault="0052366A" w:rsidP="00523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>У рамках реалізації програми було проведено наступні заходи:</w:t>
      </w:r>
    </w:p>
    <w:p w:rsidR="0052366A" w:rsidRPr="0052366A" w:rsidRDefault="0052366A" w:rsidP="0052366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 xml:space="preserve">Ознайомчі лекції та презентації про Полтавський національний технічний університет імені Юрія Кондратюка та можливості навчання в ньому для студентів Вроцлавської Політехніки 3 та 4 курсів, що навчаються англійською мовою. </w:t>
      </w:r>
    </w:p>
    <w:p w:rsidR="0052366A" w:rsidRPr="0052366A" w:rsidRDefault="0052366A" w:rsidP="0052366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>Курс лекцій з дисципліни «Лідерство та ефективні комунікації» за наступними темами:</w:t>
      </w:r>
    </w:p>
    <w:p w:rsidR="0052366A" w:rsidRPr="0052366A" w:rsidRDefault="0052366A" w:rsidP="0052366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2366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2366A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ема 1. Лідерство та його структура. Особиста ефективність.</w:t>
      </w:r>
    </w:p>
    <w:p w:rsidR="0052366A" w:rsidRPr="0052366A" w:rsidRDefault="0052366A" w:rsidP="00523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2366A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Тема 2. Анатомія іміджу. </w:t>
      </w:r>
      <w:proofErr w:type="spellStart"/>
      <w:r w:rsidRPr="0052366A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Самопозиціонування</w:t>
      </w:r>
      <w:proofErr w:type="spellEnd"/>
      <w:r w:rsidRPr="0052366A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52366A" w:rsidRPr="0052366A" w:rsidRDefault="0052366A" w:rsidP="00523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52366A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Тема 3. Стратегія та тактика публічного виступу.</w:t>
      </w:r>
    </w:p>
    <w:p w:rsidR="0052366A" w:rsidRPr="0052366A" w:rsidRDefault="0052366A" w:rsidP="00523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52366A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Тема 4. Мистецтво інтерв'ю. Трикутник </w:t>
      </w:r>
      <w:proofErr w:type="spellStart"/>
      <w:r w:rsidRPr="0052366A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нацму</w:t>
      </w:r>
      <w:proofErr w:type="spellEnd"/>
      <w:r w:rsidRPr="0052366A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та трикутник звільнення.</w:t>
      </w:r>
    </w:p>
    <w:p w:rsidR="0052366A" w:rsidRDefault="0052366A" w:rsidP="005236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Стартегічне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2366A" w:rsidRDefault="0052366A" w:rsidP="005236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системою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документообігу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систем,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-студент», системою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перевірки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плагіат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специфікою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та методикою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магістерських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випускових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специфіка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Бізнес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F27">
        <w:rPr>
          <w:rFonts w:ascii="Times New Roman" w:hAnsi="Times New Roman" w:cs="Times New Roman"/>
          <w:sz w:val="28"/>
          <w:szCs w:val="28"/>
          <w:lang w:val="ru-RU"/>
        </w:rPr>
        <w:t>адміністрування</w:t>
      </w:r>
      <w:proofErr w:type="spellEnd"/>
      <w:r w:rsidR="00C95F2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95F27" w:rsidRDefault="00C95F27" w:rsidP="005236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циклу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міждисциплінарних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семінарів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Вроцлавської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Політехніки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запрошеного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Германа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Мауера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Технологічний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Австрія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95F27" w:rsidRDefault="00C95F27" w:rsidP="005236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Робота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науково-технічній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бібліотеці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Вроцлавської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Політехніки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5F27" w:rsidRPr="0052366A" w:rsidRDefault="00C95F27" w:rsidP="000547E1">
      <w:pPr>
        <w:pStyle w:val="a3"/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візиту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досягнуто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домовленості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подальшої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розрізі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професор-професор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«кафедра-кафедра»</w:t>
      </w:r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підгоовки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публікацій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виданнях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індексуються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в НМБД, а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ведеться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7E1">
        <w:rPr>
          <w:rFonts w:ascii="Times New Roman" w:hAnsi="Times New Roman" w:cs="Times New Roman"/>
          <w:sz w:val="28"/>
          <w:szCs w:val="28"/>
          <w:lang w:val="ru-RU"/>
        </w:rPr>
        <w:t>грантових</w:t>
      </w:r>
      <w:proofErr w:type="spellEnd"/>
      <w:r w:rsidR="000547E1">
        <w:rPr>
          <w:rFonts w:ascii="Times New Roman" w:hAnsi="Times New Roman" w:cs="Times New Roman"/>
          <w:sz w:val="28"/>
          <w:szCs w:val="28"/>
          <w:lang w:val="ru-RU"/>
        </w:rPr>
        <w:t xml:space="preserve"> заявок.</w:t>
      </w:r>
      <w:bookmarkStart w:id="0" w:name="_GoBack"/>
      <w:bookmarkEnd w:id="0"/>
    </w:p>
    <w:p w:rsidR="0052366A" w:rsidRPr="0052366A" w:rsidRDefault="0052366A" w:rsidP="0052366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0850D4" w:rsidRPr="0052366A" w:rsidRDefault="000850D4" w:rsidP="0052366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50D4" w:rsidRPr="0052366A" w:rsidSect="0052366A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1592F"/>
    <w:multiLevelType w:val="hybridMultilevel"/>
    <w:tmpl w:val="4ACCE8C4"/>
    <w:lvl w:ilvl="0" w:tplc="F6DA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D4"/>
    <w:rsid w:val="000547E1"/>
    <w:rsid w:val="000850D4"/>
    <w:rsid w:val="001F6AA9"/>
    <w:rsid w:val="0052366A"/>
    <w:rsid w:val="007C25A9"/>
    <w:rsid w:val="00C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64CB"/>
  <w15:chartTrackingRefBased/>
  <w15:docId w15:val="{A4BBADBE-5043-4234-9291-B9F7AE15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3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66A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2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2018-07-20T07:22:00Z</dcterms:created>
  <dcterms:modified xsi:type="dcterms:W3CDTF">2018-07-20T08:05:00Z</dcterms:modified>
</cp:coreProperties>
</file>