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295" w:rsidRDefault="00E3724E" w:rsidP="00D266C6">
      <w:pPr>
        <w:pStyle w:val="3"/>
        <w:ind w:firstLine="567"/>
        <w:rPr>
          <w:b/>
          <w:kern w:val="36"/>
        </w:rPr>
      </w:pPr>
      <w:bookmarkStart w:id="0" w:name="_GoBack"/>
      <w:bookmarkEnd w:id="0"/>
      <w:r w:rsidRPr="003A17B1">
        <w:rPr>
          <w:b/>
          <w:kern w:val="36"/>
        </w:rPr>
        <w:t xml:space="preserve">Участь </w:t>
      </w:r>
      <w:r w:rsidR="003A17B1" w:rsidRPr="003A17B1">
        <w:rPr>
          <w:b/>
          <w:kern w:val="36"/>
        </w:rPr>
        <w:t xml:space="preserve">викладача </w:t>
      </w:r>
      <w:r w:rsidR="00B27295" w:rsidRPr="003A17B1">
        <w:rPr>
          <w:b/>
          <w:kern w:val="36"/>
        </w:rPr>
        <w:t xml:space="preserve">Полтавського національного технічного університету імені Юрія Кондратюка в програмі </w:t>
      </w:r>
      <w:proofErr w:type="spellStart"/>
      <w:r w:rsidR="00B27295" w:rsidRPr="003A17B1">
        <w:rPr>
          <w:b/>
          <w:kern w:val="36"/>
        </w:rPr>
        <w:t>Erasmus+</w:t>
      </w:r>
      <w:proofErr w:type="spellEnd"/>
      <w:r w:rsidR="00B27295" w:rsidRPr="003A17B1">
        <w:rPr>
          <w:b/>
          <w:kern w:val="36"/>
        </w:rPr>
        <w:t xml:space="preserve"> </w:t>
      </w:r>
      <w:proofErr w:type="spellStart"/>
      <w:r w:rsidR="00B27295" w:rsidRPr="003A17B1">
        <w:rPr>
          <w:b/>
          <w:kern w:val="36"/>
        </w:rPr>
        <w:t>Staff</w:t>
      </w:r>
      <w:proofErr w:type="spellEnd"/>
      <w:r w:rsidR="00B27295" w:rsidRPr="003A17B1">
        <w:rPr>
          <w:b/>
          <w:kern w:val="36"/>
        </w:rPr>
        <w:t xml:space="preserve"> </w:t>
      </w:r>
      <w:proofErr w:type="spellStart"/>
      <w:r w:rsidR="00B27295" w:rsidRPr="003A17B1">
        <w:rPr>
          <w:b/>
          <w:kern w:val="36"/>
        </w:rPr>
        <w:t>Mobility</w:t>
      </w:r>
      <w:proofErr w:type="spellEnd"/>
      <w:r w:rsidR="00B27295" w:rsidRPr="003A17B1">
        <w:rPr>
          <w:b/>
          <w:kern w:val="36"/>
        </w:rPr>
        <w:t xml:space="preserve"> </w:t>
      </w:r>
      <w:r w:rsidR="00D266C6" w:rsidRPr="003A17B1">
        <w:rPr>
          <w:b/>
          <w:kern w:val="36"/>
        </w:rPr>
        <w:t xml:space="preserve">в </w:t>
      </w:r>
      <w:r w:rsidR="003A17B1" w:rsidRPr="003A17B1">
        <w:rPr>
          <w:b/>
          <w:kern w:val="36"/>
        </w:rPr>
        <w:t>Познансько</w:t>
      </w:r>
      <w:r w:rsidR="003A17B1">
        <w:rPr>
          <w:b/>
          <w:kern w:val="36"/>
        </w:rPr>
        <w:t xml:space="preserve">му </w:t>
      </w:r>
      <w:r w:rsidR="008B1D09">
        <w:rPr>
          <w:b/>
          <w:kern w:val="36"/>
        </w:rPr>
        <w:t>технологічному</w:t>
      </w:r>
      <w:r w:rsidR="003A17B1">
        <w:rPr>
          <w:b/>
          <w:kern w:val="36"/>
        </w:rPr>
        <w:t xml:space="preserve"> університеті</w:t>
      </w:r>
      <w:r w:rsidR="00D266C6" w:rsidRPr="003A17B1">
        <w:rPr>
          <w:b/>
          <w:kern w:val="36"/>
        </w:rPr>
        <w:t xml:space="preserve">, </w:t>
      </w:r>
      <w:r w:rsidRPr="003A17B1">
        <w:rPr>
          <w:b/>
          <w:kern w:val="36"/>
        </w:rPr>
        <w:t>Польща</w:t>
      </w:r>
    </w:p>
    <w:p w:rsidR="00F261C1" w:rsidRPr="00F261C1" w:rsidRDefault="00F261C1" w:rsidP="00F261C1">
      <w:pPr>
        <w:rPr>
          <w:lang w:eastAsia="ru-RU"/>
        </w:rPr>
      </w:pPr>
    </w:p>
    <w:p w:rsidR="008B1D09" w:rsidRDefault="00F261C1" w:rsidP="005C435D">
      <w:pPr>
        <w:pStyle w:val="3"/>
        <w:spacing w:line="276" w:lineRule="auto"/>
        <w:ind w:firstLine="567"/>
        <w:jc w:val="both"/>
        <w:rPr>
          <w:kern w:val="36"/>
        </w:rPr>
      </w:pPr>
      <w:r>
        <w:rPr>
          <w:kern w:val="36"/>
        </w:rPr>
        <w:t xml:space="preserve">Завдяки договору про співпрацю підписаному ректором Полтавського національного технічного університету Володимиром Олександровичем Онищенко з Познанським технологічним університетом викладачі </w:t>
      </w:r>
      <w:proofErr w:type="spellStart"/>
      <w:r>
        <w:rPr>
          <w:kern w:val="36"/>
        </w:rPr>
        <w:t>ПолтНТУ</w:t>
      </w:r>
      <w:proofErr w:type="spellEnd"/>
      <w:r>
        <w:rPr>
          <w:kern w:val="36"/>
        </w:rPr>
        <w:t xml:space="preserve"> мають можливість пр</w:t>
      </w:r>
      <w:r w:rsidR="00620E53">
        <w:rPr>
          <w:kern w:val="36"/>
        </w:rPr>
        <w:t>иймати участь у міжнародних програмах.</w:t>
      </w:r>
    </w:p>
    <w:p w:rsidR="00B27295" w:rsidRDefault="00B27295" w:rsidP="005C435D">
      <w:pPr>
        <w:pStyle w:val="3"/>
        <w:spacing w:line="276" w:lineRule="auto"/>
        <w:ind w:firstLine="567"/>
        <w:jc w:val="both"/>
        <w:rPr>
          <w:kern w:val="36"/>
        </w:rPr>
      </w:pPr>
      <w:r w:rsidRPr="003A17B1">
        <w:rPr>
          <w:kern w:val="36"/>
        </w:rPr>
        <w:t xml:space="preserve">З </w:t>
      </w:r>
      <w:r w:rsidR="00BC1AA3">
        <w:rPr>
          <w:kern w:val="36"/>
        </w:rPr>
        <w:t>4</w:t>
      </w:r>
      <w:r w:rsidRPr="003A17B1">
        <w:rPr>
          <w:kern w:val="36"/>
        </w:rPr>
        <w:t xml:space="preserve"> по </w:t>
      </w:r>
      <w:r w:rsidR="00BC1AA3">
        <w:rPr>
          <w:kern w:val="36"/>
        </w:rPr>
        <w:t>8</w:t>
      </w:r>
      <w:r w:rsidRPr="003A17B1">
        <w:rPr>
          <w:kern w:val="36"/>
        </w:rPr>
        <w:t xml:space="preserve"> </w:t>
      </w:r>
      <w:r w:rsidR="00BC1AA3">
        <w:rPr>
          <w:kern w:val="36"/>
        </w:rPr>
        <w:t>червня</w:t>
      </w:r>
      <w:r w:rsidRPr="003A17B1">
        <w:rPr>
          <w:kern w:val="36"/>
        </w:rPr>
        <w:t xml:space="preserve"> 201</w:t>
      </w:r>
      <w:r w:rsidR="00BC1AA3">
        <w:rPr>
          <w:kern w:val="36"/>
        </w:rPr>
        <w:t>8</w:t>
      </w:r>
      <w:r w:rsidRPr="003A17B1">
        <w:rPr>
          <w:kern w:val="36"/>
        </w:rPr>
        <w:t xml:space="preserve"> року </w:t>
      </w:r>
      <w:r w:rsidR="00BC1AA3">
        <w:rPr>
          <w:kern w:val="36"/>
        </w:rPr>
        <w:t xml:space="preserve">викладач </w:t>
      </w:r>
      <w:r w:rsidRPr="003A17B1">
        <w:rPr>
          <w:kern w:val="36"/>
        </w:rPr>
        <w:t xml:space="preserve">Полтавського національного технічного університету імені Юрія Кондратюка </w:t>
      </w:r>
      <w:proofErr w:type="spellStart"/>
      <w:r w:rsidRPr="003A17B1">
        <w:rPr>
          <w:kern w:val="36"/>
        </w:rPr>
        <w:t>к.т.н</w:t>
      </w:r>
      <w:proofErr w:type="spellEnd"/>
      <w:r w:rsidRPr="003A17B1">
        <w:rPr>
          <w:kern w:val="36"/>
        </w:rPr>
        <w:t xml:space="preserve">., доцент </w:t>
      </w:r>
      <w:r w:rsidR="00BC1AA3">
        <w:rPr>
          <w:kern w:val="36"/>
        </w:rPr>
        <w:t>кафедри залізобетонних і кам’яних конструкцій та опору матеріалів</w:t>
      </w:r>
      <w:r w:rsidRPr="003A17B1">
        <w:rPr>
          <w:kern w:val="36"/>
        </w:rPr>
        <w:t xml:space="preserve"> </w:t>
      </w:r>
      <w:r w:rsidR="00BC1AA3">
        <w:rPr>
          <w:kern w:val="36"/>
        </w:rPr>
        <w:t>Наталія Пінчук</w:t>
      </w:r>
      <w:r w:rsidRPr="003A17B1">
        <w:rPr>
          <w:kern w:val="36"/>
        </w:rPr>
        <w:t xml:space="preserve"> </w:t>
      </w:r>
      <w:r w:rsidR="005C435D" w:rsidRPr="003A17B1">
        <w:rPr>
          <w:kern w:val="36"/>
        </w:rPr>
        <w:t>прийнял</w:t>
      </w:r>
      <w:r w:rsidR="00BC1AA3">
        <w:rPr>
          <w:kern w:val="36"/>
        </w:rPr>
        <w:t xml:space="preserve">а </w:t>
      </w:r>
      <w:r w:rsidRPr="003A17B1">
        <w:rPr>
          <w:kern w:val="36"/>
        </w:rPr>
        <w:t xml:space="preserve">участь </w:t>
      </w:r>
      <w:r w:rsidR="005C435D" w:rsidRPr="003A17B1">
        <w:rPr>
          <w:kern w:val="36"/>
        </w:rPr>
        <w:t>у</w:t>
      </w:r>
      <w:r w:rsidRPr="003A17B1">
        <w:rPr>
          <w:kern w:val="36"/>
        </w:rPr>
        <w:t xml:space="preserve"> програмі </w:t>
      </w:r>
      <w:proofErr w:type="spellStart"/>
      <w:r w:rsidRPr="003A17B1">
        <w:rPr>
          <w:kern w:val="36"/>
        </w:rPr>
        <w:t>Erasmus+</w:t>
      </w:r>
      <w:proofErr w:type="spellEnd"/>
      <w:r w:rsidRPr="003A17B1">
        <w:rPr>
          <w:kern w:val="36"/>
        </w:rPr>
        <w:t xml:space="preserve"> </w:t>
      </w:r>
      <w:proofErr w:type="spellStart"/>
      <w:r w:rsidRPr="003A17B1">
        <w:rPr>
          <w:kern w:val="36"/>
        </w:rPr>
        <w:t>Staff</w:t>
      </w:r>
      <w:proofErr w:type="spellEnd"/>
      <w:r w:rsidRPr="003A17B1">
        <w:rPr>
          <w:kern w:val="36"/>
        </w:rPr>
        <w:t xml:space="preserve"> </w:t>
      </w:r>
      <w:proofErr w:type="spellStart"/>
      <w:r w:rsidRPr="003A17B1">
        <w:rPr>
          <w:kern w:val="36"/>
        </w:rPr>
        <w:t>Mobility</w:t>
      </w:r>
      <w:proofErr w:type="spellEnd"/>
      <w:r w:rsidRPr="003A17B1">
        <w:rPr>
          <w:kern w:val="36"/>
        </w:rPr>
        <w:t xml:space="preserve"> </w:t>
      </w:r>
      <w:proofErr w:type="spellStart"/>
      <w:r w:rsidRPr="003A17B1">
        <w:rPr>
          <w:kern w:val="36"/>
        </w:rPr>
        <w:t>For</w:t>
      </w:r>
      <w:proofErr w:type="spellEnd"/>
      <w:r w:rsidRPr="003A17B1">
        <w:rPr>
          <w:kern w:val="36"/>
        </w:rPr>
        <w:t xml:space="preserve"> </w:t>
      </w:r>
      <w:proofErr w:type="spellStart"/>
      <w:r w:rsidRPr="003A17B1">
        <w:rPr>
          <w:kern w:val="36"/>
        </w:rPr>
        <w:t>Teaching</w:t>
      </w:r>
      <w:proofErr w:type="spellEnd"/>
      <w:r w:rsidR="00D266C6" w:rsidRPr="003A17B1">
        <w:rPr>
          <w:kern w:val="36"/>
        </w:rPr>
        <w:t xml:space="preserve">, </w:t>
      </w:r>
      <w:r w:rsidR="008B1D09">
        <w:rPr>
          <w:kern w:val="36"/>
        </w:rPr>
        <w:t xml:space="preserve">Познанський технологічний університет </w:t>
      </w:r>
      <w:r w:rsidR="008B1D09" w:rsidRPr="008B1D09">
        <w:rPr>
          <w:kern w:val="36"/>
        </w:rPr>
        <w:t>(</w:t>
      </w:r>
      <w:proofErr w:type="spellStart"/>
      <w:r w:rsidR="008B1D09" w:rsidRPr="008B1D09">
        <w:rPr>
          <w:kern w:val="36"/>
        </w:rPr>
        <w:t>Politechnika</w:t>
      </w:r>
      <w:proofErr w:type="spellEnd"/>
      <w:r w:rsidR="008B1D09" w:rsidRPr="008B1D09">
        <w:rPr>
          <w:kern w:val="36"/>
        </w:rPr>
        <w:t xml:space="preserve"> </w:t>
      </w:r>
      <w:proofErr w:type="spellStart"/>
      <w:r w:rsidR="008B1D09" w:rsidRPr="008B1D09">
        <w:rPr>
          <w:kern w:val="36"/>
        </w:rPr>
        <w:t>Poznanska</w:t>
      </w:r>
      <w:proofErr w:type="spellEnd"/>
      <w:r w:rsidR="00D266C6" w:rsidRPr="008B1D09">
        <w:rPr>
          <w:kern w:val="36"/>
        </w:rPr>
        <w:t xml:space="preserve">) </w:t>
      </w:r>
      <w:r w:rsidRPr="008B1D09">
        <w:rPr>
          <w:kern w:val="36"/>
        </w:rPr>
        <w:t xml:space="preserve">м. </w:t>
      </w:r>
      <w:r w:rsidR="008B1D09">
        <w:rPr>
          <w:kern w:val="36"/>
        </w:rPr>
        <w:t>Познань</w:t>
      </w:r>
      <w:r w:rsidRPr="008B1D09">
        <w:rPr>
          <w:kern w:val="36"/>
        </w:rPr>
        <w:t xml:space="preserve">, </w:t>
      </w:r>
      <w:r w:rsidR="008B1D09">
        <w:rPr>
          <w:kern w:val="36"/>
        </w:rPr>
        <w:t>Польща</w:t>
      </w:r>
      <w:r w:rsidR="009651A0" w:rsidRPr="003A17B1">
        <w:rPr>
          <w:kern w:val="36"/>
        </w:rPr>
        <w:t xml:space="preserve"> (Фото1)</w:t>
      </w:r>
      <w:r w:rsidRPr="003A17B1">
        <w:rPr>
          <w:kern w:val="36"/>
        </w:rPr>
        <w:t>.</w:t>
      </w:r>
    </w:p>
    <w:p w:rsidR="006B3179" w:rsidRDefault="006B3179" w:rsidP="006B3179">
      <w:pPr>
        <w:jc w:val="center"/>
        <w:rPr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2986834" cy="2240046"/>
            <wp:effectExtent l="0" t="0" r="444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80606_0943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277" cy="224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D09" w:rsidRPr="008B1D09" w:rsidRDefault="008B1D09" w:rsidP="006B3179">
      <w:pPr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8B1D09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Фото 1 – Зустріч з куратором програми </w:t>
      </w:r>
      <w:proofErr w:type="spellStart"/>
      <w:r w:rsidRPr="008B1D09">
        <w:rPr>
          <w:rFonts w:ascii="Times New Roman" w:hAnsi="Times New Roman" w:cs="Times New Roman"/>
          <w:i/>
          <w:sz w:val="24"/>
          <w:szCs w:val="24"/>
          <w:lang w:val="en-US" w:eastAsia="ru-RU"/>
        </w:rPr>
        <w:t>Erazmus</w:t>
      </w:r>
      <w:proofErr w:type="spellEnd"/>
      <w:r w:rsidRPr="008B1D09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на факультеті будівництва та інженерії довкілля </w:t>
      </w:r>
      <w:proofErr w:type="spellStart"/>
      <w:r w:rsidRPr="008B1D09">
        <w:rPr>
          <w:rFonts w:ascii="Times New Roman" w:hAnsi="Times New Roman" w:cs="Times New Roman"/>
          <w:i/>
          <w:sz w:val="24"/>
          <w:szCs w:val="24"/>
          <w:lang w:eastAsia="ru-RU"/>
        </w:rPr>
        <w:t>д.т.н</w:t>
      </w:r>
      <w:proofErr w:type="spellEnd"/>
      <w:r w:rsidRPr="008B1D09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. </w:t>
      </w:r>
      <w:proofErr w:type="spellStart"/>
      <w:r w:rsidRPr="008B1D09">
        <w:rPr>
          <w:rFonts w:ascii="Times New Roman" w:hAnsi="Times New Roman" w:cs="Times New Roman"/>
          <w:i/>
          <w:sz w:val="24"/>
          <w:szCs w:val="24"/>
          <w:lang w:eastAsia="ru-RU"/>
        </w:rPr>
        <w:t>Катаржиною</w:t>
      </w:r>
      <w:proofErr w:type="spellEnd"/>
      <w:r w:rsidRPr="008B1D09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8B1D09">
        <w:rPr>
          <w:rFonts w:ascii="Times New Roman" w:hAnsi="Times New Roman" w:cs="Times New Roman"/>
          <w:i/>
          <w:sz w:val="24"/>
          <w:szCs w:val="24"/>
          <w:lang w:eastAsia="ru-RU"/>
        </w:rPr>
        <w:t>Ржешут</w:t>
      </w:r>
      <w:proofErr w:type="spellEnd"/>
    </w:p>
    <w:p w:rsidR="006B3179" w:rsidRDefault="006B3179" w:rsidP="006B317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Перше заняття було присвячено знайомству з Полтавським національним університетом, структурою університету, напрямами навчання та студентським життям. </w:t>
      </w:r>
    </w:p>
    <w:p w:rsidR="006B3179" w:rsidRDefault="008B1D09" w:rsidP="006B317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57600" cy="13932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600" cy="13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57600" cy="13932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600" cy="13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57600" cy="13932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600" cy="13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B6A" w:rsidRPr="008B1D09" w:rsidRDefault="00186B6A" w:rsidP="00186B6A">
      <w:pPr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8B1D09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Фото 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2</w:t>
      </w:r>
      <w:r w:rsidRPr="008B1D09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– Зустріч 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зі студентами факультету будівництва та інженерії довкілля третього року навчання та ознайомлення їх зі з умовами навчання у Полтавському національному технічному </w:t>
      </w:r>
      <w:r w:rsidR="002630A7">
        <w:rPr>
          <w:rFonts w:ascii="Times New Roman" w:hAnsi="Times New Roman" w:cs="Times New Roman"/>
          <w:i/>
          <w:sz w:val="24"/>
          <w:szCs w:val="24"/>
          <w:lang w:eastAsia="ru-RU"/>
        </w:rPr>
        <w:t>університеті</w:t>
      </w:r>
    </w:p>
    <w:p w:rsidR="00D266C6" w:rsidRDefault="00BC1AA3" w:rsidP="00C43E5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lastRenderedPageBreak/>
        <w:t>В</w:t>
      </w:r>
      <w:r w:rsidR="00D266C6" w:rsidRPr="005C435D">
        <w:rPr>
          <w:rFonts w:ascii="Times New Roman" w:hAnsi="Times New Roman" w:cs="Times New Roman"/>
          <w:kern w:val="36"/>
          <w:sz w:val="28"/>
          <w:szCs w:val="28"/>
        </w:rPr>
        <w:t xml:space="preserve">ідповідно до програми мобільності </w:t>
      </w:r>
      <w:r>
        <w:rPr>
          <w:rFonts w:ascii="Times New Roman" w:hAnsi="Times New Roman" w:cs="Times New Roman"/>
          <w:kern w:val="36"/>
          <w:sz w:val="28"/>
          <w:szCs w:val="28"/>
        </w:rPr>
        <w:t xml:space="preserve">викладач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ПолтНТУ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провела 8 годин</w:t>
      </w:r>
      <w:r w:rsidR="00D266C6" w:rsidRPr="005C435D">
        <w:rPr>
          <w:rFonts w:ascii="Times New Roman" w:hAnsi="Times New Roman" w:cs="Times New Roman"/>
          <w:kern w:val="36"/>
          <w:sz w:val="28"/>
          <w:szCs w:val="28"/>
        </w:rPr>
        <w:t xml:space="preserve"> лекці</w:t>
      </w:r>
      <w:r>
        <w:rPr>
          <w:rFonts w:ascii="Times New Roman" w:hAnsi="Times New Roman" w:cs="Times New Roman"/>
          <w:kern w:val="36"/>
          <w:sz w:val="28"/>
          <w:szCs w:val="28"/>
        </w:rPr>
        <w:t>йних занять</w:t>
      </w:r>
      <w:r w:rsidR="00D266C6" w:rsidRPr="005C435D">
        <w:rPr>
          <w:rFonts w:ascii="Times New Roman" w:hAnsi="Times New Roman" w:cs="Times New Roman"/>
          <w:kern w:val="36"/>
          <w:sz w:val="28"/>
          <w:szCs w:val="28"/>
        </w:rPr>
        <w:t xml:space="preserve"> для студентів університету.</w:t>
      </w:r>
      <w:r w:rsidR="00A4619F" w:rsidRPr="005C435D">
        <w:rPr>
          <w:rFonts w:ascii="Times New Roman" w:hAnsi="Times New Roman" w:cs="Times New Roman"/>
          <w:kern w:val="36"/>
          <w:sz w:val="28"/>
          <w:szCs w:val="28"/>
        </w:rPr>
        <w:t xml:space="preserve"> Мова лекцій – англійська. Основними темами були </w:t>
      </w:r>
      <w:r w:rsidR="00C43E5F">
        <w:rPr>
          <w:rFonts w:ascii="Times New Roman" w:hAnsi="Times New Roman" w:cs="Times New Roman"/>
          <w:kern w:val="36"/>
          <w:sz w:val="28"/>
          <w:szCs w:val="28"/>
        </w:rPr>
        <w:t>«</w:t>
      </w:r>
      <w:proofErr w:type="spellStart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>Concrete</w:t>
      </w:r>
      <w:proofErr w:type="spellEnd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>and</w:t>
      </w:r>
      <w:proofErr w:type="spellEnd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>masonry</w:t>
      </w:r>
      <w:proofErr w:type="spellEnd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>structures</w:t>
      </w:r>
      <w:proofErr w:type="spellEnd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>and</w:t>
      </w:r>
      <w:proofErr w:type="spellEnd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>their</w:t>
      </w:r>
      <w:proofErr w:type="spellEnd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>role</w:t>
      </w:r>
      <w:proofErr w:type="spellEnd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>in</w:t>
      </w:r>
      <w:proofErr w:type="spellEnd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>construction</w:t>
      </w:r>
      <w:proofErr w:type="spellEnd"/>
      <w:r w:rsidR="0063265F">
        <w:rPr>
          <w:rFonts w:ascii="Times New Roman" w:hAnsi="Times New Roman" w:cs="Times New Roman"/>
          <w:kern w:val="36"/>
          <w:sz w:val="28"/>
          <w:szCs w:val="28"/>
        </w:rPr>
        <w:t>», «</w:t>
      </w:r>
      <w:proofErr w:type="spellStart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>Materials</w:t>
      </w:r>
      <w:proofErr w:type="spellEnd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>for</w:t>
      </w:r>
      <w:proofErr w:type="spellEnd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>concrete</w:t>
      </w:r>
      <w:proofErr w:type="spellEnd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>structures</w:t>
      </w:r>
      <w:proofErr w:type="spellEnd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>and</w:t>
      </w:r>
      <w:proofErr w:type="spellEnd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>their</w:t>
      </w:r>
      <w:proofErr w:type="spellEnd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>properties</w:t>
      </w:r>
      <w:proofErr w:type="spellEnd"/>
      <w:r w:rsidR="0063265F">
        <w:rPr>
          <w:rFonts w:ascii="Times New Roman" w:hAnsi="Times New Roman" w:cs="Times New Roman"/>
          <w:kern w:val="36"/>
          <w:sz w:val="28"/>
          <w:szCs w:val="28"/>
        </w:rPr>
        <w:t>», «</w:t>
      </w:r>
      <w:proofErr w:type="spellStart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>Reinforcement</w:t>
      </w:r>
      <w:proofErr w:type="spellEnd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>for</w:t>
      </w:r>
      <w:proofErr w:type="spellEnd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 xml:space="preserve"> RC </w:t>
      </w:r>
      <w:proofErr w:type="spellStart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>structures</w:t>
      </w:r>
      <w:proofErr w:type="spellEnd"/>
      <w:r w:rsidR="0063265F">
        <w:rPr>
          <w:rFonts w:ascii="Times New Roman" w:hAnsi="Times New Roman" w:cs="Times New Roman"/>
          <w:kern w:val="36"/>
          <w:sz w:val="28"/>
          <w:szCs w:val="28"/>
        </w:rPr>
        <w:t>», «</w:t>
      </w:r>
      <w:proofErr w:type="spellStart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>Properties</w:t>
      </w:r>
      <w:proofErr w:type="spellEnd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>of</w:t>
      </w:r>
      <w:proofErr w:type="spellEnd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>reinforced</w:t>
      </w:r>
      <w:proofErr w:type="spellEnd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>concrete</w:t>
      </w:r>
      <w:proofErr w:type="spellEnd"/>
      <w:r w:rsidR="0063265F">
        <w:rPr>
          <w:rFonts w:ascii="Times New Roman" w:hAnsi="Times New Roman" w:cs="Times New Roman"/>
          <w:kern w:val="36"/>
          <w:sz w:val="28"/>
          <w:szCs w:val="28"/>
        </w:rPr>
        <w:t>», «</w:t>
      </w:r>
      <w:proofErr w:type="spellStart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>Limit</w:t>
      </w:r>
      <w:proofErr w:type="spellEnd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>state</w:t>
      </w:r>
      <w:proofErr w:type="spellEnd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>design</w:t>
      </w:r>
      <w:proofErr w:type="spellEnd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>of</w:t>
      </w:r>
      <w:proofErr w:type="spellEnd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 xml:space="preserve"> RC </w:t>
      </w:r>
      <w:proofErr w:type="spellStart"/>
      <w:r w:rsidR="00C43E5F" w:rsidRPr="00C43E5F">
        <w:rPr>
          <w:rFonts w:ascii="Times New Roman" w:hAnsi="Times New Roman" w:cs="Times New Roman"/>
          <w:kern w:val="36"/>
          <w:sz w:val="28"/>
          <w:szCs w:val="28"/>
        </w:rPr>
        <w:t>structures</w:t>
      </w:r>
      <w:proofErr w:type="spellEnd"/>
      <w:r w:rsidR="0063265F">
        <w:rPr>
          <w:rFonts w:ascii="Times New Roman" w:hAnsi="Times New Roman" w:cs="Times New Roman"/>
          <w:kern w:val="36"/>
          <w:sz w:val="28"/>
          <w:szCs w:val="28"/>
        </w:rPr>
        <w:t>». (Ф</w:t>
      </w:r>
      <w:r w:rsidR="009651A0">
        <w:rPr>
          <w:rFonts w:ascii="Times New Roman" w:hAnsi="Times New Roman"/>
          <w:sz w:val="28"/>
          <w:szCs w:val="28"/>
        </w:rPr>
        <w:t xml:space="preserve">ото </w:t>
      </w:r>
      <w:r w:rsidR="002630A7">
        <w:rPr>
          <w:rFonts w:ascii="Times New Roman" w:hAnsi="Times New Roman"/>
          <w:sz w:val="28"/>
          <w:szCs w:val="28"/>
        </w:rPr>
        <w:t>3</w:t>
      </w:r>
      <w:r w:rsidR="005C435D" w:rsidRPr="005C435D">
        <w:rPr>
          <w:rFonts w:ascii="Times New Roman" w:hAnsi="Times New Roman" w:cs="Times New Roman"/>
          <w:sz w:val="28"/>
          <w:szCs w:val="28"/>
        </w:rPr>
        <w:t>)</w:t>
      </w:r>
      <w:r w:rsidR="005C435D">
        <w:rPr>
          <w:rFonts w:ascii="Times New Roman" w:hAnsi="Times New Roman" w:cs="Times New Roman"/>
          <w:sz w:val="28"/>
          <w:szCs w:val="28"/>
        </w:rPr>
        <w:t>.</w:t>
      </w:r>
    </w:p>
    <w:p w:rsidR="002630A7" w:rsidRDefault="002630A7" w:rsidP="00C43E5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265F" w:rsidRDefault="0063265F" w:rsidP="00C43E5F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407511" cy="4055489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016" cy="405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79" w:rsidRPr="003F3248" w:rsidRDefault="0063265F" w:rsidP="006B3179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30A7">
        <w:rPr>
          <w:rFonts w:ascii="Times New Roman" w:hAnsi="Times New Roman" w:cs="Times New Roman"/>
          <w:i/>
          <w:sz w:val="24"/>
          <w:szCs w:val="24"/>
        </w:rPr>
        <w:t xml:space="preserve">Фото </w:t>
      </w:r>
      <w:r w:rsidR="002630A7" w:rsidRPr="002630A7">
        <w:rPr>
          <w:rFonts w:ascii="Times New Roman" w:hAnsi="Times New Roman" w:cs="Times New Roman"/>
          <w:i/>
          <w:sz w:val="24"/>
          <w:szCs w:val="24"/>
        </w:rPr>
        <w:t>3</w:t>
      </w:r>
      <w:r w:rsidRPr="002630A7">
        <w:rPr>
          <w:rFonts w:ascii="Times New Roman" w:hAnsi="Times New Roman" w:cs="Times New Roman"/>
          <w:i/>
          <w:sz w:val="24"/>
          <w:szCs w:val="24"/>
        </w:rPr>
        <w:t xml:space="preserve"> – Студенти третього року навчання з викладачем </w:t>
      </w:r>
      <w:proofErr w:type="spellStart"/>
      <w:r w:rsidRPr="002630A7">
        <w:rPr>
          <w:rFonts w:ascii="Times New Roman" w:hAnsi="Times New Roman" w:cs="Times New Roman"/>
          <w:i/>
          <w:sz w:val="24"/>
          <w:szCs w:val="24"/>
        </w:rPr>
        <w:t>ПолтНТУ</w:t>
      </w:r>
      <w:proofErr w:type="spellEnd"/>
      <w:r w:rsidRPr="002630A7">
        <w:rPr>
          <w:rFonts w:ascii="Times New Roman" w:hAnsi="Times New Roman" w:cs="Times New Roman"/>
          <w:i/>
          <w:sz w:val="24"/>
          <w:szCs w:val="24"/>
        </w:rPr>
        <w:t xml:space="preserve"> Наталією Пінчук та викладачем курсу залізобетонні конструкції</w:t>
      </w:r>
      <w:r w:rsidR="006B3179" w:rsidRPr="002630A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F3248">
        <w:rPr>
          <w:rFonts w:ascii="Times New Roman" w:hAnsi="Times New Roman" w:cs="Times New Roman"/>
          <w:i/>
          <w:sz w:val="24"/>
          <w:szCs w:val="24"/>
        </w:rPr>
        <w:t>Познаньського</w:t>
      </w:r>
      <w:proofErr w:type="spellEnd"/>
      <w:r w:rsidR="003F3248">
        <w:rPr>
          <w:rFonts w:ascii="Times New Roman" w:hAnsi="Times New Roman" w:cs="Times New Roman"/>
          <w:i/>
          <w:sz w:val="24"/>
          <w:szCs w:val="24"/>
        </w:rPr>
        <w:t xml:space="preserve"> технологічного університету </w:t>
      </w:r>
      <w:proofErr w:type="spellStart"/>
      <w:r w:rsidR="003F3248">
        <w:rPr>
          <w:rFonts w:ascii="Times New Roman" w:hAnsi="Times New Roman" w:cs="Times New Roman"/>
          <w:i/>
          <w:sz w:val="24"/>
          <w:szCs w:val="24"/>
        </w:rPr>
        <w:t>д.т.н</w:t>
      </w:r>
      <w:proofErr w:type="spellEnd"/>
      <w:r w:rsidR="003F3248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6B3179" w:rsidRPr="002630A7">
        <w:rPr>
          <w:rFonts w:ascii="Times New Roman" w:hAnsi="Times New Roman" w:cs="Times New Roman"/>
          <w:i/>
          <w:sz w:val="24"/>
          <w:szCs w:val="24"/>
        </w:rPr>
        <w:t xml:space="preserve">Терезою </w:t>
      </w:r>
      <w:proofErr w:type="spellStart"/>
      <w:r w:rsidR="006B3179" w:rsidRPr="002630A7">
        <w:rPr>
          <w:rFonts w:ascii="Times New Roman" w:hAnsi="Times New Roman" w:cs="Times New Roman"/>
          <w:i/>
          <w:sz w:val="24"/>
          <w:szCs w:val="24"/>
        </w:rPr>
        <w:t>Грабовец</w:t>
      </w:r>
      <w:proofErr w:type="spellEnd"/>
      <w:r w:rsidR="003F3248" w:rsidRPr="003F3248">
        <w:rPr>
          <w:rFonts w:ascii="Times New Roman" w:hAnsi="Times New Roman" w:cs="Times New Roman"/>
          <w:i/>
          <w:sz w:val="24"/>
          <w:szCs w:val="24"/>
          <w:lang w:val="ru-RU"/>
        </w:rPr>
        <w:t>-</w:t>
      </w:r>
      <w:proofErr w:type="spellStart"/>
      <w:r w:rsidR="003F3248">
        <w:rPr>
          <w:rFonts w:ascii="Times New Roman" w:hAnsi="Times New Roman" w:cs="Times New Roman"/>
          <w:i/>
          <w:sz w:val="24"/>
          <w:szCs w:val="24"/>
        </w:rPr>
        <w:t>Мізера</w:t>
      </w:r>
      <w:proofErr w:type="spellEnd"/>
    </w:p>
    <w:p w:rsidR="002630A7" w:rsidRPr="002630A7" w:rsidRDefault="002630A7" w:rsidP="006B3179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43119" w:rsidRPr="006B3179" w:rsidRDefault="00F43119" w:rsidP="006B317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3179">
        <w:rPr>
          <w:rFonts w:ascii="Times New Roman" w:hAnsi="Times New Roman" w:cs="Times New Roman"/>
          <w:sz w:val="28"/>
          <w:szCs w:val="28"/>
        </w:rPr>
        <w:t>Лекції викликали жваве обговорення та зацікавлення не лише з боку студентів, а й серед професор</w:t>
      </w:r>
      <w:r w:rsidR="005C435D" w:rsidRPr="006B3179">
        <w:rPr>
          <w:rFonts w:ascii="Times New Roman" w:hAnsi="Times New Roman" w:cs="Times New Roman"/>
          <w:sz w:val="28"/>
          <w:szCs w:val="28"/>
        </w:rPr>
        <w:t xml:space="preserve">ів Університету, </w:t>
      </w:r>
      <w:r w:rsidR="005C435D" w:rsidRPr="003F3248">
        <w:rPr>
          <w:rFonts w:ascii="Times New Roman" w:hAnsi="Times New Roman" w:cs="Times New Roman"/>
          <w:sz w:val="28"/>
          <w:szCs w:val="28"/>
        </w:rPr>
        <w:t xml:space="preserve">зокрема професора </w:t>
      </w:r>
      <w:r w:rsidR="003F3248" w:rsidRPr="003F3248">
        <w:rPr>
          <w:rFonts w:ascii="Times New Roman" w:hAnsi="Times New Roman" w:cs="Times New Roman"/>
          <w:sz w:val="28"/>
          <w:szCs w:val="28"/>
        </w:rPr>
        <w:t>Терез</w:t>
      </w:r>
      <w:r w:rsidR="003F3248">
        <w:rPr>
          <w:rFonts w:ascii="Times New Roman" w:hAnsi="Times New Roman" w:cs="Times New Roman"/>
          <w:sz w:val="28"/>
          <w:szCs w:val="28"/>
        </w:rPr>
        <w:t>и</w:t>
      </w:r>
      <w:r w:rsidR="003F3248" w:rsidRPr="003F3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3248" w:rsidRPr="003F3248">
        <w:rPr>
          <w:rFonts w:ascii="Times New Roman" w:hAnsi="Times New Roman" w:cs="Times New Roman"/>
          <w:sz w:val="28"/>
          <w:szCs w:val="28"/>
        </w:rPr>
        <w:t>Грабовец-Мізера</w:t>
      </w:r>
      <w:proofErr w:type="spellEnd"/>
      <w:r w:rsidR="005C435D" w:rsidRPr="003F3248">
        <w:rPr>
          <w:rFonts w:ascii="Times New Roman" w:hAnsi="Times New Roman" w:cs="Times New Roman"/>
          <w:sz w:val="28"/>
          <w:szCs w:val="28"/>
        </w:rPr>
        <w:t>.</w:t>
      </w:r>
    </w:p>
    <w:p w:rsidR="006B3179" w:rsidRDefault="005C435D" w:rsidP="009651A0">
      <w:pPr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6B3179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Також </w:t>
      </w:r>
      <w:r w:rsidRPr="006B3179">
        <w:rPr>
          <w:rFonts w:ascii="Times New Roman" w:hAnsi="Times New Roman" w:cs="Times New Roman"/>
          <w:kern w:val="36"/>
          <w:sz w:val="28"/>
          <w:szCs w:val="28"/>
        </w:rPr>
        <w:t xml:space="preserve">згідно затвердженої програми </w:t>
      </w:r>
      <w:proofErr w:type="spellStart"/>
      <w:r w:rsidRPr="006B3179">
        <w:rPr>
          <w:rFonts w:ascii="Times New Roman" w:hAnsi="Times New Roman" w:cs="Times New Roman"/>
          <w:kern w:val="36"/>
          <w:sz w:val="28"/>
          <w:szCs w:val="28"/>
        </w:rPr>
        <w:t>Erasmus+</w:t>
      </w:r>
      <w:proofErr w:type="spellEnd"/>
      <w:r w:rsidRPr="006B3179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6B3179">
        <w:rPr>
          <w:rFonts w:ascii="Times New Roman" w:hAnsi="Times New Roman" w:cs="Times New Roman"/>
          <w:kern w:val="36"/>
          <w:sz w:val="28"/>
          <w:szCs w:val="28"/>
        </w:rPr>
        <w:t>Staff</w:t>
      </w:r>
      <w:proofErr w:type="spellEnd"/>
      <w:r w:rsidRPr="006B3179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6B3179">
        <w:rPr>
          <w:rFonts w:ascii="Times New Roman" w:hAnsi="Times New Roman" w:cs="Times New Roman"/>
          <w:kern w:val="36"/>
          <w:sz w:val="28"/>
          <w:szCs w:val="28"/>
        </w:rPr>
        <w:t>Mobility</w:t>
      </w:r>
      <w:proofErr w:type="spellEnd"/>
      <w:r w:rsidRPr="006B3179">
        <w:rPr>
          <w:rFonts w:ascii="Times New Roman" w:hAnsi="Times New Roman" w:cs="Times New Roman"/>
          <w:kern w:val="36"/>
          <w:sz w:val="28"/>
          <w:szCs w:val="28"/>
        </w:rPr>
        <w:t xml:space="preserve">, </w:t>
      </w:r>
      <w:r w:rsidR="003F3248">
        <w:rPr>
          <w:rFonts w:ascii="Times New Roman" w:hAnsi="Times New Roman" w:cs="Times New Roman"/>
          <w:kern w:val="36"/>
          <w:sz w:val="28"/>
          <w:szCs w:val="28"/>
        </w:rPr>
        <w:t xml:space="preserve">викладач Пінчук Н.М. </w:t>
      </w:r>
      <w:r w:rsidRPr="006B3179">
        <w:rPr>
          <w:rFonts w:ascii="Times New Roman" w:hAnsi="Times New Roman" w:cs="Times New Roman"/>
          <w:kern w:val="36"/>
          <w:sz w:val="28"/>
          <w:szCs w:val="28"/>
        </w:rPr>
        <w:t>приймал</w:t>
      </w:r>
      <w:r w:rsidR="003F3248">
        <w:rPr>
          <w:rFonts w:ascii="Times New Roman" w:hAnsi="Times New Roman" w:cs="Times New Roman"/>
          <w:kern w:val="36"/>
          <w:sz w:val="28"/>
          <w:szCs w:val="28"/>
        </w:rPr>
        <w:t>а</w:t>
      </w:r>
      <w:r w:rsidRPr="006B3179">
        <w:rPr>
          <w:rFonts w:ascii="Times New Roman" w:hAnsi="Times New Roman" w:cs="Times New Roman"/>
          <w:kern w:val="36"/>
          <w:sz w:val="28"/>
          <w:szCs w:val="28"/>
        </w:rPr>
        <w:t xml:space="preserve"> активну участь в обговореннях та дискусіях. </w:t>
      </w:r>
      <w:r w:rsidR="003F3248">
        <w:rPr>
          <w:rFonts w:ascii="Times New Roman" w:hAnsi="Times New Roman" w:cs="Times New Roman"/>
          <w:kern w:val="36"/>
          <w:sz w:val="28"/>
          <w:szCs w:val="28"/>
        </w:rPr>
        <w:t xml:space="preserve">Зокрема, відвідала захід День </w:t>
      </w:r>
      <w:proofErr w:type="spellStart"/>
      <w:r w:rsidR="003F3248">
        <w:rPr>
          <w:rFonts w:ascii="Times New Roman" w:hAnsi="Times New Roman" w:cs="Times New Roman"/>
          <w:kern w:val="36"/>
          <w:sz w:val="28"/>
          <w:szCs w:val="28"/>
        </w:rPr>
        <w:t>Великопольської</w:t>
      </w:r>
      <w:proofErr w:type="spellEnd"/>
      <w:r w:rsidR="003F3248">
        <w:rPr>
          <w:rFonts w:ascii="Times New Roman" w:hAnsi="Times New Roman" w:cs="Times New Roman"/>
          <w:kern w:val="36"/>
          <w:sz w:val="28"/>
          <w:szCs w:val="28"/>
        </w:rPr>
        <w:t xml:space="preserve"> академії будівництва </w:t>
      </w:r>
      <w:r w:rsidR="00600A9F">
        <w:rPr>
          <w:rFonts w:ascii="Times New Roman" w:hAnsi="Times New Roman" w:cs="Times New Roman"/>
          <w:kern w:val="36"/>
          <w:sz w:val="28"/>
          <w:szCs w:val="28"/>
        </w:rPr>
        <w:t>(</w:t>
      </w:r>
      <w:proofErr w:type="spellStart"/>
      <w:r w:rsidR="00600A9F" w:rsidRPr="00600A9F">
        <w:rPr>
          <w:rFonts w:ascii="Times New Roman" w:hAnsi="Times New Roman" w:cs="Times New Roman"/>
          <w:kern w:val="36"/>
          <w:sz w:val="28"/>
          <w:szCs w:val="28"/>
        </w:rPr>
        <w:t>Dzień</w:t>
      </w:r>
      <w:proofErr w:type="spellEnd"/>
      <w:r w:rsidR="00600A9F" w:rsidRPr="00600A9F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600A9F" w:rsidRPr="00600A9F">
        <w:rPr>
          <w:rFonts w:ascii="Times New Roman" w:hAnsi="Times New Roman" w:cs="Times New Roman"/>
          <w:kern w:val="36"/>
          <w:sz w:val="28"/>
          <w:szCs w:val="28"/>
        </w:rPr>
        <w:t>wielkopolskiej</w:t>
      </w:r>
      <w:proofErr w:type="spellEnd"/>
      <w:r w:rsidR="00600A9F" w:rsidRPr="00600A9F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600A9F" w:rsidRPr="00600A9F">
        <w:rPr>
          <w:rFonts w:ascii="Times New Roman" w:hAnsi="Times New Roman" w:cs="Times New Roman"/>
          <w:kern w:val="36"/>
          <w:sz w:val="28"/>
          <w:szCs w:val="28"/>
        </w:rPr>
        <w:t>izby</w:t>
      </w:r>
      <w:proofErr w:type="spellEnd"/>
      <w:r w:rsidR="00600A9F" w:rsidRPr="00600A9F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600A9F" w:rsidRPr="00600A9F">
        <w:rPr>
          <w:rFonts w:ascii="Times New Roman" w:hAnsi="Times New Roman" w:cs="Times New Roman"/>
          <w:kern w:val="36"/>
          <w:sz w:val="28"/>
          <w:szCs w:val="28"/>
        </w:rPr>
        <w:t>budownictwa</w:t>
      </w:r>
      <w:proofErr w:type="spellEnd"/>
      <w:r w:rsidR="00600A9F">
        <w:rPr>
          <w:rFonts w:ascii="Times New Roman" w:hAnsi="Times New Roman" w:cs="Times New Roman"/>
          <w:kern w:val="36"/>
          <w:sz w:val="28"/>
          <w:szCs w:val="28"/>
        </w:rPr>
        <w:t>)</w:t>
      </w:r>
      <w:r w:rsidR="00600A9F" w:rsidRPr="00600A9F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r w:rsidR="003F3248">
        <w:rPr>
          <w:rFonts w:ascii="Times New Roman" w:hAnsi="Times New Roman" w:cs="Times New Roman"/>
          <w:kern w:val="36"/>
          <w:sz w:val="28"/>
          <w:szCs w:val="28"/>
        </w:rPr>
        <w:t>який відбувся 5 червня 2018 року</w:t>
      </w:r>
      <w:r w:rsidR="00600A9F">
        <w:rPr>
          <w:rFonts w:ascii="Times New Roman" w:hAnsi="Times New Roman" w:cs="Times New Roman"/>
          <w:kern w:val="36"/>
          <w:sz w:val="28"/>
          <w:szCs w:val="28"/>
        </w:rPr>
        <w:t xml:space="preserve"> (фото 4).</w:t>
      </w:r>
    </w:p>
    <w:p w:rsidR="00600A9F" w:rsidRDefault="00600A9F" w:rsidP="00600A9F">
      <w:pPr>
        <w:jc w:val="center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noProof/>
          <w:kern w:val="36"/>
          <w:sz w:val="28"/>
          <w:szCs w:val="28"/>
          <w:lang w:val="ru-RU" w:eastAsia="ru-RU"/>
        </w:rPr>
        <w:lastRenderedPageBreak/>
        <w:drawing>
          <wp:inline distT="0" distB="0" distL="0" distR="0">
            <wp:extent cx="4880690" cy="366038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80606_1107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393" cy="366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A9F" w:rsidRPr="003F3248" w:rsidRDefault="00600A9F" w:rsidP="00600A9F">
      <w:pPr>
        <w:spacing w:after="0" w:line="276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630A7">
        <w:rPr>
          <w:rFonts w:ascii="Times New Roman" w:hAnsi="Times New Roman" w:cs="Times New Roman"/>
          <w:i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i/>
          <w:sz w:val="24"/>
          <w:szCs w:val="24"/>
        </w:rPr>
        <w:t>4</w:t>
      </w:r>
      <w:r w:rsidRPr="002630A7">
        <w:rPr>
          <w:rFonts w:ascii="Times New Roman" w:hAnsi="Times New Roman" w:cs="Times New Roman"/>
          <w:i/>
          <w:sz w:val="24"/>
          <w:szCs w:val="24"/>
        </w:rPr>
        <w:t xml:space="preserve"> – </w:t>
      </w:r>
      <w:r>
        <w:rPr>
          <w:rFonts w:ascii="Times New Roman" w:hAnsi="Times New Roman" w:cs="Times New Roman"/>
          <w:i/>
          <w:sz w:val="24"/>
          <w:szCs w:val="24"/>
        </w:rPr>
        <w:t xml:space="preserve">Захід </w:t>
      </w:r>
      <w:proofErr w:type="spellStart"/>
      <w:r w:rsidRPr="00600A9F">
        <w:rPr>
          <w:rFonts w:ascii="Times New Roman" w:hAnsi="Times New Roman" w:cs="Times New Roman"/>
          <w:i/>
          <w:sz w:val="24"/>
          <w:szCs w:val="24"/>
        </w:rPr>
        <w:t>Dzień</w:t>
      </w:r>
      <w:proofErr w:type="spellEnd"/>
      <w:r w:rsidRPr="00600A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00A9F">
        <w:rPr>
          <w:rFonts w:ascii="Times New Roman" w:hAnsi="Times New Roman" w:cs="Times New Roman"/>
          <w:i/>
          <w:sz w:val="24"/>
          <w:szCs w:val="24"/>
        </w:rPr>
        <w:t>wielkopolskiej</w:t>
      </w:r>
      <w:proofErr w:type="spellEnd"/>
      <w:r w:rsidRPr="00600A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00A9F">
        <w:rPr>
          <w:rFonts w:ascii="Times New Roman" w:hAnsi="Times New Roman" w:cs="Times New Roman"/>
          <w:i/>
          <w:sz w:val="24"/>
          <w:szCs w:val="24"/>
        </w:rPr>
        <w:t>izby</w:t>
      </w:r>
      <w:proofErr w:type="spellEnd"/>
      <w:r w:rsidRPr="00600A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00A9F">
        <w:rPr>
          <w:rFonts w:ascii="Times New Roman" w:hAnsi="Times New Roman" w:cs="Times New Roman"/>
          <w:i/>
          <w:sz w:val="24"/>
          <w:szCs w:val="24"/>
        </w:rPr>
        <w:t>budownictwa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на факультеті Будівництва та інженерії довкілля</w:t>
      </w:r>
    </w:p>
    <w:p w:rsidR="003F3248" w:rsidRPr="006B3179" w:rsidRDefault="003F3248" w:rsidP="009651A0">
      <w:pPr>
        <w:jc w:val="both"/>
        <w:rPr>
          <w:rFonts w:ascii="Times New Roman" w:hAnsi="Times New Roman" w:cs="Times New Roman"/>
          <w:kern w:val="36"/>
          <w:sz w:val="28"/>
          <w:szCs w:val="28"/>
        </w:rPr>
      </w:pPr>
    </w:p>
    <w:p w:rsidR="00600A9F" w:rsidRDefault="005C435D" w:rsidP="00600A9F">
      <w:pPr>
        <w:ind w:firstLine="567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6B3179">
        <w:rPr>
          <w:rFonts w:ascii="Times New Roman" w:hAnsi="Times New Roman" w:cs="Times New Roman"/>
          <w:kern w:val="36"/>
          <w:sz w:val="28"/>
          <w:szCs w:val="28"/>
        </w:rPr>
        <w:t xml:space="preserve">Згідно вищезазначеної програми </w:t>
      </w:r>
      <w:r w:rsidR="00600A9F">
        <w:rPr>
          <w:rFonts w:ascii="Times New Roman" w:hAnsi="Times New Roman" w:cs="Times New Roman"/>
          <w:kern w:val="36"/>
          <w:sz w:val="28"/>
          <w:szCs w:val="28"/>
        </w:rPr>
        <w:t xml:space="preserve">викладач </w:t>
      </w:r>
      <w:r w:rsidRPr="006B3179">
        <w:rPr>
          <w:rFonts w:ascii="Times New Roman" w:hAnsi="Times New Roman" w:cs="Times New Roman"/>
          <w:kern w:val="36"/>
          <w:sz w:val="28"/>
          <w:szCs w:val="28"/>
        </w:rPr>
        <w:t>відвідал</w:t>
      </w:r>
      <w:r w:rsidR="00600A9F">
        <w:rPr>
          <w:rFonts w:ascii="Times New Roman" w:hAnsi="Times New Roman" w:cs="Times New Roman"/>
          <w:kern w:val="36"/>
          <w:sz w:val="28"/>
          <w:szCs w:val="28"/>
        </w:rPr>
        <w:t>а</w:t>
      </w:r>
      <w:r w:rsidRPr="006B3179">
        <w:rPr>
          <w:rFonts w:ascii="Times New Roman" w:hAnsi="Times New Roman" w:cs="Times New Roman"/>
          <w:kern w:val="36"/>
          <w:sz w:val="28"/>
          <w:szCs w:val="28"/>
        </w:rPr>
        <w:t xml:space="preserve"> лабораторії </w:t>
      </w:r>
      <w:r w:rsidR="00600A9F">
        <w:rPr>
          <w:rFonts w:ascii="Times New Roman" w:hAnsi="Times New Roman" w:cs="Times New Roman"/>
          <w:kern w:val="36"/>
          <w:sz w:val="28"/>
          <w:szCs w:val="28"/>
        </w:rPr>
        <w:t>у</w:t>
      </w:r>
      <w:r w:rsidRPr="006B3179">
        <w:rPr>
          <w:rFonts w:ascii="Times New Roman" w:hAnsi="Times New Roman" w:cs="Times New Roman"/>
          <w:kern w:val="36"/>
          <w:sz w:val="28"/>
          <w:szCs w:val="28"/>
        </w:rPr>
        <w:t xml:space="preserve">ніверситету </w:t>
      </w:r>
      <w:r w:rsidR="00600A9F">
        <w:rPr>
          <w:rFonts w:ascii="Times New Roman" w:hAnsi="Times New Roman" w:cs="Times New Roman"/>
          <w:kern w:val="36"/>
          <w:sz w:val="28"/>
          <w:szCs w:val="28"/>
        </w:rPr>
        <w:t xml:space="preserve">та ознайомилася з напрямками наукової роботи аспірантів </w:t>
      </w:r>
    </w:p>
    <w:p w:rsidR="00F43119" w:rsidRPr="009651A0" w:rsidRDefault="009651A0" w:rsidP="00600A9F">
      <w:pPr>
        <w:ind w:firstLine="567"/>
        <w:jc w:val="both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>В результаті даної поїздки було максимально використано можливість обміну досвідом з іноземними колегами</w:t>
      </w:r>
      <w:r w:rsidR="00D352DC">
        <w:rPr>
          <w:rFonts w:ascii="Times New Roman" w:hAnsi="Times New Roman" w:cs="Times New Roman"/>
          <w:kern w:val="36"/>
          <w:sz w:val="28"/>
          <w:szCs w:val="28"/>
        </w:rPr>
        <w:t xml:space="preserve"> (фото 5)</w:t>
      </w:r>
      <w:r>
        <w:rPr>
          <w:rFonts w:ascii="Times New Roman" w:hAnsi="Times New Roman" w:cs="Times New Roman"/>
          <w:kern w:val="36"/>
          <w:sz w:val="28"/>
          <w:szCs w:val="28"/>
        </w:rPr>
        <w:t>.</w:t>
      </w:r>
    </w:p>
    <w:p w:rsidR="00F43119" w:rsidRDefault="00D352DC" w:rsidP="005C435D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3932060" cy="29489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604_1148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482" cy="295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1A0" w:rsidRPr="004C230B" w:rsidRDefault="009651A0" w:rsidP="004C230B">
      <w:pPr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>Фото 5</w:t>
      </w:r>
      <w:r w:rsidRPr="009651A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–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D352DC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Зустріч з завідувачем кафедри металевих, залізобетонних та дерев’яних конструкцій доктором </w:t>
      </w:r>
      <w:proofErr w:type="spellStart"/>
      <w:r w:rsidR="00D352DC">
        <w:rPr>
          <w:rFonts w:ascii="Times New Roman" w:hAnsi="Times New Roman" w:cs="Times New Roman"/>
          <w:i/>
          <w:sz w:val="24"/>
          <w:szCs w:val="24"/>
          <w:lang w:eastAsia="ru-RU"/>
        </w:rPr>
        <w:t>Maciej</w:t>
      </w:r>
      <w:proofErr w:type="spellEnd"/>
      <w:r w:rsidR="00D352DC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D352DC">
        <w:rPr>
          <w:rFonts w:ascii="Times New Roman" w:hAnsi="Times New Roman" w:cs="Times New Roman"/>
          <w:i/>
          <w:sz w:val="24"/>
          <w:szCs w:val="24"/>
          <w:lang w:eastAsia="ru-RU"/>
        </w:rPr>
        <w:t>Szumigala</w:t>
      </w:r>
      <w:proofErr w:type="spellEnd"/>
      <w:r w:rsidR="00D352DC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та його аспірантами</w:t>
      </w:r>
      <w:r w:rsidRPr="009651A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B27295" w:rsidRDefault="00600A9F" w:rsidP="00B27295">
      <w:pPr>
        <w:pStyle w:val="3"/>
        <w:ind w:firstLine="567"/>
        <w:jc w:val="both"/>
        <w:rPr>
          <w:kern w:val="36"/>
        </w:rPr>
      </w:pPr>
      <w:r>
        <w:rPr>
          <w:kern w:val="36"/>
        </w:rPr>
        <w:lastRenderedPageBreak/>
        <w:t>Отримано</w:t>
      </w:r>
      <w:r w:rsidR="00DE5F94" w:rsidRPr="00DE5F94">
        <w:rPr>
          <w:kern w:val="36"/>
        </w:rPr>
        <w:t xml:space="preserve"> сертифікат </w:t>
      </w:r>
      <w:r w:rsidR="00DE5F94">
        <w:rPr>
          <w:kern w:val="36"/>
        </w:rPr>
        <w:t xml:space="preserve">участі </w:t>
      </w:r>
      <w:r w:rsidR="00DE5F94" w:rsidRPr="00DE5F94">
        <w:rPr>
          <w:kern w:val="36"/>
        </w:rPr>
        <w:t>в п</w:t>
      </w:r>
      <w:r w:rsidR="004C230B">
        <w:rPr>
          <w:kern w:val="36"/>
        </w:rPr>
        <w:t xml:space="preserve">рограмі </w:t>
      </w:r>
      <w:proofErr w:type="spellStart"/>
      <w:r w:rsidR="004C230B">
        <w:rPr>
          <w:kern w:val="36"/>
        </w:rPr>
        <w:t>Erasmus+</w:t>
      </w:r>
      <w:proofErr w:type="spellEnd"/>
      <w:r w:rsidR="004C230B">
        <w:rPr>
          <w:kern w:val="36"/>
        </w:rPr>
        <w:t xml:space="preserve"> </w:t>
      </w:r>
      <w:proofErr w:type="spellStart"/>
      <w:r w:rsidR="004C230B">
        <w:rPr>
          <w:kern w:val="36"/>
        </w:rPr>
        <w:t>Staff</w:t>
      </w:r>
      <w:proofErr w:type="spellEnd"/>
      <w:r w:rsidR="004C230B">
        <w:rPr>
          <w:kern w:val="36"/>
        </w:rPr>
        <w:t xml:space="preserve"> </w:t>
      </w:r>
      <w:proofErr w:type="spellStart"/>
      <w:r w:rsidR="004C230B">
        <w:rPr>
          <w:kern w:val="36"/>
        </w:rPr>
        <w:t>Mobility</w:t>
      </w:r>
      <w:proofErr w:type="spellEnd"/>
      <w:r w:rsidR="004C230B">
        <w:rPr>
          <w:kern w:val="36"/>
        </w:rPr>
        <w:t xml:space="preserve"> (фото </w:t>
      </w:r>
      <w:r>
        <w:rPr>
          <w:kern w:val="36"/>
        </w:rPr>
        <w:t>6</w:t>
      </w:r>
      <w:r w:rsidR="004C230B">
        <w:rPr>
          <w:kern w:val="36"/>
        </w:rPr>
        <w:t xml:space="preserve">), що підтверджує високий рівень проведеного обміну досвідом фахівцями </w:t>
      </w:r>
      <w:proofErr w:type="spellStart"/>
      <w:r w:rsidR="004C230B">
        <w:rPr>
          <w:kern w:val="36"/>
        </w:rPr>
        <w:t>ПолтНТУ</w:t>
      </w:r>
      <w:proofErr w:type="spellEnd"/>
      <w:r w:rsidR="004C230B">
        <w:rPr>
          <w:kern w:val="36"/>
        </w:rPr>
        <w:t xml:space="preserve"> та колегами </w:t>
      </w:r>
      <w:r>
        <w:rPr>
          <w:kern w:val="36"/>
          <w:szCs w:val="28"/>
        </w:rPr>
        <w:t>Познанського технологічного університету</w:t>
      </w:r>
      <w:r w:rsidR="004C230B">
        <w:rPr>
          <w:kern w:val="36"/>
          <w:szCs w:val="28"/>
        </w:rPr>
        <w:t>.</w:t>
      </w:r>
    </w:p>
    <w:p w:rsidR="00DE5F94" w:rsidRDefault="00BA5C5C" w:rsidP="00EF22CE">
      <w:pPr>
        <w:jc w:val="center"/>
        <w:rPr>
          <w:noProof/>
          <w:lang w:eastAsia="uk-UA"/>
        </w:rPr>
      </w:pPr>
      <w:r>
        <w:rPr>
          <w:noProof/>
          <w:lang w:val="ru-RU" w:eastAsia="ru-RU"/>
        </w:rPr>
        <w:drawing>
          <wp:inline distT="0" distB="0" distL="0" distR="0">
            <wp:extent cx="3363250" cy="4545330"/>
            <wp:effectExtent l="0" t="0" r="889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FIRMATION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158" cy="454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30B" w:rsidRPr="00D352DC" w:rsidRDefault="004C230B" w:rsidP="004C230B">
      <w:pPr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D352DC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Фото </w:t>
      </w:r>
      <w:r w:rsidR="00D352DC" w:rsidRPr="00D352DC">
        <w:rPr>
          <w:rFonts w:ascii="Times New Roman" w:hAnsi="Times New Roman" w:cs="Times New Roman"/>
          <w:i/>
          <w:sz w:val="24"/>
          <w:szCs w:val="24"/>
          <w:lang w:eastAsia="ru-RU"/>
        </w:rPr>
        <w:t>6 – С</w:t>
      </w:r>
      <w:r w:rsidRPr="00D352DC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ертифікат </w:t>
      </w:r>
      <w:r w:rsidRPr="00D352DC">
        <w:rPr>
          <w:rFonts w:ascii="Times New Roman" w:hAnsi="Times New Roman" w:cs="Times New Roman"/>
          <w:i/>
          <w:kern w:val="36"/>
          <w:sz w:val="24"/>
          <w:szCs w:val="24"/>
        </w:rPr>
        <w:t xml:space="preserve">участі в програмі </w:t>
      </w:r>
      <w:proofErr w:type="spellStart"/>
      <w:r w:rsidRPr="00D352DC">
        <w:rPr>
          <w:rFonts w:ascii="Times New Roman" w:hAnsi="Times New Roman" w:cs="Times New Roman"/>
          <w:i/>
          <w:kern w:val="36"/>
          <w:sz w:val="24"/>
          <w:szCs w:val="24"/>
        </w:rPr>
        <w:t>Erasmus+</w:t>
      </w:r>
      <w:proofErr w:type="spellEnd"/>
      <w:r w:rsidRPr="00D352DC">
        <w:rPr>
          <w:rFonts w:ascii="Times New Roman" w:hAnsi="Times New Roman" w:cs="Times New Roman"/>
          <w:i/>
          <w:kern w:val="36"/>
          <w:sz w:val="24"/>
          <w:szCs w:val="24"/>
        </w:rPr>
        <w:t xml:space="preserve"> </w:t>
      </w:r>
      <w:proofErr w:type="spellStart"/>
      <w:r w:rsidRPr="00D352DC">
        <w:rPr>
          <w:rFonts w:ascii="Times New Roman" w:hAnsi="Times New Roman" w:cs="Times New Roman"/>
          <w:i/>
          <w:kern w:val="36"/>
          <w:sz w:val="24"/>
          <w:szCs w:val="24"/>
        </w:rPr>
        <w:t>Staff</w:t>
      </w:r>
      <w:proofErr w:type="spellEnd"/>
      <w:r w:rsidRPr="00D352DC">
        <w:rPr>
          <w:rFonts w:ascii="Times New Roman" w:hAnsi="Times New Roman" w:cs="Times New Roman"/>
          <w:i/>
          <w:kern w:val="36"/>
          <w:sz w:val="24"/>
          <w:szCs w:val="24"/>
        </w:rPr>
        <w:t xml:space="preserve"> </w:t>
      </w:r>
      <w:proofErr w:type="spellStart"/>
      <w:r w:rsidRPr="00D352DC">
        <w:rPr>
          <w:rFonts w:ascii="Times New Roman" w:hAnsi="Times New Roman" w:cs="Times New Roman"/>
          <w:i/>
          <w:kern w:val="36"/>
          <w:sz w:val="24"/>
          <w:szCs w:val="24"/>
        </w:rPr>
        <w:t>Mobilit</w:t>
      </w:r>
      <w:proofErr w:type="spellEnd"/>
      <w:r w:rsidRPr="00D352DC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CD0542" w:rsidRDefault="00BA5C5C" w:rsidP="00B27295">
      <w:pPr>
        <w:pStyle w:val="3"/>
        <w:ind w:firstLine="567"/>
        <w:jc w:val="both"/>
        <w:rPr>
          <w:kern w:val="36"/>
        </w:rPr>
      </w:pPr>
      <w:r>
        <w:rPr>
          <w:kern w:val="36"/>
        </w:rPr>
        <w:t xml:space="preserve">Наталія Пінчук </w:t>
      </w:r>
      <w:r w:rsidR="00A4619F">
        <w:rPr>
          <w:kern w:val="36"/>
        </w:rPr>
        <w:t>висловлю</w:t>
      </w:r>
      <w:r>
        <w:rPr>
          <w:kern w:val="36"/>
        </w:rPr>
        <w:t>є</w:t>
      </w:r>
      <w:r w:rsidR="00A4619F">
        <w:rPr>
          <w:kern w:val="36"/>
        </w:rPr>
        <w:t xml:space="preserve"> подяку керівництву </w:t>
      </w:r>
      <w:r w:rsidR="004C230B">
        <w:rPr>
          <w:kern w:val="36"/>
        </w:rPr>
        <w:t xml:space="preserve">Полтавського національного технічного </w:t>
      </w:r>
      <w:r w:rsidR="00A4619F">
        <w:rPr>
          <w:kern w:val="36"/>
        </w:rPr>
        <w:t>університету</w:t>
      </w:r>
      <w:r w:rsidR="004C230B">
        <w:rPr>
          <w:kern w:val="36"/>
        </w:rPr>
        <w:t xml:space="preserve"> </w:t>
      </w:r>
      <w:r w:rsidR="004C230B" w:rsidRPr="00DE57AC">
        <w:rPr>
          <w:kern w:val="36"/>
        </w:rPr>
        <w:t>імені Юрія Кондратюка</w:t>
      </w:r>
      <w:r w:rsidR="00A4619F">
        <w:rPr>
          <w:kern w:val="36"/>
        </w:rPr>
        <w:t xml:space="preserve"> в особі ректора університету, професора Володимира Олександровича Онищенка та проректора з науково-педагогічної, соціальної роботи та міжнародного співробітництва Світлан</w:t>
      </w:r>
      <w:r w:rsidR="004C230B">
        <w:rPr>
          <w:kern w:val="36"/>
        </w:rPr>
        <w:t>і</w:t>
      </w:r>
      <w:r w:rsidR="00A4619F">
        <w:rPr>
          <w:kern w:val="36"/>
        </w:rPr>
        <w:t xml:space="preserve"> </w:t>
      </w:r>
      <w:r w:rsidR="006852C6">
        <w:rPr>
          <w:kern w:val="36"/>
        </w:rPr>
        <w:t>Павлівн</w:t>
      </w:r>
      <w:r w:rsidR="004C230B">
        <w:rPr>
          <w:kern w:val="36"/>
        </w:rPr>
        <w:t>і</w:t>
      </w:r>
      <w:r w:rsidR="006852C6">
        <w:rPr>
          <w:kern w:val="36"/>
        </w:rPr>
        <w:t xml:space="preserve"> </w:t>
      </w:r>
      <w:proofErr w:type="spellStart"/>
      <w:r w:rsidR="00A4619F">
        <w:rPr>
          <w:kern w:val="36"/>
        </w:rPr>
        <w:t>Сівіцькій</w:t>
      </w:r>
      <w:proofErr w:type="spellEnd"/>
      <w:r w:rsidR="00A4619F">
        <w:rPr>
          <w:kern w:val="36"/>
        </w:rPr>
        <w:t xml:space="preserve"> за підтримку та можливість </w:t>
      </w:r>
      <w:r w:rsidR="004C230B">
        <w:rPr>
          <w:kern w:val="36"/>
        </w:rPr>
        <w:t>прийняти участь</w:t>
      </w:r>
      <w:r w:rsidR="00A4619F">
        <w:rPr>
          <w:kern w:val="36"/>
        </w:rPr>
        <w:t xml:space="preserve"> в </w:t>
      </w:r>
      <w:r w:rsidR="004C230B">
        <w:rPr>
          <w:kern w:val="36"/>
        </w:rPr>
        <w:t xml:space="preserve">даній </w:t>
      </w:r>
      <w:r w:rsidR="00A4619F">
        <w:rPr>
          <w:kern w:val="36"/>
        </w:rPr>
        <w:t>прог</w:t>
      </w:r>
      <w:r w:rsidR="004C230B">
        <w:rPr>
          <w:kern w:val="36"/>
        </w:rPr>
        <w:t xml:space="preserve">рамі мобільності, за отриманий досвід міжнародного співробітництва з іноземними партнерами. </w:t>
      </w:r>
    </w:p>
    <w:p w:rsidR="006852C6" w:rsidRDefault="006852C6" w:rsidP="006852C6">
      <w:pPr>
        <w:rPr>
          <w:lang w:eastAsia="ru-RU"/>
        </w:rPr>
      </w:pPr>
    </w:p>
    <w:p w:rsidR="006852C6" w:rsidRDefault="006852C6" w:rsidP="004C230B">
      <w:pPr>
        <w:rPr>
          <w:rFonts w:ascii="Times New Roman" w:hAnsi="Times New Roman" w:cs="Times New Roman"/>
          <w:sz w:val="28"/>
          <w:lang w:eastAsia="ru-RU"/>
        </w:rPr>
      </w:pPr>
      <w:r w:rsidRPr="006852C6">
        <w:rPr>
          <w:rFonts w:ascii="Times New Roman" w:hAnsi="Times New Roman" w:cs="Times New Roman"/>
          <w:sz w:val="28"/>
          <w:lang w:eastAsia="ru-RU"/>
        </w:rPr>
        <w:t>За матеріалами</w:t>
      </w:r>
    </w:p>
    <w:p w:rsidR="00600A9F" w:rsidRDefault="006852C6" w:rsidP="00600A9F">
      <w:pPr>
        <w:rPr>
          <w:rFonts w:ascii="Times New Roman" w:hAnsi="Times New Roman" w:cs="Times New Roman"/>
          <w:sz w:val="28"/>
          <w:lang w:eastAsia="ru-RU"/>
        </w:rPr>
      </w:pPr>
      <w:r w:rsidRPr="006852C6">
        <w:rPr>
          <w:rFonts w:ascii="Times New Roman" w:hAnsi="Times New Roman" w:cs="Times New Roman"/>
          <w:sz w:val="28"/>
          <w:lang w:eastAsia="ru-RU"/>
        </w:rPr>
        <w:t xml:space="preserve"> кафедри </w:t>
      </w:r>
      <w:r w:rsidR="00600A9F">
        <w:rPr>
          <w:rFonts w:ascii="Times New Roman" w:hAnsi="Times New Roman" w:cs="Times New Roman"/>
          <w:sz w:val="28"/>
          <w:lang w:eastAsia="ru-RU"/>
        </w:rPr>
        <w:t>залізобетонних і кам’яних конструкцій</w:t>
      </w:r>
    </w:p>
    <w:p w:rsidR="006852C6" w:rsidRDefault="00600A9F" w:rsidP="00600A9F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та опору матеріалів</w:t>
      </w:r>
    </w:p>
    <w:sectPr w:rsidR="00685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B9D"/>
    <w:rsid w:val="00186B6A"/>
    <w:rsid w:val="002630A7"/>
    <w:rsid w:val="002C7A9B"/>
    <w:rsid w:val="003921DF"/>
    <w:rsid w:val="00396504"/>
    <w:rsid w:val="003A17B1"/>
    <w:rsid w:val="003D04B4"/>
    <w:rsid w:val="003F3248"/>
    <w:rsid w:val="004B6294"/>
    <w:rsid w:val="004C230B"/>
    <w:rsid w:val="005606F4"/>
    <w:rsid w:val="005C435D"/>
    <w:rsid w:val="00600A9F"/>
    <w:rsid w:val="00620E53"/>
    <w:rsid w:val="0063265F"/>
    <w:rsid w:val="006852C6"/>
    <w:rsid w:val="006B3179"/>
    <w:rsid w:val="00882772"/>
    <w:rsid w:val="008B1D09"/>
    <w:rsid w:val="0092512F"/>
    <w:rsid w:val="00950260"/>
    <w:rsid w:val="009651A0"/>
    <w:rsid w:val="009B611E"/>
    <w:rsid w:val="00A4619F"/>
    <w:rsid w:val="00B27295"/>
    <w:rsid w:val="00BA5C5C"/>
    <w:rsid w:val="00BC1AA3"/>
    <w:rsid w:val="00C103FB"/>
    <w:rsid w:val="00C43E5F"/>
    <w:rsid w:val="00C66E89"/>
    <w:rsid w:val="00CD0542"/>
    <w:rsid w:val="00D008B9"/>
    <w:rsid w:val="00D266C6"/>
    <w:rsid w:val="00D352DC"/>
    <w:rsid w:val="00DE5F94"/>
    <w:rsid w:val="00E03B9D"/>
    <w:rsid w:val="00E1135D"/>
    <w:rsid w:val="00E3724E"/>
    <w:rsid w:val="00EF22CE"/>
    <w:rsid w:val="00F261C1"/>
    <w:rsid w:val="00F43119"/>
    <w:rsid w:val="00F714A5"/>
    <w:rsid w:val="00F8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paragraph" w:styleId="3">
    <w:name w:val="heading 3"/>
    <w:basedOn w:val="a"/>
    <w:next w:val="a"/>
    <w:link w:val="30"/>
    <w:qFormat/>
    <w:rsid w:val="00B27295"/>
    <w:pPr>
      <w:keepNext/>
      <w:widowControl w:val="0"/>
      <w:autoSpaceDE w:val="0"/>
      <w:autoSpaceDN w:val="0"/>
      <w:adjustRightInd w:val="0"/>
      <w:spacing w:after="0" w:line="360" w:lineRule="auto"/>
      <w:ind w:firstLine="57"/>
      <w:jc w:val="center"/>
      <w:outlineLvl w:val="2"/>
    </w:pPr>
    <w:rPr>
      <w:rFonts w:ascii="Times New Roman" w:eastAsia="Times New Roman" w:hAnsi="Times New Roman" w:cs="Times New Roman"/>
      <w:bCs/>
      <w:i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27295"/>
    <w:rPr>
      <w:rFonts w:ascii="Times New Roman" w:eastAsia="Times New Roman" w:hAnsi="Times New Roman" w:cs="Times New Roman"/>
      <w:bCs/>
      <w:iCs/>
      <w:sz w:val="28"/>
      <w:szCs w:val="24"/>
      <w:lang w:val="uk-UA" w:eastAsia="ru-RU"/>
    </w:rPr>
  </w:style>
  <w:style w:type="paragraph" w:styleId="a3">
    <w:name w:val="Balloon Text"/>
    <w:basedOn w:val="a"/>
    <w:link w:val="a4"/>
    <w:uiPriority w:val="99"/>
    <w:semiHidden/>
    <w:unhideWhenUsed/>
    <w:rsid w:val="005C4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35D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paragraph" w:styleId="3">
    <w:name w:val="heading 3"/>
    <w:basedOn w:val="a"/>
    <w:next w:val="a"/>
    <w:link w:val="30"/>
    <w:qFormat/>
    <w:rsid w:val="00B27295"/>
    <w:pPr>
      <w:keepNext/>
      <w:widowControl w:val="0"/>
      <w:autoSpaceDE w:val="0"/>
      <w:autoSpaceDN w:val="0"/>
      <w:adjustRightInd w:val="0"/>
      <w:spacing w:after="0" w:line="360" w:lineRule="auto"/>
      <w:ind w:firstLine="57"/>
      <w:jc w:val="center"/>
      <w:outlineLvl w:val="2"/>
    </w:pPr>
    <w:rPr>
      <w:rFonts w:ascii="Times New Roman" w:eastAsia="Times New Roman" w:hAnsi="Times New Roman" w:cs="Times New Roman"/>
      <w:bCs/>
      <w:i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27295"/>
    <w:rPr>
      <w:rFonts w:ascii="Times New Roman" w:eastAsia="Times New Roman" w:hAnsi="Times New Roman" w:cs="Times New Roman"/>
      <w:bCs/>
      <w:iCs/>
      <w:sz w:val="28"/>
      <w:szCs w:val="24"/>
      <w:lang w:val="uk-UA" w:eastAsia="ru-RU"/>
    </w:rPr>
  </w:style>
  <w:style w:type="paragraph" w:styleId="a3">
    <w:name w:val="Balloon Text"/>
    <w:basedOn w:val="a"/>
    <w:link w:val="a4"/>
    <w:uiPriority w:val="99"/>
    <w:semiHidden/>
    <w:unhideWhenUsed/>
    <w:rsid w:val="005C4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35D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74103B-EC39-4E29-8585-105F2038B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Sasha</dc:creator>
  <cp:lastModifiedBy>RePack by Diakov</cp:lastModifiedBy>
  <cp:revision>2</cp:revision>
  <dcterms:created xsi:type="dcterms:W3CDTF">2018-06-14T08:51:00Z</dcterms:created>
  <dcterms:modified xsi:type="dcterms:W3CDTF">2018-06-14T08:51:00Z</dcterms:modified>
</cp:coreProperties>
</file>