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E96" w:rsidRDefault="00E43E96" w:rsidP="00E43E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val="uk-UA"/>
        </w:rPr>
        <w:t xml:space="preserve">Галузь знань </w:t>
      </w:r>
      <w:r w:rsidRPr="006D456F">
        <w:rPr>
          <w:rFonts w:ascii="Times New Roman" w:hAnsi="Times New Roman"/>
          <w:sz w:val="28"/>
          <w:szCs w:val="28"/>
          <w:lang w:val="uk-UA"/>
        </w:rPr>
        <w:t xml:space="preserve"> ̶</w:t>
      </w:r>
      <w:r>
        <w:rPr>
          <w:rFonts w:ascii="Times New Roman" w:hAnsi="Times New Roman"/>
          <w:sz w:val="28"/>
          <w:szCs w:val="28"/>
          <w:lang w:val="uk-UA"/>
        </w:rPr>
        <w:t xml:space="preserve">  «Екологічна безпека»</w:t>
      </w: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tabs>
          <w:tab w:val="left" w:pos="7710"/>
        </w:tabs>
        <w:spacing w:after="0"/>
        <w:jc w:val="right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шифр «Дерево»</w:t>
      </w: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1E135D">
        <w:rPr>
          <w:rFonts w:ascii="Times New Roman" w:hAnsi="Times New Roman"/>
          <w:b/>
          <w:sz w:val="28"/>
          <w:szCs w:val="28"/>
          <w:lang w:val="uk-UA"/>
        </w:rPr>
        <w:t>АНКЕТУВАННЯ , ЯК МЕТОД ВИЯВЛЕННЯ ПРОБЛЕМ У ПОВОДЖЕННІ З ВІДХОДАМИ В МІСТІ МИКОЛАЄВІ</w:t>
      </w: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43E96" w:rsidRDefault="00E43E96" w:rsidP="00E43E96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E43E96" w:rsidRDefault="00E43E96" w:rsidP="00E43E96">
      <w:pPr>
        <w:spacing w:after="0"/>
        <w:rPr>
          <w:rFonts w:ascii="Times New Roman" w:hAnsi="Times New Roman"/>
          <w:b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 w:rsidRPr="004D7CDE">
        <w:rPr>
          <w:rFonts w:ascii="Times New Roman" w:hAnsi="Times New Roman"/>
          <w:sz w:val="28"/>
          <w:szCs w:val="28"/>
          <w:lang w:val="uk-UA"/>
        </w:rPr>
        <w:t>201</w:t>
      </w:r>
      <w:r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</w:rPr>
        <w:t>/2020</w:t>
      </w:r>
      <w:r w:rsidRPr="004D7CD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CDE">
        <w:rPr>
          <w:rFonts w:ascii="Times New Roman" w:hAnsi="Times New Roman"/>
          <w:sz w:val="28"/>
          <w:szCs w:val="28"/>
        </w:rPr>
        <w:t>н.р</w:t>
      </w:r>
      <w:proofErr w:type="spellEnd"/>
    </w:p>
    <w:p w:rsidR="00E43E96" w:rsidRDefault="00E43E96" w:rsidP="00E43E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E43E96" w:rsidRDefault="00E43E96" w:rsidP="00E43E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2151E9">
        <w:rPr>
          <w:rFonts w:ascii="Times New Roman" w:hAnsi="Times New Roman"/>
          <w:b/>
          <w:sz w:val="28"/>
          <w:szCs w:val="28"/>
          <w:lang w:val="uk-UA"/>
        </w:rPr>
        <w:lastRenderedPageBreak/>
        <w:t>Анотація</w:t>
      </w:r>
    </w:p>
    <w:p w:rsidR="00E43E96" w:rsidRDefault="00E43E96" w:rsidP="00E43E96">
      <w:pPr>
        <w:spacing w:after="0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наукової роботи під шифром «Дерево»</w:t>
      </w:r>
    </w:p>
    <w:p w:rsidR="00E43E96" w:rsidRPr="001E135D" w:rsidRDefault="00E43E96" w:rsidP="00E43E9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7F3F4D">
        <w:rPr>
          <w:rFonts w:ascii="Times New Roman" w:hAnsi="Times New Roman"/>
          <w:sz w:val="28"/>
          <w:szCs w:val="28"/>
          <w:lang w:val="uk-UA"/>
        </w:rPr>
        <w:t>В н</w:t>
      </w:r>
      <w:r w:rsidRPr="001E135D">
        <w:rPr>
          <w:rFonts w:ascii="Times New Roman" w:hAnsi="Times New Roman"/>
          <w:sz w:val="28"/>
          <w:szCs w:val="28"/>
          <w:lang w:val="uk-UA"/>
        </w:rPr>
        <w:t xml:space="preserve">ауковій роботі виконаний аналіз проблеми поводження з відходами в місті Миколаєві, методом анкетування. Виділено основну проблематику, яка стосується системи поводження з відходами. Проаналізовано основні причини, які впливають на впровадження сортування відходів на дворовому етапі.  </w:t>
      </w:r>
    </w:p>
    <w:p w:rsidR="00E43E96" w:rsidRPr="001E135D" w:rsidRDefault="00E43E96" w:rsidP="00E43E9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E135D">
        <w:rPr>
          <w:rFonts w:ascii="Times New Roman" w:hAnsi="Times New Roman"/>
          <w:b/>
          <w:sz w:val="28"/>
          <w:szCs w:val="28"/>
          <w:lang w:val="uk-UA"/>
        </w:rPr>
        <w:t>Актуальність теми.</w:t>
      </w:r>
      <w:r w:rsidRPr="001E135D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43E96" w:rsidRPr="001E135D" w:rsidRDefault="00E43E96" w:rsidP="00E43E96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1E135D">
        <w:rPr>
          <w:rFonts w:ascii="Times New Roman" w:hAnsi="Times New Roman"/>
          <w:sz w:val="28"/>
          <w:szCs w:val="28"/>
          <w:lang w:val="uk-UA"/>
        </w:rPr>
        <w:t xml:space="preserve">Процес збору та сортування на Україні не врегульовано, отже, це свідчить про низький рівень </w:t>
      </w:r>
      <w:proofErr w:type="spellStart"/>
      <w:r w:rsidRPr="001E135D">
        <w:rPr>
          <w:rFonts w:ascii="Times New Roman" w:hAnsi="Times New Roman"/>
          <w:sz w:val="28"/>
          <w:szCs w:val="28"/>
          <w:lang w:val="uk-UA"/>
        </w:rPr>
        <w:t>доброботу</w:t>
      </w:r>
      <w:proofErr w:type="spellEnd"/>
      <w:r w:rsidRPr="001E135D">
        <w:rPr>
          <w:rFonts w:ascii="Times New Roman" w:hAnsi="Times New Roman"/>
          <w:sz w:val="28"/>
          <w:szCs w:val="28"/>
          <w:lang w:val="uk-UA"/>
        </w:rPr>
        <w:t xml:space="preserve"> населення та низький розвиток країни. </w:t>
      </w:r>
    </w:p>
    <w:p w:rsidR="00E43E96" w:rsidRPr="001E135D" w:rsidRDefault="00E43E96" w:rsidP="00E43E96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1E135D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Мета і </w:t>
      </w:r>
      <w:r w:rsidRPr="001E135D">
        <w:rPr>
          <w:rFonts w:ascii="Times New Roman" w:hAnsi="Times New Roman"/>
          <w:b/>
          <w:sz w:val="28"/>
          <w:szCs w:val="28"/>
          <w:lang w:val="uk-UA" w:eastAsia="ru-RU"/>
        </w:rPr>
        <w:t>задачі</w:t>
      </w:r>
      <w:r w:rsidRPr="001E135D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дослідження</w:t>
      </w:r>
    </w:p>
    <w:p w:rsidR="00E43E96" w:rsidRPr="001E135D" w:rsidRDefault="00E43E96" w:rsidP="00E43E96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 w:rsidRPr="001E135D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Мета роботи – </w:t>
      </w:r>
      <w:r w:rsidRPr="001E135D">
        <w:rPr>
          <w:rFonts w:ascii="Times New Roman" w:hAnsi="Times New Roman"/>
          <w:bCs/>
          <w:sz w:val="28"/>
          <w:szCs w:val="28"/>
          <w:lang w:val="uk-UA" w:eastAsia="ru-RU"/>
        </w:rPr>
        <w:t xml:space="preserve">аналіз результатів анкетування для вирішення проблем, які стосуються поводження з відходами в місті Миколаєві. </w:t>
      </w:r>
    </w:p>
    <w:p w:rsidR="00E43E96" w:rsidRPr="001E135D" w:rsidRDefault="00E43E96" w:rsidP="00E43E96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Cs w:val="28"/>
          <w:lang w:val="uk-UA"/>
        </w:rPr>
      </w:pPr>
      <w:r w:rsidRPr="001E135D">
        <w:rPr>
          <w:rFonts w:ascii="Times New Roman" w:hAnsi="Times New Roman" w:cs="Times New Roman"/>
          <w:szCs w:val="28"/>
          <w:lang w:val="uk-UA"/>
        </w:rPr>
        <w:t xml:space="preserve">Отже, для розв’язання поставленої у роботі мети необхідно розв’язати такі </w:t>
      </w:r>
      <w:r w:rsidRPr="001E135D">
        <w:rPr>
          <w:rFonts w:ascii="Times New Roman" w:hAnsi="Times New Roman" w:cs="Times New Roman"/>
          <w:b/>
          <w:szCs w:val="28"/>
          <w:lang w:val="uk-UA"/>
        </w:rPr>
        <w:t>задачі дослідження</w:t>
      </w:r>
      <w:r w:rsidRPr="001E135D">
        <w:rPr>
          <w:rFonts w:ascii="Times New Roman" w:hAnsi="Times New Roman" w:cs="Times New Roman"/>
          <w:szCs w:val="28"/>
          <w:lang w:val="uk-UA"/>
        </w:rPr>
        <w:t>:</w:t>
      </w:r>
    </w:p>
    <w:p w:rsidR="00E43E96" w:rsidRPr="001E135D" w:rsidRDefault="00E43E96" w:rsidP="00E43E96">
      <w:pPr>
        <w:pStyle w:val="a9"/>
        <w:numPr>
          <w:ilvl w:val="0"/>
          <w:numId w:val="7"/>
        </w:numPr>
        <w:tabs>
          <w:tab w:val="left" w:pos="309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35D">
        <w:rPr>
          <w:rFonts w:ascii="Times New Roman" w:hAnsi="Times New Roman" w:cs="Times New Roman"/>
          <w:sz w:val="28"/>
          <w:szCs w:val="28"/>
          <w:lang w:val="uk-UA"/>
        </w:rPr>
        <w:t>Виявити процент населення, що займається сортуванням відходів та готове займатись при створенні інструкцій поводження з відходами;</w:t>
      </w:r>
    </w:p>
    <w:p w:rsidR="00E43E96" w:rsidRPr="001E135D" w:rsidRDefault="00E43E96" w:rsidP="00E43E96">
      <w:pPr>
        <w:pStyle w:val="a9"/>
        <w:numPr>
          <w:ilvl w:val="0"/>
          <w:numId w:val="7"/>
        </w:numPr>
        <w:tabs>
          <w:tab w:val="left" w:pos="309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35D">
        <w:rPr>
          <w:rFonts w:ascii="Times New Roman" w:hAnsi="Times New Roman" w:cs="Times New Roman"/>
          <w:sz w:val="28"/>
          <w:szCs w:val="28"/>
          <w:lang w:val="uk-UA"/>
        </w:rPr>
        <w:t>Дослідити залежність віку, статі та району проживання респондентів міста Миколаєва на обізнаність в сфері збору та сортування ТПВ;</w:t>
      </w:r>
    </w:p>
    <w:p w:rsidR="00E43E96" w:rsidRPr="001E135D" w:rsidRDefault="00E43E96" w:rsidP="00E43E96">
      <w:pPr>
        <w:pStyle w:val="a9"/>
        <w:numPr>
          <w:ilvl w:val="0"/>
          <w:numId w:val="7"/>
        </w:numPr>
        <w:tabs>
          <w:tab w:val="left" w:pos="309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E135D">
        <w:rPr>
          <w:rFonts w:ascii="Times New Roman" w:hAnsi="Times New Roman" w:cs="Times New Roman"/>
          <w:sz w:val="28"/>
          <w:szCs w:val="28"/>
          <w:lang w:val="uk-UA"/>
        </w:rPr>
        <w:t xml:space="preserve">Здійснити аналіз населення районів міста Миколаєва, які фінансово готові підтримувати систему роздільного збору відходів.  </w:t>
      </w:r>
    </w:p>
    <w:p w:rsidR="00E43E96" w:rsidRPr="001E135D" w:rsidRDefault="00E43E96" w:rsidP="00E43E96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E135D">
        <w:rPr>
          <w:rFonts w:ascii="Times New Roman" w:hAnsi="Times New Roman"/>
          <w:b/>
          <w:sz w:val="28"/>
          <w:szCs w:val="28"/>
          <w:lang w:val="uk-UA"/>
        </w:rPr>
        <w:t>Об’єктом дослідження</w:t>
      </w:r>
      <w:r w:rsidRPr="001E135D">
        <w:rPr>
          <w:rFonts w:ascii="Times New Roman" w:hAnsi="Times New Roman"/>
          <w:sz w:val="28"/>
          <w:szCs w:val="28"/>
          <w:lang w:val="uk-UA"/>
        </w:rPr>
        <w:t xml:space="preserve"> – райони міста Миколаєва та розвиток системи збору та сортування відходів.  </w:t>
      </w:r>
    </w:p>
    <w:p w:rsidR="00E43E96" w:rsidRPr="001E135D" w:rsidRDefault="00E43E96" w:rsidP="00E43E96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b/>
          <w:szCs w:val="28"/>
          <w:lang w:val="uk-UA"/>
        </w:rPr>
      </w:pPr>
      <w:r w:rsidRPr="001E135D">
        <w:rPr>
          <w:rFonts w:ascii="Times New Roman" w:hAnsi="Times New Roman" w:cs="Times New Roman"/>
          <w:b/>
          <w:szCs w:val="28"/>
          <w:lang w:val="uk-UA"/>
        </w:rPr>
        <w:t xml:space="preserve">Предметом дослідження – </w:t>
      </w:r>
      <w:r w:rsidRPr="001E135D">
        <w:rPr>
          <w:rFonts w:ascii="Times New Roman" w:hAnsi="Times New Roman" w:cs="Times New Roman"/>
          <w:szCs w:val="28"/>
          <w:lang w:val="uk-UA"/>
        </w:rPr>
        <w:t xml:space="preserve">анкета, відносини людини із навколишнім середовищем та поводження із побутовими  відходами. </w:t>
      </w:r>
    </w:p>
    <w:p w:rsidR="00E43E96" w:rsidRPr="001E135D" w:rsidRDefault="00E43E96" w:rsidP="00E43E96">
      <w:pPr>
        <w:pStyle w:val="1"/>
        <w:spacing w:before="0" w:after="0" w:line="276" w:lineRule="auto"/>
        <w:ind w:firstLine="709"/>
        <w:jc w:val="both"/>
        <w:rPr>
          <w:b w:val="0"/>
          <w:color w:val="000000" w:themeColor="text1"/>
          <w:sz w:val="28"/>
          <w:szCs w:val="28"/>
        </w:rPr>
      </w:pPr>
      <w:proofErr w:type="spellStart"/>
      <w:r w:rsidRPr="001E135D">
        <w:rPr>
          <w:b w:val="0"/>
          <w:color w:val="000000" w:themeColor="text1"/>
          <w:sz w:val="28"/>
          <w:szCs w:val="28"/>
        </w:rPr>
        <w:t>Кількість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сторінок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– 33.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Кількість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рисунків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gramStart"/>
      <w:r w:rsidRPr="001E135D">
        <w:rPr>
          <w:b w:val="0"/>
          <w:color w:val="000000" w:themeColor="text1"/>
          <w:sz w:val="28"/>
          <w:szCs w:val="28"/>
        </w:rPr>
        <w:t>в</w:t>
      </w:r>
      <w:proofErr w:type="gram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науковій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роботі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– 36.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Кількість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таблиць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– 2.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Використано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– 14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літературних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 </w:t>
      </w:r>
      <w:proofErr w:type="spellStart"/>
      <w:r w:rsidRPr="001E135D">
        <w:rPr>
          <w:b w:val="0"/>
          <w:color w:val="000000" w:themeColor="text1"/>
          <w:sz w:val="28"/>
          <w:szCs w:val="28"/>
        </w:rPr>
        <w:t>джерел</w:t>
      </w:r>
      <w:proofErr w:type="spellEnd"/>
      <w:r w:rsidRPr="001E135D">
        <w:rPr>
          <w:b w:val="0"/>
          <w:color w:val="000000" w:themeColor="text1"/>
          <w:sz w:val="28"/>
          <w:szCs w:val="28"/>
        </w:rPr>
        <w:t xml:space="preserve">. </w:t>
      </w:r>
    </w:p>
    <w:p w:rsidR="00E43E96" w:rsidRPr="001E135D" w:rsidRDefault="00E43E96" w:rsidP="00E43E96">
      <w:pPr>
        <w:spacing w:after="0" w:line="276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1E135D">
        <w:rPr>
          <w:rFonts w:ascii="Times New Roman" w:hAnsi="Times New Roman"/>
          <w:b/>
          <w:sz w:val="28"/>
          <w:szCs w:val="28"/>
          <w:lang w:val="uk-UA"/>
        </w:rPr>
        <w:t xml:space="preserve">Ключові слова: </w:t>
      </w:r>
      <w:r w:rsidRPr="001E135D">
        <w:rPr>
          <w:rFonts w:ascii="Times New Roman" w:hAnsi="Times New Roman"/>
          <w:sz w:val="28"/>
          <w:szCs w:val="28"/>
          <w:lang w:val="uk-UA"/>
        </w:rPr>
        <w:t>відходи, контейнер, анкетування, збір та сортування відходів, респонденти, інструкції та правила.</w:t>
      </w:r>
      <w:r w:rsidRPr="001E135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E43E96" w:rsidRDefault="00E43E96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br w:type="page"/>
      </w:r>
    </w:p>
    <w:p w:rsidR="002C3848" w:rsidRDefault="002C3848" w:rsidP="002C3848">
      <w:pPr>
        <w:spacing w:after="0" w:line="360" w:lineRule="auto"/>
        <w:jc w:val="center"/>
        <w:rPr>
          <w:rFonts w:asciiTheme="majorBidi" w:hAnsiTheme="majorBidi" w:cstheme="majorBidi"/>
          <w:sz w:val="28"/>
          <w:szCs w:val="28"/>
          <w:lang w:val="uk-UA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ЗМ</w:t>
      </w:r>
      <w:proofErr w:type="spellStart"/>
      <w:r>
        <w:rPr>
          <w:rFonts w:asciiTheme="majorBidi" w:hAnsiTheme="majorBidi" w:cstheme="majorBidi"/>
          <w:sz w:val="28"/>
          <w:szCs w:val="28"/>
          <w:lang w:val="uk-UA"/>
        </w:rPr>
        <w:t>І</w:t>
      </w:r>
      <w:proofErr w:type="gramStart"/>
      <w:r>
        <w:rPr>
          <w:rFonts w:asciiTheme="majorBidi" w:hAnsiTheme="majorBidi" w:cstheme="majorBidi"/>
          <w:sz w:val="28"/>
          <w:szCs w:val="28"/>
          <w:lang w:val="uk-UA"/>
        </w:rPr>
        <w:t>СТ</w:t>
      </w:r>
      <w:proofErr w:type="spellEnd"/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13"/>
        <w:gridCol w:w="542"/>
      </w:tblGrid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B8182B" w:rsidRDefault="002C3848" w:rsidP="00333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18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ВСТУП</w:t>
            </w:r>
          </w:p>
        </w:tc>
        <w:tc>
          <w:tcPr>
            <w:tcW w:w="542" w:type="dxa"/>
          </w:tcPr>
          <w:p w:rsidR="002C3848" w:rsidRPr="00B8182B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91E0B" w:rsidRPr="00B8182B" w:rsidRDefault="00F66179" w:rsidP="00F66179">
            <w:pPr>
              <w:tabs>
                <w:tab w:val="left" w:pos="28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РОЗДІЛ 1 </w:t>
            </w:r>
            <w:r w:rsidR="00317B7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СОЦІАЛЬНО-ЕКОЛОГІЧНІ ПЕРЕДУМОВИ У ВИРІШЕННІ ПРОБЛЕМ ПОВОДЖЕННЯ З ВІДХОДАМИ</w:t>
            </w:r>
          </w:p>
        </w:tc>
        <w:tc>
          <w:tcPr>
            <w:tcW w:w="542" w:type="dxa"/>
          </w:tcPr>
          <w:p w:rsidR="00B8182B" w:rsidRPr="00B8182B" w:rsidRDefault="00B8182B" w:rsidP="00317B7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3848" w:rsidRPr="00B8182B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2C3848" w:rsidRPr="00B8182B" w:rsidTr="001B403F">
        <w:trPr>
          <w:trHeight w:val="301"/>
        </w:trPr>
        <w:tc>
          <w:tcPr>
            <w:tcW w:w="8813" w:type="dxa"/>
          </w:tcPr>
          <w:p w:rsidR="002C3848" w:rsidRPr="004743D0" w:rsidRDefault="00F66179" w:rsidP="00B23655">
            <w:pPr>
              <w:tabs>
                <w:tab w:val="left" w:pos="286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1.1Соціальні проблеми, що впливають на стан навколишнього середовища </w:t>
            </w:r>
            <w:r w:rsidR="00B236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Україн</w:t>
            </w:r>
            <w:r w:rsidR="00B236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</w:p>
        </w:tc>
        <w:tc>
          <w:tcPr>
            <w:tcW w:w="542" w:type="dxa"/>
          </w:tcPr>
          <w:p w:rsidR="00B23655" w:rsidRDefault="00B23655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2C3848" w:rsidRPr="00B8182B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4743D0" w:rsidRDefault="00B23655" w:rsidP="00B23655">
            <w:pPr>
              <w:tabs>
                <w:tab w:val="left" w:pos="2865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1.2 Анкетування – як метод виявлення проблем</w:t>
            </w:r>
          </w:p>
        </w:tc>
        <w:tc>
          <w:tcPr>
            <w:tcW w:w="542" w:type="dxa"/>
          </w:tcPr>
          <w:p w:rsidR="002C3848" w:rsidRPr="00B8182B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B8182B" w:rsidRDefault="00B23655" w:rsidP="00AC0DF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C0DF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РОЗДІЛ 2</w:t>
            </w:r>
            <w:r w:rsidRPr="00AC0DF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ОРГАНІЗАЦІЯ І ПРОВЕДЕННЯ СОЦІОЛОГІЧНОГО ОПИТУВАННЯ В МІСТІ МИКОЛАЄВІ</w:t>
            </w:r>
          </w:p>
        </w:tc>
        <w:tc>
          <w:tcPr>
            <w:tcW w:w="542" w:type="dxa"/>
          </w:tcPr>
          <w:p w:rsidR="002C3848" w:rsidRPr="00B8182B" w:rsidRDefault="002C3848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3848" w:rsidRPr="00B8182B" w:rsidRDefault="002C3848" w:rsidP="001B40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818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B40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B8182B" w:rsidRDefault="00B23655" w:rsidP="00B23655">
            <w:pPr>
              <w:tabs>
                <w:tab w:val="left" w:pos="309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Pr="00B8182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.1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до проведення досліджень</w:t>
            </w:r>
          </w:p>
        </w:tc>
        <w:tc>
          <w:tcPr>
            <w:tcW w:w="542" w:type="dxa"/>
          </w:tcPr>
          <w:p w:rsidR="002C3848" w:rsidRPr="00B8182B" w:rsidRDefault="004949EC" w:rsidP="001B403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1B403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B8182B" w:rsidRDefault="00B23655" w:rsidP="00B23655">
            <w:pPr>
              <w:tabs>
                <w:tab w:val="left" w:pos="309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2.2 Етапи проведення натурного опитування </w:t>
            </w:r>
          </w:p>
        </w:tc>
        <w:tc>
          <w:tcPr>
            <w:tcW w:w="542" w:type="dxa"/>
          </w:tcPr>
          <w:p w:rsidR="002C3848" w:rsidRPr="00B8182B" w:rsidRDefault="001B403F" w:rsidP="003B23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B8182B" w:rsidRDefault="00B23655" w:rsidP="00B23655">
            <w:pPr>
              <w:tabs>
                <w:tab w:val="left" w:pos="3090"/>
              </w:tabs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Результати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досл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іджень  </w:t>
            </w:r>
          </w:p>
        </w:tc>
        <w:tc>
          <w:tcPr>
            <w:tcW w:w="542" w:type="dxa"/>
          </w:tcPr>
          <w:p w:rsidR="002C3848" w:rsidRPr="00B8182B" w:rsidRDefault="001B403F" w:rsidP="004949E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</w:tr>
      <w:tr w:rsidR="002C3848" w:rsidRPr="00B8182B" w:rsidTr="001B403F">
        <w:trPr>
          <w:trHeight w:val="454"/>
        </w:trPr>
        <w:tc>
          <w:tcPr>
            <w:tcW w:w="8813" w:type="dxa"/>
          </w:tcPr>
          <w:p w:rsidR="002C3848" w:rsidRPr="00B23655" w:rsidRDefault="00B23655" w:rsidP="00B23655">
            <w:pPr>
              <w:tabs>
                <w:tab w:val="left" w:pos="309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36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2.3.1 За районами міста Миколаєва</w:t>
            </w:r>
          </w:p>
        </w:tc>
        <w:tc>
          <w:tcPr>
            <w:tcW w:w="542" w:type="dxa"/>
          </w:tcPr>
          <w:p w:rsidR="002C3848" w:rsidRPr="00B8182B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</w:tr>
      <w:tr w:rsidR="002C3848" w:rsidRPr="00B8182B" w:rsidTr="001B403F">
        <w:trPr>
          <w:trHeight w:val="349"/>
        </w:trPr>
        <w:tc>
          <w:tcPr>
            <w:tcW w:w="8813" w:type="dxa"/>
          </w:tcPr>
          <w:p w:rsidR="003B23AE" w:rsidRPr="00B23655" w:rsidRDefault="00B23655" w:rsidP="00B2365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2.3.2 За</w:t>
            </w:r>
            <w:r w:rsidRPr="000E76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віком в місті Миколаєві</w:t>
            </w:r>
          </w:p>
        </w:tc>
        <w:tc>
          <w:tcPr>
            <w:tcW w:w="542" w:type="dxa"/>
          </w:tcPr>
          <w:p w:rsidR="002C3848" w:rsidRPr="00B8182B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</w:tr>
      <w:tr w:rsidR="003B23AE" w:rsidRPr="00B8182B" w:rsidTr="001B403F">
        <w:trPr>
          <w:trHeight w:val="474"/>
        </w:trPr>
        <w:tc>
          <w:tcPr>
            <w:tcW w:w="8813" w:type="dxa"/>
          </w:tcPr>
          <w:p w:rsidR="00B86DC5" w:rsidRPr="00B8182B" w:rsidRDefault="00B23655" w:rsidP="00B23655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2.4 Висновки за дослідженням </w:t>
            </w:r>
          </w:p>
        </w:tc>
        <w:tc>
          <w:tcPr>
            <w:tcW w:w="542" w:type="dxa"/>
          </w:tcPr>
          <w:p w:rsidR="003B23AE" w:rsidRPr="003B23AE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</w:t>
            </w:r>
          </w:p>
        </w:tc>
      </w:tr>
      <w:tr w:rsidR="00B23655" w:rsidRPr="00B8182B" w:rsidTr="001B403F">
        <w:trPr>
          <w:trHeight w:val="581"/>
        </w:trPr>
        <w:tc>
          <w:tcPr>
            <w:tcW w:w="8813" w:type="dxa"/>
          </w:tcPr>
          <w:p w:rsidR="00B23655" w:rsidRDefault="00B23655" w:rsidP="00B2365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2365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ВИСНОВКИ</w:t>
            </w:r>
          </w:p>
        </w:tc>
        <w:tc>
          <w:tcPr>
            <w:tcW w:w="542" w:type="dxa"/>
          </w:tcPr>
          <w:p w:rsidR="00B23655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B23655" w:rsidRPr="00B8182B" w:rsidTr="001B403F">
        <w:trPr>
          <w:trHeight w:val="373"/>
        </w:trPr>
        <w:tc>
          <w:tcPr>
            <w:tcW w:w="8813" w:type="dxa"/>
          </w:tcPr>
          <w:p w:rsidR="00B23655" w:rsidRPr="00B23655" w:rsidRDefault="00B23655" w:rsidP="00B23655">
            <w:pPr>
              <w:tabs>
                <w:tab w:val="left" w:pos="624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1656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СПИСОК ВИКОРИСТАНОЇ ЛІТЕРАТУРИ</w:t>
            </w:r>
          </w:p>
        </w:tc>
        <w:tc>
          <w:tcPr>
            <w:tcW w:w="542" w:type="dxa"/>
          </w:tcPr>
          <w:p w:rsidR="00B23655" w:rsidRDefault="001B403F" w:rsidP="00D5244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31</w:t>
            </w:r>
          </w:p>
        </w:tc>
      </w:tr>
    </w:tbl>
    <w:p w:rsidR="00793B1D" w:rsidRDefault="00793B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67155" w:rsidRDefault="00C67155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67155" w:rsidRDefault="00C67155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17B7F" w:rsidRDefault="00317B7F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3E96" w:rsidRDefault="00E43E96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43E96" w:rsidRDefault="00E43E96" w:rsidP="00A56E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4312D" w:rsidRPr="0024312D" w:rsidRDefault="00D654FB" w:rsidP="00A56E29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ВСТУП </w:t>
      </w:r>
    </w:p>
    <w:p w:rsidR="00D654FB" w:rsidRDefault="00D654FB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B23655" w:rsidRDefault="00B23655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56317" w:rsidRPr="00356317" w:rsidRDefault="00356317" w:rsidP="00DA0AA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631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Актуальність теми </w:t>
      </w:r>
    </w:p>
    <w:p w:rsidR="00DA0AA4" w:rsidRDefault="00610AD3" w:rsidP="00DA0AA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10AD3">
        <w:rPr>
          <w:rFonts w:ascii="Times New Roman" w:hAnsi="Times New Roman" w:cs="Times New Roman"/>
          <w:sz w:val="28"/>
          <w:szCs w:val="28"/>
          <w:lang w:val="uk-UA"/>
        </w:rPr>
        <w:t xml:space="preserve">З підвищенням рівня добробуту населення та розвитку країни дедалі гостріше постає проблема </w:t>
      </w:r>
      <w:r w:rsidR="00DA0AA4">
        <w:rPr>
          <w:rFonts w:ascii="Times New Roman" w:hAnsi="Times New Roman" w:cs="Times New Roman"/>
          <w:sz w:val="28"/>
          <w:szCs w:val="28"/>
          <w:lang w:val="uk-UA"/>
        </w:rPr>
        <w:t>збору та сортування</w:t>
      </w:r>
      <w:r w:rsidRPr="00610A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твердих побутових відходів. </w:t>
      </w:r>
      <w:r w:rsidR="00DA0A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 2019 рік складно твердити про зміни стосовно поводження з відходами на території України. Країни Європи давно почали використовувати ресурсний потенціал твердих побутових відходів. </w:t>
      </w:r>
    </w:p>
    <w:p w:rsidR="00DA0AA4" w:rsidRDefault="00DA0AA4" w:rsidP="00DA0AA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 вулицях західноєвропейських міст встановлені різнокольорові контейнери для селективного збору відходів (скло, макулатура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тощо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Це є чіткий механізм збору відсортованих відходів через розподілені обов’язки та відповідальність між сторонами, які зацікавлені в отриманні прибутку. </w:t>
      </w:r>
    </w:p>
    <w:p w:rsidR="009274A8" w:rsidRDefault="00610AD3" w:rsidP="00DA0AA4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Практично 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іх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країнах</w:t>
      </w:r>
      <w:proofErr w:type="spellEnd"/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Європи</w:t>
      </w:r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заборонено 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продавати 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продукт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 </w:t>
      </w:r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пластиковій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оболонці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розкладається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Тому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нині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є актуальним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процеси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рециклювання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відході</w:t>
      </w:r>
      <w:proofErr w:type="gram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spellEnd"/>
      <w:proofErr w:type="gram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27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для</w:t>
      </w:r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утворення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вторинної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сировини</w:t>
      </w:r>
      <w:proofErr w:type="spellEnd"/>
      <w:r w:rsidRPr="00610A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D7A4F" w:rsidRDefault="00B15320" w:rsidP="00B15320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15320">
        <w:rPr>
          <w:rFonts w:ascii="Times New Roman" w:hAnsi="Times New Roman"/>
          <w:sz w:val="28"/>
          <w:szCs w:val="28"/>
          <w:lang w:val="uk-UA"/>
        </w:rPr>
        <w:t xml:space="preserve">Досвід розвинених країн у сфері поводження із </w:t>
      </w:r>
      <w:r w:rsidR="009274A8">
        <w:rPr>
          <w:rFonts w:ascii="Times New Roman" w:hAnsi="Times New Roman"/>
          <w:sz w:val="28"/>
          <w:szCs w:val="28"/>
          <w:lang w:val="uk-UA"/>
        </w:rPr>
        <w:t>твердими побутовими відходами</w:t>
      </w:r>
      <w:r w:rsidRPr="00B15320">
        <w:rPr>
          <w:rFonts w:ascii="Times New Roman" w:hAnsi="Times New Roman"/>
          <w:sz w:val="28"/>
          <w:szCs w:val="28"/>
          <w:lang w:val="uk-UA"/>
        </w:rPr>
        <w:t xml:space="preserve"> вказує на необхідність стратегічного підходу, що можна окреслити т</w:t>
      </w:r>
      <w:r w:rsidR="009274A8">
        <w:rPr>
          <w:rFonts w:ascii="Times New Roman" w:hAnsi="Times New Roman"/>
          <w:sz w:val="28"/>
          <w:szCs w:val="28"/>
          <w:lang w:val="uk-UA"/>
        </w:rPr>
        <w:t xml:space="preserve">рьома ієрархічними компонентами </w:t>
      </w:r>
      <w:r w:rsidR="009274A8">
        <w:rPr>
          <w:rFonts w:ascii="Times New Roman" w:hAnsi="Times New Roman" w:cs="Times New Roman"/>
          <w:sz w:val="28"/>
          <w:szCs w:val="28"/>
          <w:lang w:val="uk-UA"/>
        </w:rPr>
        <w:t>−</w:t>
      </w:r>
      <w:r w:rsidRPr="00B15320">
        <w:rPr>
          <w:rFonts w:ascii="Times New Roman" w:hAnsi="Times New Roman"/>
          <w:sz w:val="28"/>
          <w:szCs w:val="28"/>
          <w:lang w:val="uk-UA"/>
        </w:rPr>
        <w:t xml:space="preserve"> екологічною свідомістю</w:t>
      </w:r>
      <w:r w:rsidR="00AD7A4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B15320">
        <w:rPr>
          <w:rFonts w:ascii="Times New Roman" w:hAnsi="Times New Roman"/>
          <w:sz w:val="28"/>
          <w:szCs w:val="28"/>
          <w:lang w:val="uk-UA"/>
        </w:rPr>
        <w:t>екологічною позицією</w:t>
      </w:r>
      <w:r w:rsidR="00AD7A4F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B15320">
        <w:rPr>
          <w:rFonts w:ascii="Times New Roman" w:hAnsi="Times New Roman"/>
          <w:sz w:val="28"/>
          <w:szCs w:val="28"/>
          <w:lang w:val="uk-UA"/>
        </w:rPr>
        <w:t xml:space="preserve">екологічною поведінкою. </w:t>
      </w:r>
    </w:p>
    <w:p w:rsidR="00356317" w:rsidRDefault="00356317" w:rsidP="003563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uk-UA" w:eastAsia="ru-RU"/>
        </w:rPr>
      </w:pPr>
      <w:r w:rsidRPr="0033784C"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Мета і </w:t>
      </w:r>
      <w:r w:rsidRPr="0033784C">
        <w:rPr>
          <w:rFonts w:ascii="Times New Roman" w:hAnsi="Times New Roman"/>
          <w:b/>
          <w:sz w:val="28"/>
          <w:szCs w:val="28"/>
          <w:lang w:val="uk-UA" w:eastAsia="ru-RU"/>
        </w:rPr>
        <w:t>задачі</w:t>
      </w: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 дослідження</w:t>
      </w:r>
    </w:p>
    <w:p w:rsidR="00356317" w:rsidRPr="00356317" w:rsidRDefault="00356317" w:rsidP="0035631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 w:eastAsia="ru-RU"/>
        </w:rPr>
      </w:pPr>
      <w:r>
        <w:rPr>
          <w:rFonts w:ascii="Times New Roman" w:hAnsi="Times New Roman"/>
          <w:b/>
          <w:bCs/>
          <w:sz w:val="28"/>
          <w:szCs w:val="28"/>
          <w:lang w:val="uk-UA" w:eastAsia="ru-RU"/>
        </w:rPr>
        <w:t xml:space="preserve">Мета роботи – </w:t>
      </w:r>
      <w:r>
        <w:rPr>
          <w:rFonts w:ascii="Times New Roman" w:hAnsi="Times New Roman"/>
          <w:bCs/>
          <w:sz w:val="28"/>
          <w:szCs w:val="28"/>
          <w:lang w:val="uk-UA" w:eastAsia="ru-RU"/>
        </w:rPr>
        <w:t xml:space="preserve">аналіз результатів анкетування для вирішення проблем, які стосуються поводження з відходами в місті Миколаєві. </w:t>
      </w:r>
    </w:p>
    <w:p w:rsidR="00356317" w:rsidRPr="00736AAE" w:rsidRDefault="00356317" w:rsidP="00356317">
      <w:pPr>
        <w:pStyle w:val="af2"/>
        <w:spacing w:line="360" w:lineRule="auto"/>
        <w:ind w:firstLine="709"/>
        <w:jc w:val="both"/>
        <w:rPr>
          <w:rFonts w:ascii="Times New Roman" w:hAnsi="Times New Roman"/>
          <w:szCs w:val="28"/>
          <w:lang w:val="uk-UA"/>
        </w:rPr>
      </w:pPr>
      <w:r w:rsidRPr="00736AAE">
        <w:rPr>
          <w:rFonts w:ascii="Times New Roman" w:hAnsi="Times New Roman"/>
          <w:szCs w:val="28"/>
          <w:lang w:val="uk-UA"/>
        </w:rPr>
        <w:t>Отже,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для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розв’язання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поставленої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у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роботі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мети</w:t>
      </w:r>
      <w:r>
        <w:rPr>
          <w:rFonts w:ascii="Times New Roman" w:hAnsi="Times New Roman"/>
          <w:szCs w:val="28"/>
          <w:lang w:val="uk-UA"/>
        </w:rPr>
        <w:t> </w:t>
      </w:r>
      <w:r w:rsidRPr="00736AAE">
        <w:rPr>
          <w:rFonts w:ascii="Times New Roman" w:hAnsi="Times New Roman"/>
          <w:szCs w:val="28"/>
          <w:lang w:val="uk-UA"/>
        </w:rPr>
        <w:t>необхідно</w:t>
      </w:r>
      <w:r>
        <w:rPr>
          <w:rFonts w:ascii="Times New Roman" w:hAnsi="Times New Roman"/>
          <w:szCs w:val="28"/>
          <w:lang w:val="uk-UA"/>
        </w:rPr>
        <w:t xml:space="preserve"> розв’язати </w:t>
      </w:r>
      <w:r w:rsidRPr="00736AAE">
        <w:rPr>
          <w:rFonts w:ascii="Times New Roman" w:hAnsi="Times New Roman"/>
          <w:szCs w:val="28"/>
          <w:lang w:val="uk-UA"/>
        </w:rPr>
        <w:t xml:space="preserve">такі </w:t>
      </w:r>
      <w:r w:rsidRPr="00C43F82">
        <w:rPr>
          <w:rFonts w:ascii="Times New Roman" w:hAnsi="Times New Roman"/>
          <w:b/>
          <w:szCs w:val="28"/>
          <w:lang w:val="uk-UA"/>
        </w:rPr>
        <w:t>задачі дослідження</w:t>
      </w:r>
      <w:r w:rsidRPr="00736AAE">
        <w:rPr>
          <w:rFonts w:ascii="Times New Roman" w:hAnsi="Times New Roman"/>
          <w:szCs w:val="28"/>
          <w:lang w:val="uk-UA"/>
        </w:rPr>
        <w:t>:</w:t>
      </w:r>
    </w:p>
    <w:p w:rsidR="00356317" w:rsidRDefault="00356317" w:rsidP="00356317">
      <w:pPr>
        <w:pStyle w:val="a9"/>
        <w:numPr>
          <w:ilvl w:val="0"/>
          <w:numId w:val="7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3830">
        <w:rPr>
          <w:rFonts w:ascii="Times New Roman" w:hAnsi="Times New Roman" w:cs="Times New Roman"/>
          <w:sz w:val="28"/>
          <w:szCs w:val="28"/>
          <w:lang w:val="uk-UA"/>
        </w:rPr>
        <w:t xml:space="preserve">Виявити </w:t>
      </w:r>
      <w:r w:rsidR="00B40585">
        <w:rPr>
          <w:rFonts w:ascii="Times New Roman" w:hAnsi="Times New Roman" w:cs="Times New Roman"/>
          <w:sz w:val="28"/>
          <w:szCs w:val="28"/>
          <w:lang w:val="uk-UA"/>
        </w:rPr>
        <w:t>процент</w:t>
      </w:r>
      <w:r w:rsidRPr="006F3830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населення, що займається сортуванням</w:t>
      </w:r>
      <w:r w:rsidR="00B40585">
        <w:rPr>
          <w:rFonts w:ascii="Times New Roman" w:hAnsi="Times New Roman" w:cs="Times New Roman"/>
          <w:sz w:val="28"/>
          <w:szCs w:val="28"/>
          <w:lang w:val="uk-UA"/>
        </w:rPr>
        <w:t xml:space="preserve"> відходів</w:t>
      </w:r>
      <w:r w:rsidRPr="006F3830">
        <w:rPr>
          <w:rFonts w:ascii="Times New Roman" w:hAnsi="Times New Roman" w:cs="Times New Roman"/>
          <w:sz w:val="28"/>
          <w:szCs w:val="28"/>
          <w:lang w:val="uk-UA"/>
        </w:rPr>
        <w:t xml:space="preserve"> та готове займатись при створенні інструкцій </w:t>
      </w:r>
      <w:r>
        <w:rPr>
          <w:rFonts w:ascii="Times New Roman" w:hAnsi="Times New Roman" w:cs="Times New Roman"/>
          <w:sz w:val="28"/>
          <w:szCs w:val="28"/>
          <w:lang w:val="uk-UA"/>
        </w:rPr>
        <w:t>поводження з відходами</w:t>
      </w:r>
      <w:r w:rsidR="00B4058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6317" w:rsidRDefault="00356317" w:rsidP="00356317">
      <w:pPr>
        <w:pStyle w:val="a9"/>
        <w:numPr>
          <w:ilvl w:val="0"/>
          <w:numId w:val="7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Дослідити залежність віку, статі та району проживання респондентів міста Миколаєва на обізнаність в сфері збору та сортування ТПВ</w:t>
      </w:r>
      <w:r w:rsidR="00B40585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356317" w:rsidRPr="006F3830" w:rsidRDefault="00356317" w:rsidP="00356317">
      <w:pPr>
        <w:pStyle w:val="a9"/>
        <w:numPr>
          <w:ilvl w:val="0"/>
          <w:numId w:val="7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Здійснити аналіз населення районів міста Миколаєва, які фінансово готові підтримувати систему роздільного збору відходів.  </w:t>
      </w:r>
    </w:p>
    <w:p w:rsidR="00356317" w:rsidRPr="0033784C" w:rsidRDefault="00356317" w:rsidP="003563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B3678">
        <w:rPr>
          <w:rFonts w:ascii="Times New Roman" w:hAnsi="Times New Roman"/>
          <w:b/>
          <w:sz w:val="28"/>
          <w:szCs w:val="28"/>
          <w:lang w:val="uk-UA"/>
        </w:rPr>
        <w:t>Об’єктом дослідження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45E8E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E41458">
        <w:rPr>
          <w:rFonts w:ascii="Times New Roman" w:hAnsi="Times New Roman"/>
          <w:sz w:val="28"/>
          <w:szCs w:val="28"/>
          <w:lang w:val="uk-UA"/>
        </w:rPr>
        <w:t>райони міста Миколаєва</w:t>
      </w:r>
      <w:r w:rsidR="00E716D1">
        <w:rPr>
          <w:rFonts w:ascii="Times New Roman" w:hAnsi="Times New Roman"/>
          <w:sz w:val="28"/>
          <w:szCs w:val="28"/>
          <w:lang w:val="uk-UA"/>
        </w:rPr>
        <w:t xml:space="preserve"> та розвиток системи збору та сортування відходів</w:t>
      </w:r>
      <w:r w:rsidR="00E41458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716D1" w:rsidRDefault="00E716D1" w:rsidP="00356317">
      <w:pPr>
        <w:pStyle w:val="af2"/>
        <w:spacing w:line="360" w:lineRule="auto"/>
        <w:ind w:firstLine="709"/>
        <w:jc w:val="both"/>
        <w:rPr>
          <w:rFonts w:ascii="Times New Roman" w:hAnsi="Times New Roman" w:cs="Times New Roman"/>
          <w:b/>
          <w:szCs w:val="28"/>
          <w:lang w:val="uk-UA"/>
        </w:rPr>
      </w:pPr>
      <w:r>
        <w:rPr>
          <w:rFonts w:ascii="Times New Roman" w:hAnsi="Times New Roman" w:cs="Times New Roman"/>
          <w:b/>
          <w:szCs w:val="28"/>
          <w:lang w:val="uk-UA"/>
        </w:rPr>
        <w:t xml:space="preserve">Предметом дослідження – </w:t>
      </w:r>
      <w:r w:rsidRPr="00E716D1">
        <w:rPr>
          <w:rFonts w:ascii="Times New Roman" w:hAnsi="Times New Roman" w:cs="Times New Roman"/>
          <w:szCs w:val="28"/>
          <w:lang w:val="uk-UA"/>
        </w:rPr>
        <w:t>анкета, відносини людини із навколишнім середовищем</w:t>
      </w:r>
      <w:r>
        <w:rPr>
          <w:rFonts w:ascii="Times New Roman" w:hAnsi="Times New Roman" w:cs="Times New Roman"/>
          <w:szCs w:val="28"/>
          <w:lang w:val="uk-UA"/>
        </w:rPr>
        <w:t xml:space="preserve"> та поводження із побутовими  відходами. </w:t>
      </w:r>
    </w:p>
    <w:p w:rsidR="00317B7F" w:rsidRDefault="00356317" w:rsidP="00317B7F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45E8E">
        <w:rPr>
          <w:rFonts w:ascii="Times New Roman" w:hAnsi="Times New Roman"/>
          <w:b/>
          <w:sz w:val="28"/>
          <w:szCs w:val="28"/>
          <w:lang w:val="uk-UA"/>
        </w:rPr>
        <w:t>Методика дослідження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F45E8E">
        <w:rPr>
          <w:rFonts w:ascii="Times New Roman" w:hAnsi="Times New Roman"/>
          <w:sz w:val="28"/>
          <w:szCs w:val="28"/>
          <w:lang w:val="uk-UA"/>
        </w:rPr>
        <w:t>–</w:t>
      </w:r>
      <w:r w:rsidR="00E41458">
        <w:rPr>
          <w:rFonts w:ascii="Times New Roman" w:hAnsi="Times New Roman"/>
          <w:sz w:val="28"/>
          <w:szCs w:val="28"/>
          <w:lang w:val="uk-UA"/>
        </w:rPr>
        <w:t xml:space="preserve"> застосована методика анкетування та методи спостережень. Наукова робота складається з таких розділів </w:t>
      </w:r>
      <w:r w:rsidR="00E41458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E41458">
        <w:rPr>
          <w:rFonts w:ascii="Times New Roman" w:hAnsi="Times New Roman"/>
          <w:sz w:val="28"/>
          <w:szCs w:val="28"/>
          <w:lang w:val="uk-UA"/>
        </w:rPr>
        <w:t xml:space="preserve"> «</w:t>
      </w:r>
      <w:r w:rsidR="00E41458">
        <w:rPr>
          <w:rFonts w:ascii="Times New Roman" w:hAnsi="Times New Roman" w:cs="Times New Roman"/>
          <w:sz w:val="28"/>
          <w:szCs w:val="28"/>
          <w:lang w:val="uk-UA"/>
        </w:rPr>
        <w:t xml:space="preserve">Соціально-екологічні передумови у </w:t>
      </w:r>
      <w:r w:rsidR="00317B7F">
        <w:rPr>
          <w:rFonts w:ascii="Times New Roman" w:hAnsi="Times New Roman" w:cs="Times New Roman"/>
          <w:sz w:val="28"/>
          <w:szCs w:val="28"/>
          <w:lang w:val="uk-UA"/>
        </w:rPr>
        <w:t xml:space="preserve">вирішенні проблем </w:t>
      </w:r>
      <w:r w:rsidR="00E41458">
        <w:rPr>
          <w:rFonts w:ascii="Times New Roman" w:hAnsi="Times New Roman" w:cs="Times New Roman"/>
          <w:sz w:val="28"/>
          <w:szCs w:val="28"/>
          <w:lang w:val="uk-UA"/>
        </w:rPr>
        <w:t>поводження з відходами</w:t>
      </w:r>
      <w:r w:rsidR="00E41458">
        <w:rPr>
          <w:rFonts w:ascii="Times New Roman" w:hAnsi="Times New Roman"/>
          <w:sz w:val="28"/>
          <w:szCs w:val="28"/>
          <w:lang w:val="uk-UA"/>
        </w:rPr>
        <w:t>»</w:t>
      </w:r>
      <w:r w:rsidR="00317B7F">
        <w:rPr>
          <w:rFonts w:ascii="Times New Roman" w:hAnsi="Times New Roman"/>
          <w:sz w:val="28"/>
          <w:szCs w:val="28"/>
          <w:lang w:val="uk-UA"/>
        </w:rPr>
        <w:t xml:space="preserve"> і «</w:t>
      </w:r>
      <w:r w:rsidR="00317B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</w:t>
      </w:r>
      <w:r w:rsidR="00317B7F" w:rsidRPr="00AC0D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рганізація і проведення соц</w:t>
      </w:r>
      <w:r w:rsidR="00317B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іологічного опитування в місті М</w:t>
      </w:r>
      <w:r w:rsidR="00317B7F" w:rsidRPr="00AC0D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иколаєві</w:t>
      </w:r>
      <w:r w:rsidR="00317B7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</w:t>
      </w:r>
    </w:p>
    <w:p w:rsidR="00317B7F" w:rsidRDefault="00317B7F" w:rsidP="00317B7F">
      <w:pPr>
        <w:pStyle w:val="1"/>
        <w:spacing w:before="0" w:beforeAutospacing="0" w:after="0" w:afterAutospacing="0" w:line="360" w:lineRule="auto"/>
        <w:ind w:firstLine="709"/>
        <w:jc w:val="both"/>
        <w:rPr>
          <w:b w:val="0"/>
          <w:color w:val="000000" w:themeColor="text1"/>
          <w:sz w:val="28"/>
          <w:szCs w:val="28"/>
          <w:lang w:val="uk-UA"/>
        </w:rPr>
      </w:pPr>
      <w:r>
        <w:rPr>
          <w:b w:val="0"/>
          <w:color w:val="000000" w:themeColor="text1"/>
          <w:sz w:val="28"/>
          <w:szCs w:val="28"/>
          <w:lang w:val="uk-UA"/>
        </w:rPr>
        <w:t>Кількість сторінок – 3</w:t>
      </w:r>
      <w:r w:rsidR="00192426">
        <w:rPr>
          <w:b w:val="0"/>
          <w:color w:val="000000" w:themeColor="text1"/>
          <w:sz w:val="28"/>
          <w:szCs w:val="28"/>
          <w:lang w:val="uk-UA"/>
        </w:rPr>
        <w:t>3</w:t>
      </w:r>
      <w:r>
        <w:rPr>
          <w:b w:val="0"/>
          <w:color w:val="000000" w:themeColor="text1"/>
          <w:sz w:val="28"/>
          <w:szCs w:val="28"/>
          <w:lang w:val="uk-UA"/>
        </w:rPr>
        <w:t xml:space="preserve">. Кількість рисунків в науковій роботі – 36. Кількість таблиць – 2. Використано – 14 літературних джерел. </w:t>
      </w:r>
    </w:p>
    <w:p w:rsidR="0091581D" w:rsidRDefault="0091581D" w:rsidP="00356317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Ключові слова: </w:t>
      </w:r>
      <w:r w:rsidRPr="0091581D">
        <w:rPr>
          <w:rFonts w:ascii="Times New Roman" w:hAnsi="Times New Roman"/>
          <w:sz w:val="28"/>
          <w:szCs w:val="28"/>
          <w:lang w:val="uk-UA"/>
        </w:rPr>
        <w:t>відходи, контейнер, анкетування, збір та сортування відходів, респонденти, інструкції та правила.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B15320" w:rsidRPr="00356317" w:rsidRDefault="00B15320" w:rsidP="00B15320">
      <w:pPr>
        <w:pStyle w:val="af4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23655" w:rsidRDefault="00B23655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56317" w:rsidRDefault="00356317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56317" w:rsidRDefault="00356317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56317" w:rsidRDefault="00356317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356317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br/>
      </w: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E41458" w:rsidRDefault="00E41458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1581D" w:rsidRDefault="0091581D" w:rsidP="0024312D">
      <w:pPr>
        <w:pStyle w:val="a9"/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91581D" w:rsidRPr="00800899" w:rsidRDefault="0091581D" w:rsidP="00800899">
      <w:p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0F1CD2" w:rsidRDefault="008B2923" w:rsidP="00317B7F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РОЗДІЛ 1 </w:t>
      </w:r>
      <w:r w:rsidR="00317B7F">
        <w:rPr>
          <w:rFonts w:ascii="Times New Roman" w:hAnsi="Times New Roman" w:cs="Times New Roman"/>
          <w:sz w:val="28"/>
          <w:szCs w:val="28"/>
          <w:lang w:val="uk-UA"/>
        </w:rPr>
        <w:t>СОЦІАЛЬНО-ЕКОЛОГІЧНІ ПЕРЕДУМОВИ У ВИРІШЕННІ ПРОБЛЕМ ПОВОДЖЕННЯ З ВІДХОДАМИ</w:t>
      </w:r>
    </w:p>
    <w:p w:rsidR="008B2923" w:rsidRDefault="008B2923" w:rsidP="000F1CD2">
      <w:pPr>
        <w:tabs>
          <w:tab w:val="left" w:pos="286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8B2923" w:rsidRDefault="008B2923" w:rsidP="000F1CD2">
      <w:pPr>
        <w:tabs>
          <w:tab w:val="left" w:pos="286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2C259B">
      <w:pPr>
        <w:tabs>
          <w:tab w:val="left" w:pos="286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</w:t>
      </w:r>
      <w:r w:rsidR="008B2923">
        <w:rPr>
          <w:rFonts w:ascii="Times New Roman" w:hAnsi="Times New Roman" w:cs="Times New Roman"/>
          <w:sz w:val="28"/>
          <w:szCs w:val="28"/>
          <w:lang w:val="uk-UA"/>
        </w:rPr>
        <w:t xml:space="preserve">Соціальні проблеми, що впливають на стан навколишнього середовища </w:t>
      </w:r>
      <w:r w:rsidR="00B23655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</w:t>
      </w:r>
      <w:r w:rsidR="00B23655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0F1CD2" w:rsidRDefault="000F1CD2" w:rsidP="00916455">
      <w:pPr>
        <w:tabs>
          <w:tab w:val="left" w:pos="286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16455" w:rsidRPr="00916455" w:rsidRDefault="00916455" w:rsidP="00916455">
      <w:pPr>
        <w:tabs>
          <w:tab w:val="left" w:pos="2865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00CD" w:rsidRDefault="00F0798D" w:rsidP="001200CD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916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C570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2019 році</w:t>
      </w:r>
      <w:r w:rsidR="009164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 території України </w:t>
      </w:r>
      <w:r w:rsidR="00736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посилився антропогенний тиск на навколишнє природне середовище (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виникнення </w:t>
      </w:r>
      <w:r w:rsidR="00736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військов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их </w:t>
      </w:r>
      <w:r w:rsidR="00736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ді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й</w:t>
      </w:r>
      <w:r w:rsidR="00736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створення промислових заводів, дор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</w:t>
      </w:r>
      <w:r w:rsidR="00736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г, електростанцій, 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відсутн</w:t>
      </w:r>
      <w:r w:rsidR="00C2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ість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правил </w:t>
      </w:r>
      <w:r w:rsidR="007361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поводження з відходами і т.д.)</w:t>
      </w:r>
      <w:r w:rsidR="00120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1200CD" w:rsidRDefault="00736110" w:rsidP="005E35CB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75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Це </w:t>
      </w:r>
      <w:r w:rsidR="00C7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є </w:t>
      </w:r>
      <w:r w:rsidR="00A759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основою до розвитку соціально-еко</w:t>
      </w:r>
      <w:r w:rsidR="00C7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логічних проблем </w:t>
      </w:r>
      <w:r w:rsidR="00C2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на </w:t>
      </w:r>
      <w:r w:rsidR="00C7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території України. Передумовою цього є соціальне становище громадян – погіршення умов </w:t>
      </w:r>
      <w:r w:rsidR="00C2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проживання</w:t>
      </w:r>
      <w:r w:rsidR="00C71C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низький рівень зарплати і пенсій, зростання цін, безробіття та високі комунальні тарифи</w:t>
      </w:r>
      <w:r w:rsidR="00EB2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(рис.1.</w:t>
      </w:r>
      <w:r w:rsidR="005D1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</w:t>
      </w:r>
      <w:r w:rsidR="00EB2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5E35CB" w:rsidRDefault="005E35CB" w:rsidP="002359AB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24927" cy="2831727"/>
            <wp:effectExtent l="0" t="19050" r="0" b="0"/>
            <wp:docPr id="34" name="Схема 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5E35CB" w:rsidRDefault="005E35CB" w:rsidP="005D1149">
      <w:pPr>
        <w:tabs>
          <w:tab w:val="left" w:pos="28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Рис. 1.1</w:t>
      </w:r>
      <w:r w:rsidR="005D11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− Соціально-екологічні потреби населення України</w:t>
      </w:r>
    </w:p>
    <w:p w:rsidR="00A759AF" w:rsidRDefault="00EB29B3" w:rsidP="002359AB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Отже, з цього випливає те що,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населення</w:t>
      </w:r>
      <w:r w:rsidR="00235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більше</w:t>
      </w:r>
      <w:r w:rsidR="002C25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зацікавлене </w:t>
      </w:r>
      <w:r w:rsidR="00C2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власним</w:t>
      </w:r>
      <w:r w:rsidR="00235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F3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матеріальн</w:t>
      </w:r>
      <w:r w:rsidR="00C2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</w:t>
      </w:r>
      <w:r w:rsidR="00F3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становищ</w:t>
      </w:r>
      <w:r w:rsidR="00C2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ем ніж</w:t>
      </w:r>
      <w:r w:rsidR="00F3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станом</w:t>
      </w:r>
      <w:r w:rsidR="00F3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навколишнього середовища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[1]</w:t>
      </w:r>
      <w:r w:rsidR="00F33E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2359AB" w:rsidRDefault="00EA356A" w:rsidP="002359AB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Екологічна свідомість </w:t>
      </w:r>
      <w:r w:rsidR="00EB29B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жителів України </w:t>
      </w:r>
      <w:r w:rsidR="004A5CC1" w:rsidRPr="004A5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обмежена</w:t>
      </w:r>
      <w:r w:rsidR="004A5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територією власного будинку і через це </w:t>
      </w:r>
      <w:r w:rsidR="00883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більшість 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них</w:t>
      </w:r>
      <w:r w:rsidR="00883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не ма</w:t>
      </w:r>
      <w:r w:rsidR="004A5C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є</w:t>
      </w:r>
      <w:r w:rsidR="008838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2359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екологічних знань. </w:t>
      </w:r>
    </w:p>
    <w:p w:rsidR="00883818" w:rsidRDefault="002359AB" w:rsidP="002359AB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Отже, альтернативним варіантом для задоволення потреб громадян та 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покращення теперішнього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стан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навколишнього середовища є вдосконалення системи поводження з відходами в містах України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[2]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883818" w:rsidRDefault="00C570C6" w:rsidP="00916455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Використання</w:t>
      </w:r>
      <w:r w:rsidR="00B1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сучасної систем </w:t>
      </w:r>
      <w:r w:rsidR="00B1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поводження з відхо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дами є складно через менталітет 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жителів</w:t>
      </w:r>
      <w:r w:rsidR="00B1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 Населення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B16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зацікавлен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фінансовою стороною, що </w:t>
      </w:r>
      <w:r w:rsidR="006E4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має на увазі збір особливо цінних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відходів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але </w:t>
      </w:r>
      <w:r w:rsidR="000D5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 дотримуванні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правил</w:t>
      </w:r>
      <w:r w:rsidR="006E4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сортуван</w:t>
      </w:r>
      <w:r w:rsidR="000D5B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ня спостерігаються 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постійні порушення (рис.1.</w:t>
      </w:r>
      <w:r w:rsidR="00CA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2</w:t>
      </w:r>
      <w:r w:rsidR="002B5C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). </w:t>
      </w:r>
    </w:p>
    <w:p w:rsidR="002B5C31" w:rsidRDefault="00871B1C" w:rsidP="00CA0C21">
      <w:pPr>
        <w:tabs>
          <w:tab w:val="left" w:pos="2865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4297" cy="2693878"/>
            <wp:effectExtent l="19050" t="0" r="1803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00" cy="270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  <w:r w:rsidR="00CA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</w:t>
      </w:r>
      <w:r w:rsidR="002B5C3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5316" cy="2739690"/>
            <wp:effectExtent l="19050" t="0" r="6884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098" cy="2745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9B1" w:rsidRPr="002B5C31" w:rsidRDefault="001D75E1" w:rsidP="002B5C31">
      <w:pPr>
        <w:tabs>
          <w:tab w:val="left" w:pos="28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Рис.1.</w:t>
      </w:r>
      <w:r w:rsidR="00CA0C2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2B5C31" w:rsidRPr="002B5C3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871B1C">
        <w:rPr>
          <w:rFonts w:ascii="Times New Roman" w:hAnsi="Times New Roman" w:cs="Times New Roman"/>
          <w:sz w:val="28"/>
          <w:szCs w:val="28"/>
          <w:lang w:val="uk-UA"/>
        </w:rPr>
        <w:t xml:space="preserve">Поводження з відходами та його об’єктами </w:t>
      </w:r>
      <w:r w:rsidR="002B5C31" w:rsidRPr="002B5C31">
        <w:rPr>
          <w:rFonts w:ascii="Times New Roman" w:hAnsi="Times New Roman" w:cs="Times New Roman"/>
          <w:sz w:val="28"/>
          <w:szCs w:val="28"/>
          <w:lang w:val="uk-UA"/>
        </w:rPr>
        <w:t>в місті Миколаєві</w:t>
      </w:r>
    </w:p>
    <w:p w:rsidR="009C04BE" w:rsidRDefault="0070508B" w:rsidP="009C04BE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Історично</w:t>
      </w:r>
      <w:r w:rsidR="0090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так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склалось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, що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населення України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0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за характером, умовами життя,</w:t>
      </w:r>
      <w:r w:rsidR="009045A4" w:rsidRPr="0090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0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відповідальністю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відрізня</w:t>
      </w:r>
      <w:r w:rsidR="002915E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ться від </w:t>
      </w:r>
      <w:r w:rsidR="001D75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жителів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інших країн Європи</w:t>
      </w:r>
      <w:r w:rsidR="009045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9C04BE" w:rsidRPr="00003EF0" w:rsidRDefault="009045A4" w:rsidP="009C04BE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9C04BE">
        <w:rPr>
          <w:rFonts w:ascii="Times New Roman" w:hAnsi="Times New Roman" w:cs="Times New Roman"/>
          <w:sz w:val="28"/>
          <w:szCs w:val="28"/>
          <w:lang w:val="uk-UA"/>
        </w:rPr>
        <w:t xml:space="preserve">На території України велика кількість населення, похилого віку, які не зацікавлені в </w:t>
      </w:r>
      <w:r w:rsidR="009C04BE" w:rsidRPr="00003EF0">
        <w:rPr>
          <w:rFonts w:ascii="Times New Roman" w:hAnsi="Times New Roman"/>
          <w:sz w:val="28"/>
          <w:szCs w:val="28"/>
          <w:lang w:val="uk-UA"/>
        </w:rPr>
        <w:t>адапт</w:t>
      </w:r>
      <w:r w:rsidR="009C04BE">
        <w:rPr>
          <w:rFonts w:ascii="Times New Roman" w:hAnsi="Times New Roman"/>
          <w:sz w:val="28"/>
          <w:szCs w:val="28"/>
          <w:lang w:val="uk-UA"/>
        </w:rPr>
        <w:t xml:space="preserve">ації до </w:t>
      </w:r>
      <w:r w:rsidR="009C04BE" w:rsidRPr="00003EF0">
        <w:rPr>
          <w:rFonts w:ascii="Times New Roman" w:hAnsi="Times New Roman"/>
          <w:sz w:val="28"/>
          <w:szCs w:val="28"/>
          <w:lang w:val="uk-UA"/>
        </w:rPr>
        <w:t>європейськ</w:t>
      </w:r>
      <w:r w:rsidR="009C04BE">
        <w:rPr>
          <w:rFonts w:ascii="Times New Roman" w:hAnsi="Times New Roman"/>
          <w:sz w:val="28"/>
          <w:szCs w:val="28"/>
          <w:lang w:val="uk-UA"/>
        </w:rPr>
        <w:t xml:space="preserve">их норм </w:t>
      </w:r>
      <w:r w:rsidR="009C04BE" w:rsidRPr="00003EF0">
        <w:rPr>
          <w:rFonts w:ascii="Times New Roman" w:hAnsi="Times New Roman"/>
          <w:sz w:val="28"/>
          <w:szCs w:val="28"/>
          <w:lang w:val="uk-UA"/>
        </w:rPr>
        <w:t>поводження з відходами</w:t>
      </w:r>
      <w:r w:rsidR="009C04BE">
        <w:rPr>
          <w:rFonts w:ascii="Times New Roman" w:hAnsi="Times New Roman"/>
          <w:sz w:val="28"/>
          <w:szCs w:val="28"/>
          <w:lang w:val="uk-UA"/>
        </w:rPr>
        <w:t xml:space="preserve">. Число обізнаною молоді є невеликим через негативний вплив старшого покоління. </w:t>
      </w:r>
    </w:p>
    <w:p w:rsidR="005575BB" w:rsidRDefault="00891E59" w:rsidP="006A1048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</w:t>
      </w:r>
      <w:r w:rsidR="009C04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Німеччині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через покращення рівня життя людей, залучення громадян в прийняття рішень, розвитку медицини, зменшення числа безробітних і т.д., </w:t>
      </w:r>
      <w:r w:rsidR="005575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функціонує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система сортування відходів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[3]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</w:p>
    <w:p w:rsidR="0070508B" w:rsidRDefault="00891E59" w:rsidP="006A1048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Жителі є фінансово незалежн</w:t>
      </w:r>
      <w:r w:rsidR="00BF3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</w:t>
      </w:r>
      <w:r w:rsidR="00CA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</w:t>
      </w:r>
      <w:r w:rsidR="006A10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і</w:t>
      </w:r>
      <w:r w:rsidR="004144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як наслідок</w:t>
      </w:r>
      <w:r w:rsidR="006A10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CA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позитивно впливає на</w:t>
      </w:r>
      <w:r w:rsidR="00BF3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</w:t>
      </w:r>
      <w:r w:rsidR="00CA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тан</w:t>
      </w:r>
      <w:r w:rsidR="00BF39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навколишнього середовища </w:t>
      </w:r>
      <w:r w:rsidR="00003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(рис.1.</w:t>
      </w:r>
      <w:r w:rsidR="00CA0C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3</w:t>
      </w:r>
      <w:r w:rsidR="00003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)</w:t>
      </w:r>
      <w:r w:rsidR="009162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816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  </w:t>
      </w:r>
    </w:p>
    <w:p w:rsidR="009325A9" w:rsidRDefault="009325A9" w:rsidP="00916455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6A1048" w:rsidRDefault="006A1048" w:rsidP="006A1048">
      <w:pPr>
        <w:tabs>
          <w:tab w:val="left" w:pos="28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3346272" cy="2512679"/>
            <wp:effectExtent l="19050" t="0" r="6528" b="0"/>
            <wp:docPr id="35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17" cy="251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048" w:rsidRPr="002B5C31" w:rsidRDefault="006A1048" w:rsidP="006A1048">
      <w:pPr>
        <w:tabs>
          <w:tab w:val="left" w:pos="2865"/>
        </w:tabs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Рис.1.3</w:t>
      </w:r>
      <w:r w:rsidRPr="002B5C31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Сортування відходів в Німеччині </w:t>
      </w:r>
    </w:p>
    <w:p w:rsidR="00D01710" w:rsidRDefault="00D01710" w:rsidP="00D01710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відсутність інфраструктури в сортуванні відходів на території України, населення тільки може приймати участь в суботниках та акціях, які не мають постійного системного ефекту.  </w:t>
      </w:r>
    </w:p>
    <w:p w:rsidR="00B41080" w:rsidRPr="00541978" w:rsidRDefault="00B41080" w:rsidP="00541978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влади на теперішній час низький показник включення громадської думки до</w:t>
      </w:r>
      <w:r w:rsidRPr="008B2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923">
        <w:rPr>
          <w:rFonts w:ascii="Times New Roman" w:hAnsi="Times New Roman" w:cs="Times New Roman"/>
          <w:sz w:val="28"/>
          <w:szCs w:val="28"/>
        </w:rPr>
        <w:t>управлінськ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proofErr w:type="spellEnd"/>
      <w:r w:rsidRPr="008B2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B2923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C1A74">
        <w:rPr>
          <w:rFonts w:ascii="Times New Roman" w:hAnsi="Times New Roman" w:cs="Times New Roman"/>
          <w:sz w:val="28"/>
          <w:szCs w:val="28"/>
          <w:lang w:val="uk-UA"/>
        </w:rPr>
        <w:t>, в результаті</w:t>
      </w:r>
      <w:r w:rsidR="00735E25">
        <w:rPr>
          <w:rFonts w:ascii="Times New Roman" w:hAnsi="Times New Roman" w:cs="Times New Roman"/>
          <w:sz w:val="28"/>
          <w:szCs w:val="28"/>
          <w:lang w:val="uk-UA"/>
        </w:rPr>
        <w:t xml:space="preserve"> чого розвивається недовіра з боку</w:t>
      </w:r>
      <w:r w:rsidR="002C1A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5E25">
        <w:rPr>
          <w:rFonts w:ascii="Times New Roman" w:hAnsi="Times New Roman" w:cs="Times New Roman"/>
          <w:sz w:val="28"/>
          <w:szCs w:val="28"/>
          <w:lang w:val="uk-UA"/>
        </w:rPr>
        <w:t xml:space="preserve">жителів. </w:t>
      </w:r>
      <w:r w:rsidRPr="002C1A74">
        <w:rPr>
          <w:rFonts w:ascii="Times New Roman" w:hAnsi="Times New Roman" w:cs="Times New Roman"/>
          <w:sz w:val="28"/>
          <w:szCs w:val="28"/>
          <w:lang w:val="uk-UA"/>
        </w:rPr>
        <w:t>Населення</w:t>
      </w:r>
      <w:r w:rsidR="002C1A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5E25">
        <w:rPr>
          <w:rFonts w:ascii="Times New Roman" w:hAnsi="Times New Roman" w:cs="Times New Roman"/>
          <w:sz w:val="28"/>
          <w:szCs w:val="28"/>
          <w:lang w:val="uk-UA"/>
        </w:rPr>
        <w:t xml:space="preserve">міст </w:t>
      </w:r>
      <w:r w:rsidR="002C1A74">
        <w:rPr>
          <w:rFonts w:ascii="Times New Roman" w:hAnsi="Times New Roman" w:cs="Times New Roman"/>
          <w:sz w:val="28"/>
          <w:szCs w:val="28"/>
          <w:lang w:val="uk-UA"/>
        </w:rPr>
        <w:t>України</w:t>
      </w:r>
      <w:r w:rsidRPr="002C1A7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1448A">
        <w:rPr>
          <w:rFonts w:ascii="Times New Roman" w:hAnsi="Times New Roman" w:cs="Times New Roman"/>
          <w:sz w:val="28"/>
          <w:szCs w:val="28"/>
          <w:lang w:val="uk-UA"/>
        </w:rPr>
        <w:t>протидіє участі</w:t>
      </w:r>
      <w:r w:rsidR="00735E25">
        <w:rPr>
          <w:rFonts w:ascii="Times New Roman" w:hAnsi="Times New Roman" w:cs="Times New Roman"/>
          <w:sz w:val="28"/>
          <w:szCs w:val="28"/>
          <w:lang w:val="uk-UA"/>
        </w:rPr>
        <w:t xml:space="preserve"> в місцевих </w:t>
      </w:r>
      <w:r w:rsidR="0041448A">
        <w:rPr>
          <w:rFonts w:ascii="Times New Roman" w:hAnsi="Times New Roman" w:cs="Times New Roman"/>
          <w:sz w:val="28"/>
          <w:szCs w:val="28"/>
          <w:lang w:val="uk-UA"/>
        </w:rPr>
        <w:t xml:space="preserve">виборах, </w:t>
      </w:r>
      <w:r w:rsidR="00735E25" w:rsidRPr="008B2923">
        <w:rPr>
          <w:rFonts w:ascii="Times New Roman" w:hAnsi="Times New Roman" w:cs="Times New Roman"/>
          <w:sz w:val="28"/>
          <w:szCs w:val="28"/>
        </w:rPr>
        <w:t>референдумах</w:t>
      </w:r>
      <w:r w:rsidR="0041448A">
        <w:rPr>
          <w:rFonts w:ascii="Times New Roman" w:hAnsi="Times New Roman" w:cs="Times New Roman"/>
          <w:sz w:val="28"/>
          <w:szCs w:val="28"/>
          <w:lang w:val="uk-UA"/>
        </w:rPr>
        <w:t xml:space="preserve"> тому що це</w:t>
      </w:r>
      <w:r w:rsidR="00735E25" w:rsidRPr="008B2923">
        <w:rPr>
          <w:rFonts w:ascii="Times New Roman" w:hAnsi="Times New Roman" w:cs="Times New Roman"/>
          <w:sz w:val="28"/>
          <w:szCs w:val="28"/>
        </w:rPr>
        <w:t xml:space="preserve"> </w:t>
      </w:r>
      <w:r w:rsidR="00735E25">
        <w:rPr>
          <w:rFonts w:ascii="Times New Roman" w:hAnsi="Times New Roman" w:cs="Times New Roman"/>
          <w:sz w:val="28"/>
          <w:szCs w:val="28"/>
          <w:lang w:val="uk-UA"/>
        </w:rPr>
        <w:t xml:space="preserve">не призведе до вирішення проблем. </w:t>
      </w:r>
      <w:r w:rsidR="0041448A">
        <w:rPr>
          <w:rFonts w:ascii="Times New Roman" w:hAnsi="Times New Roman" w:cs="Times New Roman"/>
          <w:sz w:val="28"/>
          <w:szCs w:val="28"/>
          <w:lang w:val="uk-UA"/>
        </w:rPr>
        <w:t xml:space="preserve">І як наслідок </w:t>
      </w:r>
      <w:r w:rsidR="00735E25">
        <w:rPr>
          <w:rFonts w:ascii="Times New Roman" w:hAnsi="Times New Roman" w:cs="Times New Roman"/>
          <w:sz w:val="28"/>
          <w:szCs w:val="28"/>
          <w:lang w:val="uk-UA"/>
        </w:rPr>
        <w:t xml:space="preserve"> низьких  показників активності жителів.  </w:t>
      </w:r>
    </w:p>
    <w:p w:rsidR="00494407" w:rsidRDefault="00494407" w:rsidP="00494407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для початку потрібно</w:t>
      </w:r>
      <w:r w:rsidR="003C581A">
        <w:rPr>
          <w:rFonts w:ascii="Times New Roman" w:hAnsi="Times New Roman" w:cs="Times New Roman"/>
          <w:sz w:val="28"/>
          <w:szCs w:val="28"/>
          <w:lang w:val="uk-UA"/>
        </w:rPr>
        <w:t xml:space="preserve"> вирішити 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недові</w:t>
      </w:r>
      <w:r w:rsidR="003C581A">
        <w:rPr>
          <w:rFonts w:ascii="Times New Roman" w:hAnsi="Times New Roman" w:cs="Times New Roman"/>
          <w:sz w:val="28"/>
          <w:szCs w:val="28"/>
          <w:lang w:val="uk-UA"/>
        </w:rPr>
        <w:t>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між владою і насе</w:t>
      </w:r>
      <w:r w:rsidR="00736EF0">
        <w:rPr>
          <w:rFonts w:ascii="Times New Roman" w:hAnsi="Times New Roman" w:cs="Times New Roman"/>
          <w:sz w:val="28"/>
          <w:szCs w:val="28"/>
          <w:lang w:val="uk-UA"/>
        </w:rPr>
        <w:t xml:space="preserve">ленням, а далі створити потужну, строгу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законодавчу базу </w:t>
      </w:r>
      <w:r w:rsidR="00736EF0">
        <w:rPr>
          <w:rFonts w:ascii="Times New Roman" w:hAnsi="Times New Roman" w:cs="Times New Roman"/>
          <w:sz w:val="28"/>
          <w:szCs w:val="28"/>
          <w:lang w:val="uk-UA"/>
        </w:rPr>
        <w:t>для захисту навколишнього середовища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94407" w:rsidRDefault="00494407" w:rsidP="00E00DBF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містах України потрібно </w:t>
      </w:r>
      <w:r w:rsidR="003C581A">
        <w:rPr>
          <w:rFonts w:ascii="Times New Roman" w:hAnsi="Times New Roman" w:cs="Times New Roman"/>
          <w:sz w:val="28"/>
          <w:szCs w:val="28"/>
          <w:lang w:val="uk-UA"/>
        </w:rPr>
        <w:t xml:space="preserve">розвинути міську екосистему для подолання жителями </w:t>
      </w:r>
      <w:r w:rsidR="00B9085A">
        <w:rPr>
          <w:rFonts w:ascii="Times New Roman" w:hAnsi="Times New Roman" w:cs="Times New Roman"/>
          <w:sz w:val="28"/>
          <w:szCs w:val="28"/>
          <w:lang w:val="uk-UA"/>
        </w:rPr>
        <w:t>психологічних перешкод до сортування відходів (поганий</w:t>
      </w:r>
      <w:r w:rsidR="008C0189">
        <w:rPr>
          <w:rFonts w:ascii="Times New Roman" w:hAnsi="Times New Roman" w:cs="Times New Roman"/>
          <w:sz w:val="28"/>
          <w:szCs w:val="28"/>
          <w:lang w:val="uk-UA"/>
        </w:rPr>
        <w:t xml:space="preserve"> вигляд</w:t>
      </w:r>
      <w:r w:rsidR="0054197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C018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085A">
        <w:rPr>
          <w:rFonts w:ascii="Times New Roman" w:hAnsi="Times New Roman" w:cs="Times New Roman"/>
          <w:sz w:val="28"/>
          <w:szCs w:val="28"/>
          <w:lang w:val="uk-UA"/>
        </w:rPr>
        <w:t>запах)</w:t>
      </w:r>
      <w:r w:rsidR="008C018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E00DBF">
        <w:rPr>
          <w:rFonts w:ascii="Times New Roman" w:hAnsi="Times New Roman" w:cs="Times New Roman"/>
          <w:sz w:val="28"/>
          <w:szCs w:val="28"/>
          <w:lang w:val="uk-UA"/>
        </w:rPr>
        <w:t>Також к</w:t>
      </w:r>
      <w:r w:rsidR="00DF4B87">
        <w:rPr>
          <w:rFonts w:ascii="Times New Roman" w:hAnsi="Times New Roman" w:cs="Times New Roman"/>
          <w:sz w:val="28"/>
          <w:szCs w:val="28"/>
          <w:lang w:val="uk-UA"/>
        </w:rPr>
        <w:t xml:space="preserve">орисним </w:t>
      </w:r>
      <w:r w:rsidR="00736EF0">
        <w:rPr>
          <w:rFonts w:ascii="Times New Roman" w:hAnsi="Times New Roman" w:cs="Times New Roman"/>
          <w:sz w:val="28"/>
          <w:szCs w:val="28"/>
          <w:lang w:val="uk-UA"/>
        </w:rPr>
        <w:t>є організація</w:t>
      </w:r>
      <w:r w:rsidR="00E00DB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86374">
        <w:rPr>
          <w:rFonts w:ascii="Times New Roman" w:hAnsi="Times New Roman" w:cs="Times New Roman"/>
          <w:sz w:val="28"/>
          <w:szCs w:val="28"/>
          <w:lang w:val="uk-UA"/>
        </w:rPr>
        <w:t>еко-</w:t>
      </w:r>
      <w:r w:rsidR="00E00DBF" w:rsidRPr="002658F3">
        <w:rPr>
          <w:rFonts w:ascii="Times New Roman" w:hAnsi="Times New Roman"/>
          <w:sz w:val="28"/>
          <w:szCs w:val="28"/>
          <w:lang w:val="uk-UA"/>
        </w:rPr>
        <w:t>екскурсій</w:t>
      </w:r>
      <w:proofErr w:type="spellEnd"/>
      <w:r w:rsidR="00E00DBF" w:rsidRPr="002658F3">
        <w:rPr>
          <w:rFonts w:ascii="Times New Roman" w:hAnsi="Times New Roman"/>
          <w:sz w:val="28"/>
          <w:szCs w:val="28"/>
          <w:lang w:val="uk-UA"/>
        </w:rPr>
        <w:t>.</w:t>
      </w:r>
      <w:r w:rsidR="00DF4B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5EE5" w:rsidRDefault="00545EE5" w:rsidP="00545EE5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6374">
        <w:rPr>
          <w:rFonts w:ascii="Times New Roman" w:hAnsi="Times New Roman"/>
          <w:sz w:val="28"/>
          <w:szCs w:val="28"/>
          <w:lang w:val="uk-UA"/>
        </w:rPr>
        <w:t xml:space="preserve">В процесі </w:t>
      </w:r>
      <w:r>
        <w:rPr>
          <w:rFonts w:ascii="Times New Roman" w:hAnsi="Times New Roman"/>
          <w:sz w:val="28"/>
          <w:szCs w:val="28"/>
          <w:lang w:val="uk-UA"/>
        </w:rPr>
        <w:t>організації</w:t>
      </w:r>
      <w:r w:rsidRPr="00D86374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еко-</w:t>
      </w:r>
      <w:r w:rsidRPr="00D86374">
        <w:rPr>
          <w:rFonts w:ascii="Times New Roman" w:hAnsi="Times New Roman"/>
          <w:sz w:val="28"/>
          <w:szCs w:val="28"/>
          <w:lang w:val="uk-UA"/>
        </w:rPr>
        <w:t>екскурсій</w:t>
      </w:r>
      <w:proofErr w:type="spellEnd"/>
      <w:r w:rsidRPr="00D86374">
        <w:rPr>
          <w:rFonts w:ascii="Times New Roman" w:hAnsi="Times New Roman"/>
          <w:sz w:val="28"/>
          <w:szCs w:val="28"/>
          <w:lang w:val="uk-UA"/>
        </w:rPr>
        <w:t xml:space="preserve"> використовується інтерпретаці</w:t>
      </w:r>
      <w:r>
        <w:rPr>
          <w:rFonts w:ascii="Times New Roman" w:hAnsi="Times New Roman"/>
          <w:sz w:val="28"/>
          <w:szCs w:val="28"/>
          <w:lang w:val="uk-UA"/>
        </w:rPr>
        <w:t>йний</w:t>
      </w:r>
      <w:r w:rsidRPr="00D86374">
        <w:rPr>
          <w:rFonts w:ascii="Times New Roman" w:hAnsi="Times New Roman"/>
          <w:sz w:val="28"/>
          <w:szCs w:val="28"/>
          <w:lang w:val="uk-UA"/>
        </w:rPr>
        <w:t xml:space="preserve"> метод, який </w:t>
      </w:r>
      <w:r w:rsidR="00D86374">
        <w:rPr>
          <w:rFonts w:ascii="Times New Roman" w:hAnsi="Times New Roman"/>
          <w:sz w:val="28"/>
          <w:szCs w:val="28"/>
          <w:lang w:val="uk-UA"/>
        </w:rPr>
        <w:t xml:space="preserve">здатний </w:t>
      </w:r>
      <w:r w:rsidRPr="00D86374">
        <w:rPr>
          <w:rFonts w:ascii="Times New Roman" w:hAnsi="Times New Roman"/>
          <w:sz w:val="28"/>
          <w:szCs w:val="28"/>
          <w:lang w:val="uk-UA"/>
        </w:rPr>
        <w:t>підвищ</w:t>
      </w:r>
      <w:r w:rsidR="00D86374">
        <w:rPr>
          <w:rFonts w:ascii="Times New Roman" w:hAnsi="Times New Roman"/>
          <w:sz w:val="28"/>
          <w:szCs w:val="28"/>
          <w:lang w:val="uk-UA"/>
        </w:rPr>
        <w:t xml:space="preserve">ити </w:t>
      </w:r>
      <w:r w:rsidRPr="00D86374">
        <w:rPr>
          <w:rFonts w:ascii="Times New Roman" w:hAnsi="Times New Roman"/>
          <w:sz w:val="28"/>
          <w:szCs w:val="28"/>
          <w:lang w:val="uk-UA"/>
        </w:rPr>
        <w:t>свідом</w:t>
      </w:r>
      <w:r w:rsidR="00D86374">
        <w:rPr>
          <w:rFonts w:ascii="Times New Roman" w:hAnsi="Times New Roman"/>
          <w:sz w:val="28"/>
          <w:szCs w:val="28"/>
          <w:lang w:val="uk-UA"/>
        </w:rPr>
        <w:t>і</w:t>
      </w:r>
      <w:r w:rsidRPr="00D86374">
        <w:rPr>
          <w:rFonts w:ascii="Times New Roman" w:hAnsi="Times New Roman"/>
          <w:sz w:val="28"/>
          <w:szCs w:val="28"/>
          <w:lang w:val="uk-UA"/>
        </w:rPr>
        <w:t>ст</w:t>
      </w:r>
      <w:r w:rsidR="00D86374">
        <w:rPr>
          <w:rFonts w:ascii="Times New Roman" w:hAnsi="Times New Roman"/>
          <w:sz w:val="28"/>
          <w:szCs w:val="28"/>
          <w:lang w:val="uk-UA"/>
        </w:rPr>
        <w:t>ь</w:t>
      </w:r>
      <w:r w:rsidRPr="00D86374">
        <w:rPr>
          <w:rFonts w:ascii="Times New Roman" w:hAnsi="Times New Roman"/>
          <w:sz w:val="28"/>
          <w:szCs w:val="28"/>
          <w:lang w:val="uk-UA"/>
        </w:rPr>
        <w:t xml:space="preserve"> населення. </w:t>
      </w:r>
      <w:proofErr w:type="spellStart"/>
      <w:r>
        <w:rPr>
          <w:rFonts w:ascii="Times New Roman" w:hAnsi="Times New Roman"/>
          <w:sz w:val="28"/>
          <w:szCs w:val="28"/>
        </w:rPr>
        <w:t>Екскурсовод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и повинні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застосову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вати</w:t>
      </w:r>
      <w:r>
        <w:rPr>
          <w:rFonts w:ascii="Times New Roman" w:hAnsi="Times New Roman"/>
          <w:sz w:val="28"/>
          <w:szCs w:val="28"/>
        </w:rPr>
        <w:t xml:space="preserve"> метод </w:t>
      </w:r>
      <w:proofErr w:type="spellStart"/>
      <w:r>
        <w:rPr>
          <w:rFonts w:ascii="Times New Roman" w:hAnsi="Times New Roman"/>
          <w:sz w:val="28"/>
          <w:szCs w:val="28"/>
        </w:rPr>
        <w:t>порівняння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наведення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м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прикладів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</w:rPr>
        <w:t>реконструкці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поводження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відходами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інших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країнах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(рис.1.</w:t>
      </w:r>
      <w:r w:rsidR="006A1048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>).</w:t>
      </w: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26035</wp:posOffset>
            </wp:positionV>
            <wp:extent cx="2983230" cy="1986280"/>
            <wp:effectExtent l="0" t="0" r="0" b="0"/>
            <wp:wrapSquare wrapText="largest"/>
            <wp:docPr id="17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40640</wp:posOffset>
            </wp:positionV>
            <wp:extent cx="2653030" cy="1988185"/>
            <wp:effectExtent l="0" t="0" r="0" b="0"/>
            <wp:wrapSquare wrapText="largest"/>
            <wp:docPr id="18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Default="00545EE5" w:rsidP="00545EE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545EE5" w:rsidRPr="00D86374" w:rsidRDefault="00545EE5" w:rsidP="00C012E3">
      <w:pPr>
        <w:pStyle w:val="af4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1.</w:t>
      </w:r>
      <w:r w:rsidR="006A1048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>Приклад</w:t>
      </w:r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  <w:lang w:val="uk-UA"/>
        </w:rPr>
        <w:t xml:space="preserve">и </w:t>
      </w:r>
      <w:proofErr w:type="spellStart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>проведення</w:t>
      </w:r>
      <w:proofErr w:type="spellEnd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>екологічних</w:t>
      </w:r>
      <w:proofErr w:type="spellEnd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spellStart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>екскурсій</w:t>
      </w:r>
      <w:proofErr w:type="spellEnd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 xml:space="preserve"> в </w:t>
      </w:r>
      <w:proofErr w:type="spellStart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>західних</w:t>
      </w:r>
      <w:proofErr w:type="spellEnd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 xml:space="preserve"> </w:t>
      </w:r>
      <w:proofErr w:type="spellStart"/>
      <w:proofErr w:type="gramStart"/>
      <w:r w:rsidRPr="00D86374">
        <w:rPr>
          <w:rStyle w:val="af5"/>
          <w:rFonts w:ascii="Times New Roman" w:hAnsi="Times New Roman"/>
          <w:b w:val="0"/>
          <w:color w:val="000000"/>
          <w:sz w:val="28"/>
          <w:szCs w:val="28"/>
        </w:rPr>
        <w:t>країнах</w:t>
      </w:r>
      <w:proofErr w:type="spellEnd"/>
      <w:proofErr w:type="gramEnd"/>
    </w:p>
    <w:p w:rsidR="00545EE5" w:rsidRDefault="00545EE5" w:rsidP="00545EE5">
      <w:pPr>
        <w:pStyle w:val="af4"/>
        <w:spacing w:line="360" w:lineRule="auto"/>
        <w:ind w:firstLine="709"/>
        <w:jc w:val="both"/>
      </w:pP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метод </w:t>
      </w:r>
      <w:proofErr w:type="spellStart"/>
      <w:r>
        <w:rPr>
          <w:rFonts w:ascii="Times New Roman" w:hAnsi="Times New Roman"/>
          <w:sz w:val="28"/>
          <w:szCs w:val="28"/>
        </w:rPr>
        <w:t>еко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/>
          <w:sz w:val="28"/>
          <w:szCs w:val="28"/>
        </w:rPr>
        <w:t>екскурсії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інтерпретаці</w:t>
      </w:r>
      <w:r>
        <w:rPr>
          <w:rFonts w:ascii="Times New Roman" w:hAnsi="Times New Roman"/>
          <w:sz w:val="28"/>
          <w:szCs w:val="28"/>
          <w:lang w:val="uk-UA"/>
        </w:rPr>
        <w:t>єю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емоційно-ціннісну</w:t>
      </w:r>
      <w:proofErr w:type="spellEnd"/>
      <w:r>
        <w:rPr>
          <w:rFonts w:ascii="Times New Roman" w:hAnsi="Times New Roman"/>
          <w:sz w:val="28"/>
          <w:szCs w:val="28"/>
        </w:rPr>
        <w:t xml:space="preserve"> сферу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є </w:t>
      </w:r>
      <w:r w:rsidR="00D86374">
        <w:rPr>
          <w:rFonts w:ascii="Times New Roman" w:hAnsi="Times New Roman"/>
          <w:sz w:val="28"/>
          <w:szCs w:val="28"/>
          <w:lang w:val="uk-UA"/>
        </w:rPr>
        <w:t>реальним</w:t>
      </w:r>
      <w:r>
        <w:rPr>
          <w:rFonts w:ascii="Times New Roman" w:hAnsi="Times New Roman"/>
          <w:sz w:val="28"/>
          <w:szCs w:val="28"/>
          <w:lang w:val="uk-UA"/>
        </w:rPr>
        <w:t xml:space="preserve"> методом </w:t>
      </w:r>
      <w:r w:rsidR="00D86374">
        <w:rPr>
          <w:rFonts w:ascii="Times New Roman" w:hAnsi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>залучення великої групи</w:t>
      </w:r>
      <w:r w:rsidR="00D86374">
        <w:rPr>
          <w:rFonts w:ascii="Times New Roman" w:hAnsi="Times New Roman"/>
          <w:sz w:val="28"/>
          <w:szCs w:val="28"/>
          <w:lang w:val="uk-UA"/>
        </w:rPr>
        <w:t xml:space="preserve"> населення до проблеми  </w:t>
      </w:r>
      <w:proofErr w:type="spellStart"/>
      <w:r>
        <w:rPr>
          <w:rFonts w:ascii="Times New Roman" w:hAnsi="Times New Roman"/>
          <w:sz w:val="28"/>
          <w:szCs w:val="28"/>
        </w:rPr>
        <w:t>поводження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відходами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0F1CD2" w:rsidRDefault="00D86374" w:rsidP="005123B3">
      <w:pPr>
        <w:tabs>
          <w:tab w:val="left" w:pos="286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 цьому необхідно </w:t>
      </w:r>
      <w:r w:rsidR="00541978">
        <w:rPr>
          <w:rFonts w:ascii="Times New Roman" w:hAnsi="Times New Roman" w:cs="Times New Roman"/>
          <w:sz w:val="28"/>
          <w:szCs w:val="28"/>
          <w:lang w:val="uk-UA"/>
        </w:rPr>
        <w:t>покращити умови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1978">
        <w:rPr>
          <w:rFonts w:ascii="Times New Roman" w:hAnsi="Times New Roman" w:cs="Times New Roman"/>
          <w:sz w:val="28"/>
          <w:szCs w:val="28"/>
          <w:lang w:val="uk-UA"/>
        </w:rPr>
        <w:t xml:space="preserve">до життєдіяльності </w:t>
      </w:r>
      <w:r>
        <w:rPr>
          <w:rFonts w:ascii="Times New Roman" w:hAnsi="Times New Roman" w:cs="Times New Roman"/>
          <w:sz w:val="28"/>
          <w:szCs w:val="28"/>
          <w:lang w:val="uk-UA"/>
        </w:rPr>
        <w:t>населення</w:t>
      </w:r>
      <w:r w:rsidR="005123B3">
        <w:rPr>
          <w:rFonts w:ascii="Times New Roman" w:hAnsi="Times New Roman" w:cs="Times New Roman"/>
          <w:sz w:val="28"/>
          <w:szCs w:val="28"/>
          <w:lang w:val="uk-UA"/>
        </w:rPr>
        <w:t xml:space="preserve"> України</w:t>
      </w:r>
      <w:r w:rsidR="00361CD8">
        <w:rPr>
          <w:rFonts w:ascii="Times New Roman" w:hAnsi="Times New Roman" w:cs="Times New Roman"/>
          <w:sz w:val="28"/>
          <w:szCs w:val="28"/>
          <w:lang w:val="uk-UA"/>
        </w:rPr>
        <w:t>, при якій тара і упаковка стане обмінною, харчові відходи стануть використовуватись для компост</w:t>
      </w:r>
      <w:r w:rsidR="00541978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361CD8">
        <w:rPr>
          <w:rFonts w:ascii="Times New Roman" w:hAnsi="Times New Roman" w:cs="Times New Roman"/>
          <w:sz w:val="28"/>
          <w:szCs w:val="28"/>
          <w:lang w:val="uk-UA"/>
        </w:rPr>
        <w:t xml:space="preserve">, одяг використовуватиметься багаторазово, за рахунок розвитку місцевих </w:t>
      </w:r>
      <w:proofErr w:type="spellStart"/>
      <w:r w:rsidR="006A1048" w:rsidRPr="006A1048">
        <w:rPr>
          <w:rFonts w:ascii="Times New Roman" w:hAnsi="Times New Roman" w:cs="Times New Roman"/>
          <w:sz w:val="28"/>
          <w:szCs w:val="28"/>
          <w:lang w:val="uk-UA"/>
        </w:rPr>
        <w:t>секонд-хендів</w:t>
      </w:r>
      <w:proofErr w:type="spellEnd"/>
      <w:r w:rsidR="00361CD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F1CD2" w:rsidRDefault="000F1CD2" w:rsidP="000F1CD2">
      <w:pPr>
        <w:tabs>
          <w:tab w:val="left" w:pos="2865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0F1CD2">
      <w:pPr>
        <w:tabs>
          <w:tab w:val="left" w:pos="28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1.2 Анкетування – як метод виявлення проблем</w:t>
      </w:r>
    </w:p>
    <w:p w:rsidR="000F1CD2" w:rsidRPr="000F1CD2" w:rsidRDefault="000F1CD2" w:rsidP="000F1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0F1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C0EE6" w:rsidRDefault="00BC0EE6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15A58">
        <w:rPr>
          <w:rFonts w:ascii="Times New Roman" w:hAnsi="Times New Roman"/>
          <w:sz w:val="28"/>
          <w:szCs w:val="28"/>
          <w:lang w:val="uk-UA"/>
        </w:rPr>
        <w:t>Анкета 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15A58">
        <w:rPr>
          <w:rFonts w:ascii="Times New Roman" w:hAnsi="Times New Roman"/>
          <w:sz w:val="28"/>
          <w:szCs w:val="28"/>
          <w:lang w:val="uk-UA"/>
        </w:rPr>
        <w:t xml:space="preserve">набір </w:t>
      </w:r>
      <w:r w:rsidR="00CE5C40">
        <w:rPr>
          <w:rFonts w:ascii="Times New Roman" w:hAnsi="Times New Roman"/>
          <w:sz w:val="28"/>
          <w:szCs w:val="28"/>
          <w:lang w:val="uk-UA"/>
        </w:rPr>
        <w:t>питань</w:t>
      </w:r>
      <w:r w:rsidRPr="00015A58">
        <w:rPr>
          <w:rFonts w:ascii="Times New Roman" w:hAnsi="Times New Roman"/>
          <w:sz w:val="28"/>
          <w:szCs w:val="28"/>
          <w:lang w:val="uk-UA"/>
        </w:rPr>
        <w:t>, які логічно пов’язані із завданням дослідження</w:t>
      </w:r>
      <w:r>
        <w:rPr>
          <w:rFonts w:ascii="Times New Roman" w:hAnsi="Times New Roman"/>
          <w:sz w:val="28"/>
          <w:szCs w:val="28"/>
          <w:lang w:val="uk-UA"/>
        </w:rPr>
        <w:t xml:space="preserve"> (рис.1.6)</w:t>
      </w:r>
      <w:r w:rsidRPr="00015A58">
        <w:rPr>
          <w:rFonts w:ascii="Times New Roman" w:hAnsi="Times New Roman"/>
          <w:sz w:val="28"/>
          <w:szCs w:val="28"/>
          <w:lang w:val="uk-UA"/>
        </w:rPr>
        <w:t>.</w:t>
      </w:r>
    </w:p>
    <w:p w:rsidR="00BC0EE6" w:rsidRDefault="00BE7F25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256pt;margin-top:23.35pt;width:32.85pt;height:36pt;z-index:25167769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0" type="#_x0000_t32" style="position:absolute;left:0;text-align:left;margin-left:200.55pt;margin-top:23.35pt;width:1.5pt;height:39.75pt;flip:x;z-index:251674624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28" type="#_x0000_t32" style="position:absolute;left:0;text-align:left;margin-left:122.8pt;margin-top:23.4pt;width:38.75pt;height:39.75pt;flip:x;z-index:2516725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ect id="_x0000_s1027" style="position:absolute;left:0;text-align:left;margin-left:156.25pt;margin-top:.15pt;width:99.75pt;height:23.25pt;z-index:251671552">
            <v:textbox>
              <w:txbxContent>
                <w:p w:rsidR="00B40585" w:rsidRPr="006A1048" w:rsidRDefault="00B40585" w:rsidP="00BC0EE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Анкетування</w:t>
                  </w:r>
                </w:p>
              </w:txbxContent>
            </v:textbox>
          </v:rect>
        </w:pict>
      </w:r>
    </w:p>
    <w:p w:rsidR="00BC0EE6" w:rsidRDefault="00BC0EE6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EE6" w:rsidRDefault="00BE7F25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31" style="position:absolute;left:0;text-align:left;margin-left:156.25pt;margin-top:14.9pt;width:99.75pt;height:37.2pt;z-index:251675648" arcsize="10923f">
            <v:textbox>
              <w:txbxContent>
                <w:p w:rsidR="00B40585" w:rsidRPr="006A1048" w:rsidRDefault="00B40585" w:rsidP="00BC0EE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Форма проведення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32" style="position:absolute;left:0;text-align:left;margin-left:285.25pt;margin-top:11.15pt;width:125.6pt;height:45.75pt;z-index:251676672" arcsize="10923f">
            <v:textbox>
              <w:txbxContent>
                <w:p w:rsidR="00B40585" w:rsidRPr="006A1048" w:rsidRDefault="00B40585" w:rsidP="00BC0EE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Спосіб вручення анкет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roundrect id="_x0000_s1029" style="position:absolute;left:0;text-align:left;margin-left:35.05pt;margin-top:14.9pt;width:87.75pt;height:42pt;z-index:251673600" arcsize="10923f">
            <v:textbox>
              <w:txbxContent>
                <w:p w:rsidR="00B40585" w:rsidRPr="006A1048" w:rsidRDefault="00B40585" w:rsidP="00BC0EE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Кількість опитуваних</w:t>
                  </w:r>
                </w:p>
              </w:txbxContent>
            </v:textbox>
          </v:roundrect>
        </w:pict>
      </w:r>
    </w:p>
    <w:p w:rsidR="00BC0EE6" w:rsidRDefault="00BC0EE6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EE6" w:rsidRDefault="00BE7F25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9" type="#_x0000_t32" style="position:absolute;left:0;text-align:left;margin-left:392.65pt;margin-top:8.6pt;width:14.2pt;height:32.05pt;z-index:25168384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7" type="#_x0000_t32" style="position:absolute;left:0;text-align:left;margin-left:238.05pt;margin-top:3.3pt;width:5.45pt;height:34.55pt;z-index:251681792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6" type="#_x0000_t32" style="position:absolute;left:0;text-align:left;margin-left:173.9pt;margin-top:3.8pt;width:5.45pt;height:36.85pt;z-index:251680768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8" type="#_x0000_t32" style="position:absolute;left:0;text-align:left;margin-left:321.3pt;margin-top:8.6pt;width:14.55pt;height:29.25pt;z-index:25168281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4" type="#_x0000_t32" style="position:absolute;left:0;text-align:left;margin-left:29.9pt;margin-top:8.6pt;width:21.2pt;height:29.8pt;flip:x;z-index:251678720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shape id="_x0000_s1035" type="#_x0000_t32" style="position:absolute;left:0;text-align:left;margin-left:86.2pt;margin-top:8.6pt;width:7.25pt;height:32.05pt;z-index:251679744" o:connectortype="straight">
            <v:stroke endarrow="block"/>
          </v:shape>
        </w:pict>
      </w:r>
    </w:p>
    <w:p w:rsidR="00BC0EE6" w:rsidRDefault="00BE7F25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oval id="_x0000_s1045" style="position:absolute;left:0;text-align:left;margin-left:373.3pt;margin-top:13.7pt;width:106.75pt;height:34.6pt;z-index:251689984">
            <v:textbox>
              <w:txbxContent>
                <w:p w:rsidR="00B40585" w:rsidRPr="006A1048" w:rsidRDefault="00B40585" w:rsidP="00BC0EE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роздавальне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oval id="_x0000_s1044" style="position:absolute;left:0;text-align:left;margin-left:295.5pt;margin-top:14.25pt;width:87.75pt;height:31.8pt;z-index:251688960">
            <v:textbox>
              <w:txbxContent>
                <w:p w:rsidR="00B40585" w:rsidRPr="006A1048" w:rsidRDefault="00B40585" w:rsidP="00BC0EE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поштове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oval id="_x0000_s1043" style="position:absolute;left:0;text-align:left;margin-left:210.95pt;margin-top:14.25pt;width:84.55pt;height:31.8pt;z-index:251687936">
            <v:textbox>
              <w:txbxContent>
                <w:p w:rsidR="00B40585" w:rsidRPr="006A1048" w:rsidRDefault="00B40585" w:rsidP="00BC0EE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письмове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oval id="_x0000_s1042" style="position:absolute;left:0;text-align:left;margin-left:161.55pt;margin-top:13.7pt;width:68.25pt;height:32.35pt;z-index:251686912">
            <v:textbox>
              <w:txbxContent>
                <w:p w:rsidR="00B40585" w:rsidRPr="006A1048" w:rsidRDefault="00B40585" w:rsidP="00BC0EE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усне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oval id="_x0000_s1040" style="position:absolute;left:0;text-align:left;margin-left:-10.35pt;margin-top:14.25pt;width:75.7pt;height:31.8pt;z-index:251684864">
            <v:textbox>
              <w:txbxContent>
                <w:p w:rsidR="00B40585" w:rsidRPr="006A1048" w:rsidRDefault="00B40585" w:rsidP="00BC0EE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повне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pict>
          <v:oval id="_x0000_s1041" style="position:absolute;left:0;text-align:left;margin-left:55pt;margin-top:16.5pt;width:101.25pt;height:31.8pt;z-index:251685888">
            <v:textbox>
              <w:txbxContent>
                <w:p w:rsidR="00B40585" w:rsidRPr="006A1048" w:rsidRDefault="00B40585" w:rsidP="00BC0EE6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</w:pPr>
                  <w:r w:rsidRPr="006A1048">
                    <w:rPr>
                      <w:rFonts w:ascii="Times New Roman" w:hAnsi="Times New Roman" w:cs="Times New Roman"/>
                      <w:sz w:val="24"/>
                      <w:szCs w:val="24"/>
                      <w:lang w:val="uk-UA"/>
                    </w:rPr>
                    <w:t>вибіркове</w:t>
                  </w:r>
                </w:p>
              </w:txbxContent>
            </v:textbox>
          </v:oval>
        </w:pict>
      </w:r>
    </w:p>
    <w:p w:rsidR="00BC0EE6" w:rsidRDefault="00BC0EE6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C0EE6" w:rsidRDefault="00BC0EE6" w:rsidP="00BC0EE6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102CF" w:rsidRPr="005F6486" w:rsidRDefault="00BC0EE6" w:rsidP="005F6486">
      <w:pPr>
        <w:pStyle w:val="af4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C26854">
        <w:rPr>
          <w:rFonts w:ascii="Times New Roman" w:hAnsi="Times New Roman"/>
          <w:sz w:val="28"/>
          <w:szCs w:val="28"/>
          <w:lang w:val="uk-UA"/>
        </w:rPr>
        <w:t>Рис.1.</w:t>
      </w:r>
      <w:r w:rsidR="006A1048">
        <w:rPr>
          <w:rFonts w:ascii="Times New Roman" w:hAnsi="Times New Roman"/>
          <w:sz w:val="28"/>
          <w:szCs w:val="28"/>
          <w:lang w:val="uk-UA"/>
        </w:rPr>
        <w:t>4</w:t>
      </w:r>
      <w:r w:rsidRPr="00C26854">
        <w:rPr>
          <w:rFonts w:ascii="Times New Roman" w:hAnsi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Основні складові методу анкетування</w:t>
      </w:r>
    </w:p>
    <w:p w:rsidR="00CA41A0" w:rsidRDefault="005F6486" w:rsidP="005F64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156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Анкетування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використовується </w:t>
      </w:r>
      <w:r w:rsidRPr="009D7156">
        <w:rPr>
          <w:rFonts w:ascii="Times New Roman" w:hAnsi="Times New Roman" w:cs="Times New Roman"/>
          <w:sz w:val="28"/>
          <w:szCs w:val="28"/>
          <w:lang w:val="uk-UA"/>
        </w:rPr>
        <w:t>для отримання емпіричної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інформації, </w:t>
      </w:r>
      <w:r>
        <w:rPr>
          <w:rFonts w:ascii="Times New Roman" w:hAnsi="Times New Roman" w:cs="Times New Roman"/>
          <w:sz w:val="28"/>
          <w:szCs w:val="28"/>
          <w:lang w:val="uk-UA"/>
        </w:rPr>
        <w:t>стосовно</w:t>
      </w:r>
      <w:r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 об'єктивних чи суб'єктивних фактів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До яких входять – </w:t>
      </w:r>
      <w:r w:rsidRPr="009D7156">
        <w:rPr>
          <w:rFonts w:ascii="Times New Roman" w:hAnsi="Times New Roman" w:cs="Times New Roman"/>
          <w:sz w:val="28"/>
          <w:szCs w:val="28"/>
          <w:lang w:val="uk-UA"/>
        </w:rPr>
        <w:t>поведінк</w:t>
      </w:r>
      <w:r>
        <w:rPr>
          <w:rFonts w:ascii="Times New Roman" w:hAnsi="Times New Roman" w:cs="Times New Roman"/>
          <w:sz w:val="28"/>
          <w:szCs w:val="28"/>
          <w:lang w:val="uk-UA"/>
        </w:rPr>
        <w:t>а, знання, думки</w:t>
      </w:r>
      <w:r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 правило анкетування використовується для опитування на </w:t>
      </w:r>
      <w:r w:rsidR="00CA41A0">
        <w:rPr>
          <w:rFonts w:ascii="Times New Roman" w:hAnsi="Times New Roman" w:cs="Times New Roman"/>
          <w:sz w:val="28"/>
          <w:szCs w:val="28"/>
          <w:lang w:val="uk-UA"/>
        </w:rPr>
        <w:t>масштабних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територі</w:t>
      </w:r>
      <w:r w:rsidR="00CA41A0">
        <w:rPr>
          <w:rFonts w:ascii="Times New Roman" w:hAnsi="Times New Roman" w:cs="Times New Roman"/>
          <w:sz w:val="28"/>
          <w:szCs w:val="28"/>
          <w:lang w:val="uk-UA"/>
        </w:rPr>
        <w:t>ях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41A0">
        <w:rPr>
          <w:rFonts w:ascii="Times New Roman" w:hAnsi="Times New Roman" w:cs="Times New Roman"/>
          <w:sz w:val="28"/>
          <w:szCs w:val="28"/>
          <w:lang w:val="uk-UA"/>
        </w:rPr>
        <w:t>на 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неможлив</w:t>
      </w:r>
      <w:r w:rsidR="00CA41A0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застосовувати інші методи</w:t>
      </w:r>
      <w:r w:rsidR="00CA41A0">
        <w:rPr>
          <w:rFonts w:ascii="Times New Roman" w:hAnsi="Times New Roman" w:cs="Times New Roman"/>
          <w:sz w:val="28"/>
          <w:szCs w:val="28"/>
          <w:lang w:val="uk-UA"/>
        </w:rPr>
        <w:t xml:space="preserve"> збору інформації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[4].</w:t>
      </w:r>
    </w:p>
    <w:p w:rsidR="005F6486" w:rsidRDefault="00250802" w:rsidP="005F648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Завдання анкетування </w:t>
      </w:r>
      <w:r w:rsidR="007D550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− це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D550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опитування</w:t>
      </w:r>
      <w:r w:rsidR="005F6486" w:rsidRPr="0096307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за анкетою, яку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респонденти заповнюють самостійно або з дослідником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анкетером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 </w:t>
      </w:r>
      <w:r w:rsidR="005F6486" w:rsidRPr="0096307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047FC4" w:rsidRPr="00047FC4" w:rsidRDefault="00047FC4" w:rsidP="00E66E0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  <w:lang w:val="uk-UA"/>
        </w:rPr>
        <w:t xml:space="preserve">достовірності аналізу </w:t>
      </w:r>
      <w:r>
        <w:rPr>
          <w:rFonts w:ascii="Times New Roman" w:hAnsi="Times New Roman"/>
          <w:sz w:val="28"/>
          <w:szCs w:val="28"/>
        </w:rPr>
        <w:t xml:space="preserve">та </w:t>
      </w:r>
      <w:proofErr w:type="spellStart"/>
      <w:r>
        <w:rPr>
          <w:rFonts w:ascii="Times New Roman" w:hAnsi="Times New Roman"/>
          <w:sz w:val="28"/>
          <w:szCs w:val="28"/>
        </w:rPr>
        <w:t>уникнення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збоїв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824104">
        <w:rPr>
          <w:rFonts w:ascii="Times New Roman" w:hAnsi="Times New Roman"/>
          <w:sz w:val="28"/>
          <w:szCs w:val="28"/>
          <w:lang w:val="uk-UA"/>
        </w:rPr>
        <w:t>існують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основні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етапи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:  </w:t>
      </w:r>
    </w:p>
    <w:p w:rsidR="00047FC4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proofErr w:type="spellStart"/>
      <w:r>
        <w:rPr>
          <w:rFonts w:ascii="Times New Roman" w:hAnsi="Times New Roman"/>
          <w:sz w:val="28"/>
          <w:szCs w:val="28"/>
        </w:rPr>
        <w:t>точнення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інформації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потрібно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дізнатись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47FC4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sz w:val="28"/>
          <w:szCs w:val="28"/>
        </w:rPr>
        <w:t>ідготовка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бланків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анкетування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47FC4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т</w:t>
      </w:r>
      <w:proofErr w:type="spellStart"/>
      <w:r>
        <w:rPr>
          <w:rFonts w:ascii="Times New Roman" w:hAnsi="Times New Roman"/>
          <w:sz w:val="28"/>
          <w:szCs w:val="28"/>
        </w:rPr>
        <w:t>иражування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анкет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7FC4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sz w:val="28"/>
          <w:szCs w:val="28"/>
        </w:rPr>
        <w:t>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анкетування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47FC4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proofErr w:type="spellStart"/>
      <w:r>
        <w:rPr>
          <w:rFonts w:ascii="Times New Roman" w:hAnsi="Times New Roman"/>
          <w:sz w:val="28"/>
          <w:szCs w:val="28"/>
        </w:rPr>
        <w:t>онтроль</w:t>
      </w:r>
      <w:proofErr w:type="spellEnd"/>
      <w:r>
        <w:rPr>
          <w:rFonts w:ascii="Times New Roman" w:hAnsi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збір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7FC4" w:rsidRPr="00565891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п</w:t>
      </w:r>
      <w:proofErr w:type="spellStart"/>
      <w:r>
        <w:rPr>
          <w:rFonts w:ascii="Times New Roman" w:hAnsi="Times New Roman"/>
          <w:sz w:val="28"/>
          <w:szCs w:val="28"/>
        </w:rPr>
        <w:t>еревірка</w:t>
      </w:r>
      <w:proofErr w:type="spellEnd"/>
      <w:r>
        <w:rPr>
          <w:rFonts w:ascii="Times New Roman" w:hAnsi="Times New Roman"/>
          <w:sz w:val="28"/>
          <w:szCs w:val="28"/>
        </w:rPr>
        <w:t xml:space="preserve"> анкет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7FC4" w:rsidRDefault="00047FC4" w:rsidP="00A2534B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визначення коефіцієнту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виборки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97545" w:rsidRPr="00E66E0A" w:rsidRDefault="00047FC4" w:rsidP="00E66E0A">
      <w:pPr>
        <w:pStyle w:val="af4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с</w:t>
      </w:r>
      <w:proofErr w:type="spellStart"/>
      <w:r>
        <w:rPr>
          <w:rFonts w:ascii="Times New Roman" w:hAnsi="Times New Roman"/>
          <w:sz w:val="28"/>
          <w:szCs w:val="28"/>
        </w:rPr>
        <w:t>татистичний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аналіз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написання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аналітичного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звіту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</w:t>
      </w:r>
      <w:proofErr w:type="spellStart"/>
      <w:r>
        <w:rPr>
          <w:rFonts w:ascii="Times New Roman" w:hAnsi="Times New Roman"/>
          <w:sz w:val="28"/>
          <w:szCs w:val="28"/>
        </w:rPr>
        <w:t>рекомендаці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й</w:t>
      </w:r>
    </w:p>
    <w:p w:rsidR="00597545" w:rsidRDefault="00597545" w:rsidP="009E1F6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Розробка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дослідницької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 анкети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складною 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і тривалою роботою,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>потребує спеціальних знань і навичок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Кінцевим результатом </w:t>
      </w:r>
      <w:r>
        <w:rPr>
          <w:rFonts w:ascii="Times New Roman" w:hAnsi="Times New Roman" w:cs="Times New Roman"/>
          <w:sz w:val="28"/>
          <w:szCs w:val="28"/>
          <w:lang w:val="uk-UA"/>
        </w:rPr>
        <w:t>це є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 отримання анкети, за допомогою </w:t>
      </w:r>
      <w:r w:rsidR="00A15AC2">
        <w:rPr>
          <w:rFonts w:ascii="Times New Roman" w:hAnsi="Times New Roman" w:cs="Times New Roman"/>
          <w:sz w:val="28"/>
          <w:szCs w:val="28"/>
          <w:lang w:val="uk-UA"/>
        </w:rPr>
        <w:t>отримання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>ін</w:t>
      </w:r>
      <w:r w:rsidR="00A15AC2">
        <w:rPr>
          <w:rFonts w:ascii="Times New Roman" w:hAnsi="Times New Roman" w:cs="Times New Roman"/>
          <w:sz w:val="28"/>
          <w:szCs w:val="28"/>
          <w:lang w:val="uk-UA"/>
        </w:rPr>
        <w:t>формації,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5AC2">
        <w:rPr>
          <w:rFonts w:ascii="Times New Roman" w:hAnsi="Times New Roman" w:cs="Times New Roman"/>
          <w:sz w:val="28"/>
          <w:szCs w:val="28"/>
          <w:lang w:val="uk-UA"/>
        </w:rPr>
        <w:t>що відповідає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 вимогам якості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>. Через це,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>не рекомендується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використовувати саморобні анкети, 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>тому що вірогідність</w:t>
      </w:r>
      <w:r w:rsidRPr="005975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 xml:space="preserve">негативно вплинути </w:t>
      </w:r>
      <w:r w:rsidR="00A15AC2">
        <w:rPr>
          <w:rFonts w:ascii="Times New Roman" w:hAnsi="Times New Roman" w:cs="Times New Roman"/>
          <w:sz w:val="28"/>
          <w:szCs w:val="28"/>
          <w:lang w:val="uk-UA"/>
        </w:rPr>
        <w:t xml:space="preserve">на результат </w:t>
      </w:r>
      <w:r w:rsidR="009E1F68">
        <w:rPr>
          <w:rFonts w:ascii="Times New Roman" w:hAnsi="Times New Roman" w:cs="Times New Roman"/>
          <w:sz w:val="28"/>
          <w:szCs w:val="28"/>
          <w:lang w:val="uk-UA"/>
        </w:rPr>
        <w:t xml:space="preserve">є високою. </w:t>
      </w:r>
    </w:p>
    <w:p w:rsidR="00250802" w:rsidRDefault="007D550D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Переваги анкетування</w:t>
      </w:r>
      <w:r w:rsidR="009D7156"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250802" w:rsidRDefault="00F968B4" w:rsidP="00A2534B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Незалежність та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 xml:space="preserve"> отримання великої кількості </w:t>
      </w:r>
      <w:r>
        <w:rPr>
          <w:rFonts w:ascii="Times New Roman" w:hAnsi="Times New Roman" w:cs="Times New Roman"/>
          <w:sz w:val="28"/>
          <w:szCs w:val="28"/>
          <w:lang w:val="uk-UA"/>
        </w:rPr>
        <w:t>інформації</w:t>
      </w:r>
      <w:r w:rsidR="00250802" w:rsidRPr="009D7156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155A4" w:rsidRDefault="009155A4" w:rsidP="00A2534B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156">
        <w:rPr>
          <w:rFonts w:ascii="Times New Roman" w:hAnsi="Times New Roman" w:cs="Times New Roman"/>
          <w:sz w:val="28"/>
          <w:szCs w:val="28"/>
          <w:lang w:val="uk-UA"/>
        </w:rPr>
        <w:t>Не вимагає великих матеріальних витрат;</w:t>
      </w:r>
    </w:p>
    <w:p w:rsidR="009155A4" w:rsidRDefault="009155A4" w:rsidP="00A2534B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156">
        <w:rPr>
          <w:rFonts w:ascii="Times New Roman" w:hAnsi="Times New Roman" w:cs="Times New Roman"/>
          <w:sz w:val="28"/>
          <w:szCs w:val="28"/>
          <w:lang w:val="uk-UA"/>
        </w:rPr>
        <w:t>Зібрану інформацію легко систематизувати і аналізувати;</w:t>
      </w:r>
    </w:p>
    <w:p w:rsidR="009155A4" w:rsidRDefault="009155A4" w:rsidP="00A2534B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156">
        <w:rPr>
          <w:rFonts w:ascii="Times New Roman" w:hAnsi="Times New Roman" w:cs="Times New Roman"/>
          <w:sz w:val="28"/>
          <w:szCs w:val="28"/>
          <w:lang w:val="uk-UA"/>
        </w:rPr>
        <w:t>Не потребує великої кількості людей для проведення;</w:t>
      </w:r>
    </w:p>
    <w:p w:rsidR="009155A4" w:rsidRPr="00BC12D7" w:rsidRDefault="009155A4" w:rsidP="00A2534B">
      <w:pPr>
        <w:pStyle w:val="a9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7156">
        <w:rPr>
          <w:rFonts w:ascii="Times New Roman" w:hAnsi="Times New Roman" w:cs="Times New Roman"/>
          <w:sz w:val="28"/>
          <w:szCs w:val="28"/>
          <w:lang w:val="uk-UA"/>
        </w:rPr>
        <w:t>Простий в проведенні</w:t>
      </w:r>
    </w:p>
    <w:p w:rsidR="009D7156" w:rsidRDefault="009155A4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9D7156"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організація анкетування дозволяє</w:t>
      </w:r>
      <w:r w:rsidR="009D7156"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дослідити проблеми населення і </w:t>
      </w:r>
      <w:r w:rsidR="009D7156" w:rsidRPr="009D7156">
        <w:rPr>
          <w:rFonts w:ascii="Times New Roman" w:hAnsi="Times New Roman" w:cs="Times New Roman"/>
          <w:sz w:val="28"/>
          <w:szCs w:val="28"/>
          <w:lang w:val="uk-UA"/>
        </w:rPr>
        <w:t xml:space="preserve">причини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виникнення. </w:t>
      </w:r>
    </w:p>
    <w:p w:rsidR="00A04BEE" w:rsidRDefault="009155A4" w:rsidP="00A04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Незважаючи на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 xml:space="preserve"> вище перераховані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 xml:space="preserve">нами 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>переваги, під час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 xml:space="preserve"> анкетування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 xml:space="preserve"> не 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>проводиться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>контрол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>заповнення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 xml:space="preserve"> анкет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 xml:space="preserve">, більшість 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 xml:space="preserve">з яких 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>не повертають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>та існує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 xml:space="preserve"> складність 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="00A04BEE">
        <w:rPr>
          <w:rFonts w:ascii="Times New Roman" w:hAnsi="Times New Roman" w:cs="Times New Roman"/>
          <w:sz w:val="28"/>
          <w:szCs w:val="28"/>
          <w:lang w:val="uk-UA"/>
        </w:rPr>
        <w:t>оброб</w:t>
      </w:r>
      <w:r w:rsidR="00BC12D7">
        <w:rPr>
          <w:rFonts w:ascii="Times New Roman" w:hAnsi="Times New Roman" w:cs="Times New Roman"/>
          <w:sz w:val="28"/>
          <w:szCs w:val="28"/>
          <w:lang w:val="uk-UA"/>
        </w:rPr>
        <w:t>ці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F1CD2" w:rsidRPr="00A04BEE" w:rsidRDefault="00A04BEE" w:rsidP="00BF46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C2C99">
        <w:rPr>
          <w:rFonts w:ascii="Times New Roman" w:hAnsi="Times New Roman" w:cs="Times New Roman"/>
          <w:sz w:val="28"/>
          <w:szCs w:val="28"/>
          <w:lang w:val="uk-UA"/>
        </w:rPr>
        <w:t xml:space="preserve">збільшення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числа </w:t>
      </w:r>
      <w:r w:rsidR="00963075" w:rsidRPr="00AC2C99">
        <w:rPr>
          <w:rFonts w:ascii="Times New Roman" w:hAnsi="Times New Roman" w:cs="Times New Roman"/>
          <w:sz w:val="28"/>
          <w:szCs w:val="28"/>
          <w:lang w:val="uk-UA"/>
        </w:rPr>
        <w:t>поверн</w:t>
      </w:r>
      <w:r>
        <w:rPr>
          <w:rFonts w:ascii="Times New Roman" w:hAnsi="Times New Roman" w:cs="Times New Roman"/>
          <w:sz w:val="28"/>
          <w:szCs w:val="28"/>
          <w:lang w:val="uk-UA"/>
        </w:rPr>
        <w:t>утих анкет</w:t>
      </w:r>
      <w:r w:rsidR="00963075" w:rsidRPr="00AC2C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практикують деякі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 xml:space="preserve"> способ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 xml:space="preserve"> − нагадування,</w:t>
      </w:r>
      <w:r w:rsidR="00963075" w:rsidRPr="00AC2C99">
        <w:rPr>
          <w:rFonts w:ascii="Times New Roman" w:hAnsi="Times New Roman" w:cs="Times New Roman"/>
          <w:sz w:val="28"/>
          <w:szCs w:val="28"/>
          <w:lang w:val="uk-UA"/>
        </w:rPr>
        <w:t xml:space="preserve"> вкладенням в анкет </w:t>
      </w:r>
      <w:r w:rsidR="00766A85">
        <w:rPr>
          <w:rFonts w:ascii="Times New Roman" w:hAnsi="Times New Roman" w:cs="Times New Roman"/>
          <w:sz w:val="28"/>
          <w:szCs w:val="28"/>
          <w:lang w:val="uk-UA"/>
        </w:rPr>
        <w:t>сувенірів (листівок, календарів</w:t>
      </w:r>
      <w:r w:rsidR="00963075" w:rsidRPr="00AC2C9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C2C9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63075" w:rsidRPr="00A04BEE">
        <w:rPr>
          <w:rFonts w:ascii="Times New Roman" w:hAnsi="Times New Roman" w:cs="Times New Roman"/>
          <w:sz w:val="28"/>
          <w:szCs w:val="28"/>
          <w:lang w:val="uk-UA"/>
        </w:rPr>
        <w:t xml:space="preserve">Зокрема, обробка відкритих питань пов'язана 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963075" w:rsidRPr="00A04BE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 xml:space="preserve"> складністю технічного</w:t>
      </w:r>
      <w:r w:rsidR="00963075" w:rsidRPr="00A04BEE">
        <w:rPr>
          <w:rFonts w:ascii="Times New Roman" w:hAnsi="Times New Roman" w:cs="Times New Roman"/>
          <w:sz w:val="28"/>
          <w:szCs w:val="28"/>
          <w:lang w:val="uk-UA"/>
        </w:rPr>
        <w:t xml:space="preserve"> і змістовного характеру</w:t>
      </w:r>
      <w:r w:rsidR="00BF464D">
        <w:rPr>
          <w:rFonts w:ascii="Times New Roman" w:hAnsi="Times New Roman" w:cs="Times New Roman"/>
          <w:sz w:val="28"/>
          <w:szCs w:val="28"/>
          <w:lang w:val="uk-UA"/>
        </w:rPr>
        <w:t>. Респонденти</w:t>
      </w:r>
      <w:r w:rsidR="00963075" w:rsidRPr="00A04BEE">
        <w:rPr>
          <w:rFonts w:ascii="Times New Roman" w:hAnsi="Times New Roman" w:cs="Times New Roman"/>
          <w:sz w:val="28"/>
          <w:szCs w:val="28"/>
          <w:lang w:val="uk-UA"/>
        </w:rPr>
        <w:t xml:space="preserve"> відповідають на подібні питання по-своєму і досить розгорнуто.</w:t>
      </w: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63075" w:rsidRPr="000F1CD2" w:rsidRDefault="00141C9F" w:rsidP="00D54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C0DF2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РОЗДІЛ 2</w:t>
      </w:r>
      <w:r w:rsidRPr="00AC0DF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ОРГАНІЗАЦІЯ І ПРОВЕДЕННЯ СОЦІОЛОГІЧНОГО ОПИТУВАННЯ В МІСТІ МИКОЛАЄВІ</w:t>
      </w:r>
    </w:p>
    <w:p w:rsidR="000F1CD2" w:rsidRPr="000F1CD2" w:rsidRDefault="000F1CD2" w:rsidP="000F1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0F1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1C9F" w:rsidRPr="000F1CD2" w:rsidRDefault="00141C9F" w:rsidP="000F1CD2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1CD2" w:rsidRDefault="000F1CD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B8182B">
        <w:rPr>
          <w:rFonts w:ascii="Times New Roman" w:hAnsi="Times New Roman" w:cs="Times New Roman"/>
          <w:sz w:val="28"/>
          <w:szCs w:val="28"/>
          <w:lang w:val="uk-UA"/>
        </w:rPr>
        <w:t xml:space="preserve">.1 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Підготовка до проведення досліджень</w:t>
      </w:r>
    </w:p>
    <w:p w:rsidR="00141C9F" w:rsidRDefault="00141C9F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41C9F" w:rsidRDefault="00141C9F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E2D65" w:rsidRDefault="007E2D65" w:rsidP="007E2D65">
      <w:pPr>
        <w:pStyle w:val="af4"/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В </w:t>
      </w:r>
      <w:r w:rsidR="00EF2E78">
        <w:rPr>
          <w:rFonts w:ascii="Times New Roman" w:hAnsi="Times New Roman"/>
          <w:sz w:val="28"/>
          <w:szCs w:val="28"/>
          <w:lang w:val="uk-UA"/>
        </w:rPr>
        <w:t xml:space="preserve">квітні - </w:t>
      </w:r>
      <w:proofErr w:type="spellStart"/>
      <w:r>
        <w:rPr>
          <w:rFonts w:ascii="Times New Roman" w:hAnsi="Times New Roman"/>
          <w:sz w:val="28"/>
          <w:szCs w:val="28"/>
        </w:rPr>
        <w:t>травні</w:t>
      </w:r>
      <w:proofErr w:type="spellEnd"/>
      <w:r>
        <w:rPr>
          <w:rFonts w:ascii="Times New Roman" w:hAnsi="Times New Roman"/>
          <w:sz w:val="28"/>
          <w:szCs w:val="28"/>
        </w:rPr>
        <w:t xml:space="preserve"> 2019 року в м</w:t>
      </w:r>
      <w:proofErr w:type="spellStart"/>
      <w:r w:rsidR="00EF2E78">
        <w:rPr>
          <w:rFonts w:ascii="Times New Roman" w:hAnsi="Times New Roman"/>
          <w:sz w:val="28"/>
          <w:szCs w:val="28"/>
          <w:lang w:val="uk-UA"/>
        </w:rPr>
        <w:t>і</w:t>
      </w:r>
      <w:proofErr w:type="gramStart"/>
      <w:r w:rsidR="00EF2E78">
        <w:rPr>
          <w:rFonts w:ascii="Times New Roman" w:hAnsi="Times New Roman"/>
          <w:sz w:val="28"/>
          <w:szCs w:val="28"/>
          <w:lang w:val="uk-UA"/>
        </w:rPr>
        <w:t>ст</w:t>
      </w:r>
      <w:proofErr w:type="gramEnd"/>
      <w:r w:rsidR="00EF2E78">
        <w:rPr>
          <w:rFonts w:ascii="Times New Roman" w:hAnsi="Times New Roman"/>
          <w:sz w:val="28"/>
          <w:szCs w:val="28"/>
          <w:lang w:val="uk-UA"/>
        </w:rPr>
        <w:t>і</w:t>
      </w:r>
      <w:proofErr w:type="spellEnd"/>
      <w:r w:rsidR="00EF2E78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Миколаєві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проводилось анкетування населення.  </w:t>
      </w:r>
    </w:p>
    <w:p w:rsidR="007E2D65" w:rsidRPr="003C44DC" w:rsidRDefault="007E2D65" w:rsidP="00E66E0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Анкетування найбільш продуктивний метод збору інформації для міста Миколаєва між і</w:t>
      </w:r>
      <w:r w:rsidRPr="004B76F2">
        <w:rPr>
          <w:rFonts w:ascii="Times New Roman" w:hAnsi="Times New Roman"/>
          <w:sz w:val="28"/>
          <w:szCs w:val="28"/>
          <w:lang w:val="uk-UA"/>
        </w:rPr>
        <w:t xml:space="preserve">нтерв'ювання </w:t>
      </w:r>
      <w:r>
        <w:rPr>
          <w:rFonts w:ascii="Times New Roman" w:hAnsi="Times New Roman"/>
          <w:sz w:val="28"/>
          <w:szCs w:val="28"/>
          <w:lang w:val="uk-UA"/>
        </w:rPr>
        <w:t>через економічну складову та збір інформації в короткий термін</w:t>
      </w:r>
      <w:r w:rsidRPr="00BB7CC0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 xml:space="preserve">Загальна кількість респондентів склало </w:t>
      </w:r>
      <w:r w:rsidRPr="003C44DC">
        <w:rPr>
          <w:rFonts w:ascii="Times New Roman" w:hAnsi="Times New Roman"/>
          <w:sz w:val="28"/>
          <w:szCs w:val="28"/>
          <w:lang w:val="uk-UA"/>
        </w:rPr>
        <w:t>241</w:t>
      </w:r>
      <w:r>
        <w:rPr>
          <w:rFonts w:ascii="Times New Roman" w:hAnsi="Times New Roman"/>
          <w:sz w:val="28"/>
          <w:szCs w:val="28"/>
          <w:lang w:val="uk-UA"/>
        </w:rPr>
        <w:t xml:space="preserve"> осіб </w:t>
      </w:r>
      <w:r w:rsidRPr="006A62EF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Pr="006A62EF">
        <w:rPr>
          <w:rFonts w:ascii="Times New Roman" w:hAnsi="Times New Roman"/>
          <w:sz w:val="28"/>
          <w:szCs w:val="28"/>
          <w:lang w:val="uk-UA"/>
        </w:rPr>
        <w:t>ис.</w:t>
      </w:r>
      <w:r w:rsidR="00E66E0A">
        <w:rPr>
          <w:rFonts w:ascii="Times New Roman" w:hAnsi="Times New Roman"/>
          <w:sz w:val="28"/>
          <w:szCs w:val="28"/>
          <w:lang w:val="uk-UA"/>
        </w:rPr>
        <w:t>2</w:t>
      </w:r>
      <w:r w:rsidRPr="006A62EF">
        <w:rPr>
          <w:rFonts w:ascii="Times New Roman" w:hAnsi="Times New Roman"/>
          <w:sz w:val="28"/>
          <w:szCs w:val="28"/>
          <w:lang w:val="uk-UA"/>
        </w:rPr>
        <w:t>.</w:t>
      </w:r>
      <w:r w:rsidR="00E66E0A">
        <w:rPr>
          <w:rFonts w:ascii="Times New Roman" w:hAnsi="Times New Roman"/>
          <w:sz w:val="28"/>
          <w:szCs w:val="28"/>
          <w:lang w:val="uk-UA"/>
        </w:rPr>
        <w:t>1</w:t>
      </w:r>
      <w:r w:rsidRPr="006A62EF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7E2D65" w:rsidRPr="003C44DC" w:rsidRDefault="00E66E0A" w:rsidP="007E2D65">
      <w:pPr>
        <w:pStyle w:val="af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1854835</wp:posOffset>
            </wp:positionH>
            <wp:positionV relativeFrom="paragraph">
              <wp:posOffset>25400</wp:posOffset>
            </wp:positionV>
            <wp:extent cx="2770505" cy="2077085"/>
            <wp:effectExtent l="19050" t="0" r="0" b="0"/>
            <wp:wrapSquare wrapText="largest"/>
            <wp:docPr id="3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E0A" w:rsidRDefault="007E2D65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</w:t>
      </w:r>
    </w:p>
    <w:p w:rsidR="00E66E0A" w:rsidRDefault="00E66E0A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66E0A" w:rsidRDefault="00E66E0A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66E0A" w:rsidRDefault="00E66E0A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66E0A" w:rsidRDefault="00E66E0A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66E0A" w:rsidRDefault="00E66E0A" w:rsidP="00E66E0A">
      <w:pPr>
        <w:pStyle w:val="af4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E66E0A" w:rsidRDefault="00E66E0A" w:rsidP="00E66E0A">
      <w:pPr>
        <w:pStyle w:val="af4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7E2D65" w:rsidRPr="006A62EF" w:rsidRDefault="007E2D65" w:rsidP="007E2D65">
      <w:pPr>
        <w:pStyle w:val="af4"/>
        <w:spacing w:line="360" w:lineRule="auto"/>
        <w:jc w:val="center"/>
        <w:rPr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Рис.</w:t>
      </w:r>
      <w:r w:rsidR="00E66E0A">
        <w:rPr>
          <w:rFonts w:ascii="Times New Roman" w:hAnsi="Times New Roman"/>
          <w:sz w:val="28"/>
          <w:szCs w:val="28"/>
          <w:lang w:val="uk-UA"/>
        </w:rPr>
        <w:t>2.1</w:t>
      </w:r>
      <w:r w:rsidRPr="003C44DC">
        <w:rPr>
          <w:rFonts w:ascii="Times New Roman" w:hAnsi="Times New Roman"/>
          <w:sz w:val="28"/>
          <w:szCs w:val="28"/>
          <w:lang w:val="uk-UA"/>
        </w:rPr>
        <w:t xml:space="preserve"> </w:t>
      </w:r>
      <w:bookmarkStart w:id="1" w:name="__DdeLink__47_2279202981"/>
      <w:r w:rsidRPr="003C44DC">
        <w:rPr>
          <w:rFonts w:ascii="Times New Roman" w:hAnsi="Times New Roman"/>
          <w:sz w:val="28"/>
          <w:szCs w:val="28"/>
          <w:lang w:val="uk-UA"/>
        </w:rPr>
        <w:t xml:space="preserve">– </w:t>
      </w:r>
      <w:bookmarkEnd w:id="1"/>
      <w:r>
        <w:rPr>
          <w:rFonts w:ascii="Times New Roman" w:hAnsi="Times New Roman"/>
          <w:sz w:val="28"/>
          <w:szCs w:val="28"/>
          <w:lang w:val="uk-UA"/>
        </w:rPr>
        <w:t>Робота з анкетами</w:t>
      </w:r>
      <w:r w:rsidRPr="003C44DC">
        <w:rPr>
          <w:rFonts w:ascii="Times New Roman" w:hAnsi="Times New Roman"/>
          <w:sz w:val="28"/>
          <w:szCs w:val="28"/>
          <w:lang w:val="uk-UA"/>
        </w:rPr>
        <w:t xml:space="preserve"> студ</w:t>
      </w:r>
      <w:r>
        <w:rPr>
          <w:rFonts w:ascii="Times New Roman" w:hAnsi="Times New Roman"/>
          <w:sz w:val="28"/>
          <w:szCs w:val="28"/>
          <w:lang w:val="uk-UA"/>
        </w:rPr>
        <w:t>ентів Національного університету</w:t>
      </w:r>
      <w:r w:rsidRPr="003C44DC">
        <w:rPr>
          <w:rFonts w:ascii="Times New Roman" w:hAnsi="Times New Roman"/>
          <w:sz w:val="28"/>
          <w:szCs w:val="28"/>
          <w:lang w:val="uk-UA"/>
        </w:rPr>
        <w:t xml:space="preserve"> кораблебудування імені адмірала Макарова</w:t>
      </w:r>
    </w:p>
    <w:p w:rsidR="007E2D65" w:rsidRDefault="007E2D65" w:rsidP="007E2D65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Єдиним недоліком анкетування є </w:t>
      </w:r>
      <w:r w:rsidR="002154AB">
        <w:rPr>
          <w:rFonts w:ascii="Times New Roman" w:hAnsi="Times New Roman"/>
          <w:sz w:val="28"/>
          <w:szCs w:val="28"/>
          <w:lang w:val="uk-UA"/>
        </w:rPr>
        <w:t xml:space="preserve">його </w:t>
      </w:r>
      <w:r>
        <w:rPr>
          <w:rFonts w:ascii="Times New Roman" w:hAnsi="Times New Roman"/>
          <w:sz w:val="28"/>
          <w:szCs w:val="28"/>
          <w:lang w:val="uk-UA"/>
        </w:rPr>
        <w:t>т</w:t>
      </w:r>
      <w:proofErr w:type="spellStart"/>
      <w:r>
        <w:rPr>
          <w:rFonts w:ascii="Times New Roman" w:hAnsi="Times New Roman"/>
          <w:sz w:val="28"/>
          <w:szCs w:val="28"/>
        </w:rPr>
        <w:t>ираж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Загальн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кількість</w:t>
      </w:r>
      <w:r>
        <w:rPr>
          <w:rFonts w:ascii="Times New Roman" w:hAnsi="Times New Roman"/>
          <w:sz w:val="28"/>
          <w:szCs w:val="28"/>
        </w:rPr>
        <w:t xml:space="preserve"> анкет </w:t>
      </w:r>
      <w:proofErr w:type="spellStart"/>
      <w:r>
        <w:rPr>
          <w:rFonts w:ascii="Times New Roman" w:hAnsi="Times New Roman"/>
          <w:sz w:val="28"/>
          <w:szCs w:val="28"/>
        </w:rPr>
        <w:t>скла</w:t>
      </w:r>
      <w:r>
        <w:rPr>
          <w:rFonts w:ascii="Times New Roman" w:hAnsi="Times New Roman"/>
          <w:sz w:val="28"/>
          <w:szCs w:val="28"/>
          <w:lang w:val="uk-UA"/>
        </w:rPr>
        <w:t>ла</w:t>
      </w:r>
      <w:proofErr w:type="spellEnd"/>
      <w:r w:rsidR="00E273A7">
        <w:rPr>
          <w:rFonts w:ascii="Times New Roman" w:hAnsi="Times New Roman"/>
          <w:sz w:val="28"/>
          <w:szCs w:val="28"/>
        </w:rPr>
        <w:t xml:space="preserve"> 280 </w:t>
      </w:r>
      <w:proofErr w:type="spellStart"/>
      <w:r w:rsidR="00E273A7">
        <w:rPr>
          <w:rFonts w:ascii="Times New Roman" w:hAnsi="Times New Roman"/>
          <w:sz w:val="28"/>
          <w:szCs w:val="28"/>
        </w:rPr>
        <w:t>шт</w:t>
      </w:r>
      <w:proofErr w:type="spellEnd"/>
      <w:r w:rsidR="00E273A7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E66E0A" w:rsidRDefault="00E66E0A" w:rsidP="00E66E0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Вартість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печати одного листа  – 0,70 коп. </w:t>
      </w:r>
      <w:r>
        <w:rPr>
          <w:rFonts w:ascii="Times New Roman" w:hAnsi="Times New Roman"/>
          <w:sz w:val="28"/>
          <w:szCs w:val="28"/>
          <w:lang w:val="uk-UA"/>
        </w:rPr>
        <w:t>К</w:t>
      </w:r>
      <w:proofErr w:type="spellStart"/>
      <w:r>
        <w:rPr>
          <w:rFonts w:ascii="Times New Roman" w:hAnsi="Times New Roman"/>
          <w:sz w:val="28"/>
          <w:szCs w:val="28"/>
        </w:rPr>
        <w:t>інцева</w:t>
      </w:r>
      <w:proofErr w:type="spellEnd"/>
      <w:r>
        <w:rPr>
          <w:rFonts w:ascii="Times New Roman" w:hAnsi="Times New Roman"/>
          <w:sz w:val="28"/>
          <w:szCs w:val="28"/>
        </w:rPr>
        <w:t xml:space="preserve"> цифра </w:t>
      </w:r>
      <w:proofErr w:type="spellStart"/>
      <w:r>
        <w:rPr>
          <w:rFonts w:ascii="Times New Roman" w:hAnsi="Times New Roman"/>
          <w:sz w:val="28"/>
          <w:szCs w:val="28"/>
        </w:rPr>
        <w:t>тиражування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280 анкет:  </w:t>
      </w:r>
    </w:p>
    <w:p w:rsidR="00E66E0A" w:rsidRDefault="00E66E0A" w:rsidP="00E66E0A">
      <w:pPr>
        <w:pStyle w:val="af4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 </w:t>
      </w:r>
      <w:proofErr w:type="spellStart"/>
      <w:r>
        <w:rPr>
          <w:rFonts w:ascii="Times New Roman" w:hAnsi="Times New Roman"/>
          <w:sz w:val="28"/>
          <w:szCs w:val="28"/>
        </w:rPr>
        <w:t>=k</w:t>
      </w:r>
      <w:proofErr w:type="spellEnd"/>
      <w:r>
        <w:rPr>
          <w:rFonts w:ascii="Times New Roman" w:hAnsi="Times New Roman"/>
          <w:sz w:val="28"/>
          <w:szCs w:val="28"/>
        </w:rPr>
        <w:t xml:space="preserve">*1,4   </w:t>
      </w:r>
    </w:p>
    <w:p w:rsidR="00E66E0A" w:rsidRDefault="00E66E0A" w:rsidP="00E66E0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 – </w:t>
      </w:r>
      <w:proofErr w:type="spellStart"/>
      <w:r>
        <w:rPr>
          <w:rFonts w:ascii="Times New Roman" w:hAnsi="Times New Roman"/>
          <w:sz w:val="28"/>
          <w:szCs w:val="28"/>
        </w:rPr>
        <w:t>витрачені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кошти</w:t>
      </w:r>
      <w:proofErr w:type="spellEnd"/>
    </w:p>
    <w:p w:rsidR="00E66E0A" w:rsidRDefault="00E66E0A" w:rsidP="00E66E0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k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обсяг</w:t>
      </w:r>
      <w:proofErr w:type="spellEnd"/>
      <w:r>
        <w:rPr>
          <w:rFonts w:ascii="Times New Roman" w:hAnsi="Times New Roman"/>
          <w:sz w:val="28"/>
          <w:szCs w:val="28"/>
        </w:rPr>
        <w:t xml:space="preserve"> тиражу</w:t>
      </w:r>
    </w:p>
    <w:p w:rsidR="00E66E0A" w:rsidRDefault="00E66E0A" w:rsidP="00E66E0A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1,4 – </w:t>
      </w:r>
      <w:proofErr w:type="spellStart"/>
      <w:r>
        <w:rPr>
          <w:rFonts w:ascii="Times New Roman" w:hAnsi="Times New Roman"/>
          <w:sz w:val="28"/>
          <w:szCs w:val="28"/>
        </w:rPr>
        <w:t>кількість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друкованих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листі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</w:p>
    <w:p w:rsidR="00E66E0A" w:rsidRDefault="00E66E0A" w:rsidP="00E66E0A">
      <w:pPr>
        <w:pStyle w:val="af4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N =280*1,4 = 392 </w:t>
      </w:r>
      <w:proofErr w:type="spellStart"/>
      <w:r>
        <w:rPr>
          <w:rFonts w:ascii="Times New Roman" w:hAnsi="Times New Roman"/>
          <w:sz w:val="28"/>
          <w:szCs w:val="28"/>
        </w:rPr>
        <w:t>грн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E2D65" w:rsidRPr="00E273A7" w:rsidRDefault="007E2D65" w:rsidP="007E2D65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B76F2">
        <w:rPr>
          <w:rFonts w:ascii="Times New Roman" w:hAnsi="Times New Roman"/>
          <w:sz w:val="28"/>
          <w:szCs w:val="28"/>
          <w:lang w:val="uk-UA"/>
        </w:rPr>
        <w:t xml:space="preserve">Інтерв'ювання </w:t>
      </w:r>
      <w:r>
        <w:rPr>
          <w:rFonts w:ascii="Times New Roman" w:hAnsi="Times New Roman"/>
          <w:sz w:val="28"/>
          <w:szCs w:val="28"/>
          <w:lang w:val="uk-UA"/>
        </w:rPr>
        <w:t>передбачає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залучення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команди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досвідчених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спеціалістів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досвідом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проведення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соціального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опитування</w:t>
      </w:r>
      <w:proofErr w:type="spellEnd"/>
      <w:r w:rsidR="00E273A7">
        <w:rPr>
          <w:rFonts w:ascii="Times New Roman" w:hAnsi="Times New Roman"/>
          <w:sz w:val="28"/>
          <w:szCs w:val="28"/>
          <w:lang w:val="uk-UA"/>
        </w:rPr>
        <w:t>, отже, це не є вигідним</w:t>
      </w:r>
      <w:r w:rsidR="004249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[5]. </w:t>
      </w:r>
      <w:r w:rsidR="00E273A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E2D65" w:rsidRDefault="007E2D65" w:rsidP="00F2036D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Анкета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містить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 в собі </w:t>
      </w:r>
      <w:r>
        <w:rPr>
          <w:rFonts w:ascii="Times New Roman" w:hAnsi="Times New Roman"/>
          <w:sz w:val="28"/>
          <w:szCs w:val="28"/>
        </w:rPr>
        <w:t xml:space="preserve">ряд </w:t>
      </w:r>
      <w:r>
        <w:rPr>
          <w:rFonts w:ascii="Times New Roman" w:hAnsi="Times New Roman"/>
          <w:sz w:val="28"/>
          <w:szCs w:val="28"/>
          <w:lang w:val="uk-UA"/>
        </w:rPr>
        <w:t>за</w:t>
      </w:r>
      <w:proofErr w:type="spellStart"/>
      <w:r>
        <w:rPr>
          <w:rFonts w:ascii="Times New Roman" w:hAnsi="Times New Roman"/>
          <w:sz w:val="28"/>
          <w:szCs w:val="28"/>
        </w:rPr>
        <w:t>питань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вступного та основного характеру. Послідовність запитань скомпоновано за </w:t>
      </w:r>
      <w:r w:rsidR="00EF2E78">
        <w:rPr>
          <w:rFonts w:ascii="Times New Roman" w:hAnsi="Times New Roman"/>
          <w:sz w:val="28"/>
          <w:szCs w:val="28"/>
          <w:lang w:val="uk-UA"/>
        </w:rPr>
        <w:t xml:space="preserve">універсальною </w:t>
      </w:r>
      <w:proofErr w:type="spellStart"/>
      <w:r w:rsidR="00EF2E78">
        <w:rPr>
          <w:rFonts w:ascii="Times New Roman" w:hAnsi="Times New Roman"/>
          <w:sz w:val="28"/>
          <w:szCs w:val="28"/>
          <w:lang w:val="uk-UA"/>
        </w:rPr>
        <w:t>моделю</w:t>
      </w:r>
      <w:proofErr w:type="spellEnd"/>
      <w:r w:rsidR="00EF2E78">
        <w:rPr>
          <w:rFonts w:ascii="Times New Roman" w:hAnsi="Times New Roman"/>
          <w:sz w:val="28"/>
          <w:szCs w:val="28"/>
          <w:lang w:val="uk-UA"/>
        </w:rPr>
        <w:t xml:space="preserve"> обробки інформації, яка ставить за ціль написати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="00EF2E78">
        <w:rPr>
          <w:rFonts w:ascii="Times New Roman" w:hAnsi="Times New Roman"/>
          <w:sz w:val="28"/>
          <w:szCs w:val="28"/>
          <w:lang w:val="uk-UA"/>
        </w:rPr>
        <w:t>віт</w:t>
      </w:r>
      <w:r>
        <w:rPr>
          <w:rFonts w:ascii="Times New Roman" w:hAnsi="Times New Roman"/>
          <w:sz w:val="28"/>
          <w:szCs w:val="28"/>
          <w:lang w:val="uk-UA"/>
        </w:rPr>
        <w:t xml:space="preserve"> з ло</w:t>
      </w:r>
      <w:r w:rsidR="00EF2E78">
        <w:rPr>
          <w:rFonts w:ascii="Times New Roman" w:hAnsi="Times New Roman"/>
          <w:sz w:val="28"/>
          <w:szCs w:val="28"/>
          <w:lang w:val="uk-UA"/>
        </w:rPr>
        <w:t xml:space="preserve">гічною послідовністю </w:t>
      </w:r>
      <w:r w:rsidR="00E66E0A">
        <w:rPr>
          <w:rFonts w:ascii="Times New Roman" w:hAnsi="Times New Roman"/>
          <w:sz w:val="28"/>
          <w:szCs w:val="28"/>
          <w:lang w:val="uk-UA"/>
        </w:rPr>
        <w:t>(рис. 2.2)</w:t>
      </w:r>
      <w:r w:rsidR="00E273A7">
        <w:rPr>
          <w:rFonts w:ascii="Times New Roman" w:hAnsi="Times New Roman"/>
          <w:sz w:val="28"/>
          <w:szCs w:val="28"/>
          <w:lang w:val="uk-UA"/>
        </w:rPr>
        <w:t>.</w:t>
      </w:r>
      <w:r w:rsidRPr="00B7169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E66E0A" w:rsidRDefault="00E66E0A" w:rsidP="0091581D">
      <w:pPr>
        <w:pStyle w:val="af4"/>
        <w:spacing w:line="360" w:lineRule="auto"/>
        <w:ind w:left="-1077"/>
        <w:jc w:val="both"/>
        <w:rPr>
          <w:rFonts w:ascii="Times New Roman" w:hAnsi="Times New Roman"/>
          <w:sz w:val="28"/>
          <w:szCs w:val="28"/>
          <w:lang w:val="uk-UA"/>
        </w:rPr>
      </w:pPr>
      <w:r w:rsidRPr="00E66E0A"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7076995" cy="2267747"/>
            <wp:effectExtent l="19050" t="0" r="0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4682" cy="227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E0A" w:rsidRDefault="00E66E0A" w:rsidP="00E66E0A">
      <w:pPr>
        <w:pStyle w:val="af4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 xml:space="preserve"> –</w:t>
      </w:r>
      <w:r>
        <w:rPr>
          <w:rFonts w:ascii="Times New Roman" w:hAnsi="Times New Roman"/>
          <w:sz w:val="28"/>
          <w:szCs w:val="28"/>
          <w:lang w:val="uk-UA"/>
        </w:rPr>
        <w:t xml:space="preserve"> А</w:t>
      </w:r>
      <w:proofErr w:type="spellStart"/>
      <w:r>
        <w:rPr>
          <w:rFonts w:ascii="Times New Roman" w:hAnsi="Times New Roman"/>
          <w:sz w:val="28"/>
          <w:szCs w:val="28"/>
        </w:rPr>
        <w:t>нкета</w:t>
      </w:r>
      <w:proofErr w:type="spellEnd"/>
      <w:r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/>
          <w:sz w:val="28"/>
          <w:szCs w:val="28"/>
        </w:rPr>
        <w:t>населення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Миколаєва</w:t>
      </w:r>
      <w:proofErr w:type="spellEnd"/>
    </w:p>
    <w:p w:rsidR="00081867" w:rsidRDefault="007E2D65" w:rsidP="00E273A7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Під час роботи з анкетами визначений обсяг вибірки серед респондентів. </w:t>
      </w:r>
    </w:p>
    <w:p w:rsidR="00081867" w:rsidRDefault="007E2D65" w:rsidP="00081867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Вибірка – це елементи від загальних даних, що визначаються для достовірності інформації соціологічного дослідження методом спостережень та розрахунків</w:t>
      </w:r>
      <w:r w:rsidR="0042499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[6]</w:t>
      </w:r>
      <w:r>
        <w:rPr>
          <w:rFonts w:ascii="Times New Roman" w:hAnsi="Times New Roman"/>
          <w:sz w:val="28"/>
          <w:szCs w:val="28"/>
          <w:lang w:val="uk-UA"/>
        </w:rPr>
        <w:t xml:space="preserve"> (табл.</w:t>
      </w:r>
      <w:r w:rsidR="00E66E0A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  <w:lang w:val="uk-UA"/>
        </w:rPr>
        <w:t xml:space="preserve">.1). </w:t>
      </w:r>
    </w:p>
    <w:tbl>
      <w:tblPr>
        <w:tblStyle w:val="a8"/>
        <w:tblW w:w="0" w:type="auto"/>
        <w:tblInd w:w="-318" w:type="dxa"/>
        <w:tblLook w:val="0000"/>
      </w:tblPr>
      <w:tblGrid>
        <w:gridCol w:w="3697"/>
        <w:gridCol w:w="1254"/>
        <w:gridCol w:w="1522"/>
        <w:gridCol w:w="1389"/>
        <w:gridCol w:w="2027"/>
      </w:tblGrid>
      <w:tr w:rsidR="007E2D65" w:rsidTr="007E2D65">
        <w:trPr>
          <w:trHeight w:val="403"/>
        </w:trPr>
        <w:tc>
          <w:tcPr>
            <w:tcW w:w="9889" w:type="dxa"/>
            <w:gridSpan w:val="5"/>
          </w:tcPr>
          <w:p w:rsidR="007E2D65" w:rsidRDefault="00E66E0A" w:rsidP="002A1887">
            <w:pPr>
              <w:pStyle w:val="af4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Табл. 2</w:t>
            </w:r>
            <w:r w:rsidR="007E2D6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.1 – Обсяг вибірки соціологічного дослідження </w:t>
            </w:r>
          </w:p>
        </w:tc>
      </w:tr>
      <w:tr w:rsidR="007E2D65" w:rsidTr="007E2D65">
        <w:tblPrEx>
          <w:tblLook w:val="04A0"/>
        </w:tblPrEx>
        <w:tc>
          <w:tcPr>
            <w:tcW w:w="3697" w:type="dxa"/>
          </w:tcPr>
          <w:p w:rsidR="007E2D65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6A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Обсяг вибірки</w:t>
            </w:r>
            <w:r w:rsidRPr="00696A8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 w:rsidRPr="00696A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похибки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7E2D65" w:rsidRPr="00696A83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192" w:type="dxa"/>
            <w:gridSpan w:val="4"/>
          </w:tcPr>
          <w:p w:rsidR="007E2D65" w:rsidRPr="00715C24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96A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Відсотковий розподіл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отримання повних даних опитування </w:t>
            </w:r>
            <w:r w:rsidRPr="00696A8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</w:tr>
      <w:tr w:rsidR="007E2D65" w:rsidRPr="00715C24" w:rsidTr="007E2D65">
        <w:tblPrEx>
          <w:tblLook w:val="04A0"/>
        </w:tblPrEx>
        <w:tc>
          <w:tcPr>
            <w:tcW w:w="3697" w:type="dxa"/>
            <w:tcBorders>
              <w:left w:val="nil"/>
            </w:tcBorders>
          </w:tcPr>
          <w:p w:rsidR="007E2D65" w:rsidRPr="005D61ED" w:rsidRDefault="007E2D65" w:rsidP="002A1887">
            <w:pPr>
              <w:pStyle w:val="af4"/>
              <w:spacing w:line="360" w:lineRule="auto"/>
              <w:jc w:val="both"/>
            </w:pPr>
          </w:p>
        </w:tc>
        <w:tc>
          <w:tcPr>
            <w:tcW w:w="1254" w:type="dxa"/>
          </w:tcPr>
          <w:p w:rsidR="007E2D65" w:rsidRPr="00715C24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5C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50/50</w:t>
            </w:r>
          </w:p>
        </w:tc>
        <w:tc>
          <w:tcPr>
            <w:tcW w:w="1522" w:type="dxa"/>
          </w:tcPr>
          <w:p w:rsidR="007E2D65" w:rsidRPr="00715C24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5C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60/40</w:t>
            </w:r>
          </w:p>
        </w:tc>
        <w:tc>
          <w:tcPr>
            <w:tcW w:w="1389" w:type="dxa"/>
          </w:tcPr>
          <w:p w:rsidR="007E2D65" w:rsidRPr="00715C24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5C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70/30</w:t>
            </w:r>
          </w:p>
        </w:tc>
        <w:tc>
          <w:tcPr>
            <w:tcW w:w="2027" w:type="dxa"/>
          </w:tcPr>
          <w:p w:rsidR="007E2D65" w:rsidRPr="00715C24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15C2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80/20</w:t>
            </w:r>
          </w:p>
        </w:tc>
      </w:tr>
      <w:tr w:rsidR="007E2D65" w:rsidRPr="00715C24" w:rsidTr="007E2D65">
        <w:tblPrEx>
          <w:tblLook w:val="04A0"/>
        </w:tblPrEx>
        <w:trPr>
          <w:trHeight w:val="278"/>
        </w:trPr>
        <w:tc>
          <w:tcPr>
            <w:tcW w:w="3697" w:type="dxa"/>
          </w:tcPr>
          <w:p w:rsidR="007E2D65" w:rsidRPr="00C61A97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18</w:t>
            </w:r>
          </w:p>
        </w:tc>
        <w:tc>
          <w:tcPr>
            <w:tcW w:w="1254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389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027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7E2D65" w:rsidTr="007E2D65">
        <w:tblPrEx>
          <w:tblLook w:val="04A0"/>
        </w:tblPrEx>
        <w:trPr>
          <w:trHeight w:val="269"/>
        </w:trPr>
        <w:tc>
          <w:tcPr>
            <w:tcW w:w="3697" w:type="dxa"/>
          </w:tcPr>
          <w:p w:rsidR="007E2D65" w:rsidRPr="00C61A97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18-27</w:t>
            </w:r>
          </w:p>
        </w:tc>
        <w:tc>
          <w:tcPr>
            <w:tcW w:w="1254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522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389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027" w:type="dxa"/>
          </w:tcPr>
          <w:p w:rsidR="0091581D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</w:tr>
      <w:tr w:rsidR="0091581D" w:rsidTr="0091581D">
        <w:tblPrEx>
          <w:tblLook w:val="04A0"/>
        </w:tblPrEx>
        <w:trPr>
          <w:trHeight w:val="264"/>
        </w:trPr>
        <w:tc>
          <w:tcPr>
            <w:tcW w:w="9889" w:type="dxa"/>
            <w:gridSpan w:val="5"/>
            <w:tcBorders>
              <w:top w:val="nil"/>
              <w:left w:val="nil"/>
              <w:right w:val="nil"/>
            </w:tcBorders>
          </w:tcPr>
          <w:p w:rsidR="0091581D" w:rsidRDefault="0091581D" w:rsidP="0091581D">
            <w:pPr>
              <w:pStyle w:val="af4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Продовження табл.2.1 </w:t>
            </w:r>
          </w:p>
        </w:tc>
      </w:tr>
      <w:tr w:rsidR="0091581D" w:rsidTr="0091581D">
        <w:tblPrEx>
          <w:tblLook w:val="04A0"/>
        </w:tblPrEx>
        <w:trPr>
          <w:trHeight w:val="350"/>
        </w:trPr>
        <w:tc>
          <w:tcPr>
            <w:tcW w:w="3697" w:type="dxa"/>
          </w:tcPr>
          <w:p w:rsidR="0091581D" w:rsidRDefault="0091581D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27-60</w:t>
            </w:r>
          </w:p>
        </w:tc>
        <w:tc>
          <w:tcPr>
            <w:tcW w:w="1254" w:type="dxa"/>
          </w:tcPr>
          <w:p w:rsidR="0091581D" w:rsidRDefault="0091581D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522" w:type="dxa"/>
          </w:tcPr>
          <w:p w:rsidR="0091581D" w:rsidRDefault="0091581D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389" w:type="dxa"/>
          </w:tcPr>
          <w:p w:rsidR="0091581D" w:rsidRDefault="0091581D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027" w:type="dxa"/>
          </w:tcPr>
          <w:p w:rsidR="0091581D" w:rsidRDefault="0091581D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7E2D65" w:rsidTr="007E2D65">
        <w:tblPrEx>
          <w:tblLook w:val="04A0"/>
        </w:tblPrEx>
        <w:trPr>
          <w:trHeight w:val="365"/>
        </w:trPr>
        <w:tc>
          <w:tcPr>
            <w:tcW w:w="3697" w:type="dxa"/>
          </w:tcPr>
          <w:p w:rsidR="007E2D65" w:rsidRPr="00C61A97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60 &gt; </w:t>
            </w:r>
          </w:p>
        </w:tc>
        <w:tc>
          <w:tcPr>
            <w:tcW w:w="1254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1522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1389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2027" w:type="dxa"/>
          </w:tcPr>
          <w:p w:rsidR="007E2D65" w:rsidRPr="006C58C6" w:rsidRDefault="007E2D65" w:rsidP="002A1887">
            <w:pPr>
              <w:pStyle w:val="af4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C58C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</w:tr>
    </w:tbl>
    <w:p w:rsidR="007E2D65" w:rsidRPr="006C58C6" w:rsidRDefault="007E2D65" w:rsidP="007E2D65">
      <w:pPr>
        <w:pStyle w:val="af4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58C6">
        <w:rPr>
          <w:rFonts w:ascii="Times New Roman" w:hAnsi="Times New Roman" w:cs="Times New Roman"/>
          <w:sz w:val="28"/>
          <w:szCs w:val="28"/>
          <w:lang w:val="uk-UA"/>
        </w:rPr>
        <w:t xml:space="preserve">Кількість </w:t>
      </w:r>
      <w:r w:rsidR="00E273A7" w:rsidRPr="006C58C6">
        <w:rPr>
          <w:rFonts w:ascii="Times New Roman" w:hAnsi="Times New Roman" w:cs="Times New Roman"/>
          <w:sz w:val="28"/>
          <w:szCs w:val="28"/>
          <w:lang w:val="uk-UA"/>
        </w:rPr>
        <w:t>вибракуваних</w:t>
      </w:r>
      <w:r w:rsidRPr="006C58C6">
        <w:rPr>
          <w:rFonts w:ascii="Times New Roman" w:hAnsi="Times New Roman" w:cs="Times New Roman"/>
          <w:sz w:val="28"/>
          <w:szCs w:val="28"/>
          <w:lang w:val="uk-UA"/>
        </w:rPr>
        <w:t xml:space="preserve"> анкет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неоднозначні відповіді респондентів склала </w:t>
      </w:r>
      <w:r w:rsidRPr="006C58C6">
        <w:rPr>
          <w:rFonts w:ascii="Times New Roman" w:hAnsi="Times New Roman" w:cs="Times New Roman"/>
          <w:sz w:val="28"/>
          <w:szCs w:val="28"/>
          <w:lang w:val="uk-UA"/>
        </w:rPr>
        <w:t>30 шт.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73A7">
        <w:rPr>
          <w:rFonts w:ascii="Times New Roman" w:hAnsi="Times New Roman" w:cs="Times New Roman"/>
          <w:sz w:val="28"/>
          <w:szCs w:val="28"/>
          <w:lang w:val="uk-UA"/>
        </w:rPr>
        <w:t>Підрахунок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вибірки респондентів проведено в ручному режимі через наявність відкритих питань в анкетному листі. </w:t>
      </w:r>
    </w:p>
    <w:p w:rsidR="007E2D65" w:rsidRDefault="007E2D65" w:rsidP="007E2D65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E1A43">
        <w:rPr>
          <w:rFonts w:ascii="Times New Roman" w:hAnsi="Times New Roman"/>
          <w:sz w:val="28"/>
          <w:szCs w:val="28"/>
          <w:lang w:val="uk-UA"/>
        </w:rPr>
        <w:t xml:space="preserve">Цільовою аудиторією опитування стали: студенти, викладачі, працівники, учні та </w:t>
      </w:r>
      <w:r>
        <w:rPr>
          <w:rFonts w:ascii="Times New Roman" w:hAnsi="Times New Roman"/>
          <w:sz w:val="28"/>
          <w:szCs w:val="28"/>
          <w:lang w:val="uk-UA"/>
        </w:rPr>
        <w:t xml:space="preserve">випадково вибрані </w:t>
      </w:r>
      <w:r w:rsidRPr="00CE1A43">
        <w:rPr>
          <w:rFonts w:ascii="Times New Roman" w:hAnsi="Times New Roman"/>
          <w:sz w:val="28"/>
          <w:szCs w:val="28"/>
          <w:lang w:val="uk-UA"/>
        </w:rPr>
        <w:t xml:space="preserve">жителі </w:t>
      </w:r>
      <w:r>
        <w:rPr>
          <w:rFonts w:ascii="Times New Roman" w:hAnsi="Times New Roman"/>
          <w:sz w:val="28"/>
          <w:szCs w:val="28"/>
          <w:lang w:val="uk-UA"/>
        </w:rPr>
        <w:t xml:space="preserve">з різних районів </w:t>
      </w:r>
      <w:r w:rsidRPr="00CE1A43">
        <w:rPr>
          <w:rFonts w:ascii="Times New Roman" w:hAnsi="Times New Roman"/>
          <w:sz w:val="28"/>
          <w:szCs w:val="28"/>
          <w:lang w:val="uk-UA"/>
        </w:rPr>
        <w:t xml:space="preserve">міста. </w:t>
      </w:r>
      <w:r w:rsidRPr="0079270F">
        <w:rPr>
          <w:rFonts w:ascii="Times New Roman" w:hAnsi="Times New Roman"/>
          <w:sz w:val="28"/>
          <w:szCs w:val="28"/>
          <w:lang w:val="uk-UA"/>
        </w:rPr>
        <w:t>Місця пров</w:t>
      </w:r>
      <w:r>
        <w:rPr>
          <w:rFonts w:ascii="Times New Roman" w:hAnsi="Times New Roman"/>
          <w:sz w:val="28"/>
          <w:szCs w:val="28"/>
          <w:lang w:val="uk-UA"/>
        </w:rPr>
        <w:t>едення дослідження – центральні та віддалені райони міста</w:t>
      </w:r>
      <w:r w:rsidRPr="0079270F">
        <w:rPr>
          <w:rFonts w:ascii="Times New Roman" w:hAnsi="Times New Roman"/>
          <w:sz w:val="28"/>
          <w:szCs w:val="28"/>
          <w:lang w:val="uk-UA"/>
        </w:rPr>
        <w:t>, Національний університет кораблебудування ім</w:t>
      </w:r>
      <w:r>
        <w:rPr>
          <w:rFonts w:ascii="Times New Roman" w:hAnsi="Times New Roman"/>
          <w:sz w:val="28"/>
          <w:szCs w:val="28"/>
          <w:lang w:val="uk-UA"/>
        </w:rPr>
        <w:t>ені</w:t>
      </w:r>
      <w:r w:rsidRPr="0079270F">
        <w:rPr>
          <w:rFonts w:ascii="Times New Roman" w:hAnsi="Times New Roman"/>
          <w:sz w:val="28"/>
          <w:szCs w:val="28"/>
          <w:lang w:val="uk-UA"/>
        </w:rPr>
        <w:t xml:space="preserve"> адм</w:t>
      </w:r>
      <w:r>
        <w:rPr>
          <w:rFonts w:ascii="Times New Roman" w:hAnsi="Times New Roman"/>
          <w:sz w:val="28"/>
          <w:szCs w:val="28"/>
          <w:lang w:val="uk-UA"/>
        </w:rPr>
        <w:t>ірала</w:t>
      </w:r>
      <w:r w:rsidRPr="0079270F">
        <w:rPr>
          <w:rFonts w:ascii="Times New Roman" w:hAnsi="Times New Roman"/>
          <w:sz w:val="28"/>
          <w:szCs w:val="28"/>
          <w:lang w:val="uk-UA"/>
        </w:rPr>
        <w:t xml:space="preserve"> Макарова та Центральна бібліотека ім. </w:t>
      </w:r>
      <w:r w:rsidRPr="002816A2">
        <w:rPr>
          <w:rFonts w:ascii="Times New Roman" w:hAnsi="Times New Roman"/>
          <w:sz w:val="28"/>
          <w:szCs w:val="28"/>
          <w:lang w:val="uk-UA"/>
        </w:rPr>
        <w:t>М.Л. Кропивницького (рис.</w:t>
      </w:r>
      <w:r w:rsidR="00E85E10">
        <w:rPr>
          <w:rFonts w:ascii="Times New Roman" w:hAnsi="Times New Roman"/>
          <w:sz w:val="28"/>
          <w:szCs w:val="28"/>
          <w:lang w:val="uk-UA"/>
        </w:rPr>
        <w:t>2</w:t>
      </w:r>
      <w:r w:rsidRPr="002816A2">
        <w:rPr>
          <w:rFonts w:ascii="Times New Roman" w:hAnsi="Times New Roman"/>
          <w:sz w:val="28"/>
          <w:szCs w:val="28"/>
          <w:lang w:val="uk-UA"/>
        </w:rPr>
        <w:t>.</w:t>
      </w:r>
      <w:r w:rsidR="00E85E10">
        <w:rPr>
          <w:rFonts w:ascii="Times New Roman" w:hAnsi="Times New Roman"/>
          <w:sz w:val="28"/>
          <w:szCs w:val="28"/>
          <w:lang w:val="uk-UA"/>
        </w:rPr>
        <w:t>3</w:t>
      </w:r>
      <w:r w:rsidRPr="002816A2">
        <w:rPr>
          <w:rFonts w:ascii="Times New Roman" w:hAnsi="Times New Roman"/>
          <w:sz w:val="28"/>
          <w:szCs w:val="28"/>
          <w:lang w:val="uk-UA"/>
        </w:rPr>
        <w:t>).</w:t>
      </w:r>
    </w:p>
    <w:p w:rsidR="007E2D65" w:rsidRDefault="007E2D65" w:rsidP="007E2D65">
      <w:pPr>
        <w:pStyle w:val="af4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87630</wp:posOffset>
            </wp:positionV>
            <wp:extent cx="2914650" cy="1819275"/>
            <wp:effectExtent l="19050" t="0" r="0" b="0"/>
            <wp:wrapSquare wrapText="largest"/>
            <wp:docPr id="10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87630</wp:posOffset>
            </wp:positionV>
            <wp:extent cx="2914650" cy="1819275"/>
            <wp:effectExtent l="19050" t="0" r="0" b="0"/>
            <wp:wrapSquare wrapText="largest"/>
            <wp:docPr id="11" name="Изображение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3A0ABF"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а)                                     </w:t>
      </w:r>
      <w:r w:rsidR="003A0AB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б)</w:t>
      </w:r>
    </w:p>
    <w:p w:rsidR="007E2D65" w:rsidRDefault="007E2D65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E85E10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E85E10">
        <w:rPr>
          <w:rFonts w:ascii="Times New Roman" w:hAnsi="Times New Roman"/>
          <w:sz w:val="28"/>
          <w:szCs w:val="28"/>
          <w:lang w:val="uk-UA"/>
        </w:rPr>
        <w:t>3</w:t>
      </w:r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Державні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заклади</w:t>
      </w:r>
      <w:proofErr w:type="spellEnd"/>
      <w:r>
        <w:rPr>
          <w:rFonts w:ascii="Times New Roman" w:hAnsi="Times New Roman"/>
          <w:sz w:val="28"/>
          <w:szCs w:val="28"/>
        </w:rPr>
        <w:t xml:space="preserve">: а) - </w:t>
      </w:r>
      <w:proofErr w:type="spellStart"/>
      <w:r>
        <w:rPr>
          <w:rFonts w:ascii="Times New Roman" w:hAnsi="Times New Roman"/>
          <w:sz w:val="28"/>
          <w:szCs w:val="28"/>
        </w:rPr>
        <w:t>Національний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університет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кораблебудування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адм</w:t>
      </w:r>
      <w:proofErr w:type="spellEnd"/>
      <w:r>
        <w:rPr>
          <w:rFonts w:ascii="Times New Roman" w:hAnsi="Times New Roman"/>
          <w:sz w:val="28"/>
          <w:szCs w:val="28"/>
        </w:rPr>
        <w:t xml:space="preserve">. Макарова б) -  Центральна </w:t>
      </w:r>
      <w:proofErr w:type="spellStart"/>
      <w:r>
        <w:rPr>
          <w:rFonts w:ascii="Times New Roman" w:hAnsi="Times New Roman"/>
          <w:sz w:val="28"/>
          <w:szCs w:val="28"/>
        </w:rPr>
        <w:t>бібліотека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</w:t>
      </w:r>
      <w:proofErr w:type="gramStart"/>
      <w:r>
        <w:rPr>
          <w:rFonts w:ascii="Times New Roman" w:hAnsi="Times New Roman"/>
          <w:sz w:val="28"/>
          <w:szCs w:val="28"/>
        </w:rPr>
        <w:t>м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. М.Л. </w:t>
      </w:r>
      <w:proofErr w:type="spellStart"/>
      <w:r>
        <w:rPr>
          <w:rFonts w:ascii="Times New Roman" w:hAnsi="Times New Roman"/>
          <w:sz w:val="28"/>
          <w:szCs w:val="28"/>
        </w:rPr>
        <w:t>Кропивницького</w:t>
      </w:r>
      <w:proofErr w:type="spellEnd"/>
    </w:p>
    <w:p w:rsidR="00E85E10" w:rsidRDefault="007E2D65" w:rsidP="00E85E10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6C58C6">
        <w:rPr>
          <w:rFonts w:ascii="Times New Roman" w:hAnsi="Times New Roman"/>
          <w:sz w:val="28"/>
          <w:szCs w:val="28"/>
        </w:rPr>
        <w:t xml:space="preserve">Для </w:t>
      </w:r>
      <w:r w:rsidRPr="006C58C6">
        <w:rPr>
          <w:rFonts w:ascii="Times New Roman" w:hAnsi="Times New Roman"/>
          <w:sz w:val="28"/>
          <w:szCs w:val="28"/>
          <w:lang w:val="uk-UA"/>
        </w:rPr>
        <w:t xml:space="preserve">найменшої вибірки, </w:t>
      </w:r>
      <w:r w:rsidRPr="006C58C6">
        <w:rPr>
          <w:rFonts w:ascii="Times New Roman" w:hAnsi="Times New Roman"/>
          <w:sz w:val="28"/>
          <w:szCs w:val="28"/>
        </w:rPr>
        <w:t>респондент</w:t>
      </w:r>
      <w:r w:rsidRPr="006C58C6">
        <w:rPr>
          <w:rFonts w:ascii="Times New Roman" w:hAnsi="Times New Roman"/>
          <w:sz w:val="28"/>
          <w:szCs w:val="28"/>
          <w:lang w:val="uk-UA"/>
        </w:rPr>
        <w:t xml:space="preserve">и </w:t>
      </w:r>
      <w:proofErr w:type="gramStart"/>
      <w:r w:rsidRPr="006C58C6">
        <w:rPr>
          <w:rFonts w:ascii="Times New Roman" w:hAnsi="Times New Roman"/>
          <w:sz w:val="28"/>
          <w:szCs w:val="28"/>
          <w:lang w:val="uk-UA"/>
        </w:rPr>
        <w:t>до</w:t>
      </w:r>
      <w:proofErr w:type="gramEnd"/>
      <w:r w:rsidRPr="006C58C6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gramStart"/>
      <w:r w:rsidRPr="006C58C6">
        <w:rPr>
          <w:rFonts w:ascii="Times New Roman" w:hAnsi="Times New Roman"/>
          <w:sz w:val="28"/>
          <w:szCs w:val="28"/>
          <w:lang w:val="uk-UA"/>
        </w:rPr>
        <w:t>початку</w:t>
      </w:r>
      <w:proofErr w:type="gramEnd"/>
      <w:r w:rsidRPr="006C58C6">
        <w:rPr>
          <w:rFonts w:ascii="Times New Roman" w:hAnsi="Times New Roman"/>
          <w:sz w:val="28"/>
          <w:szCs w:val="28"/>
          <w:lang w:val="uk-UA"/>
        </w:rPr>
        <w:t xml:space="preserve"> анкетування відвідали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тренінг </w:t>
      </w:r>
      <w:r w:rsidR="0068309B">
        <w:rPr>
          <w:rFonts w:ascii="Times New Roman" w:hAnsi="Times New Roman"/>
          <w:sz w:val="28"/>
          <w:szCs w:val="28"/>
          <w:lang w:val="uk-UA"/>
        </w:rPr>
        <w:t>по заповненню</w:t>
      </w:r>
      <w:r>
        <w:rPr>
          <w:rFonts w:ascii="Times New Roman" w:hAnsi="Times New Roman"/>
          <w:sz w:val="28"/>
          <w:szCs w:val="28"/>
          <w:lang w:val="uk-UA"/>
        </w:rPr>
        <w:t xml:space="preserve"> анкет та інформовані щодо </w:t>
      </w:r>
      <w:proofErr w:type="spellStart"/>
      <w:r>
        <w:rPr>
          <w:rFonts w:ascii="Times New Roman" w:hAnsi="Times New Roman"/>
          <w:sz w:val="28"/>
          <w:szCs w:val="28"/>
        </w:rPr>
        <w:t>конфіденційності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особистості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="00E85E1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7E2D65" w:rsidRDefault="007E2D65" w:rsidP="00E85E10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Тривалість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заповнення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анкетувального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листа 5-8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що не є прямо пропорційною до тривалості її обробки. Для одного аналітика </w:t>
      </w:r>
      <w:proofErr w:type="spellStart"/>
      <w:r>
        <w:rPr>
          <w:rFonts w:ascii="Times New Roman" w:hAnsi="Times New Roman"/>
          <w:sz w:val="28"/>
          <w:szCs w:val="28"/>
        </w:rPr>
        <w:t>обробка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даних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анкетувального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листа</w:t>
      </w:r>
      <w:r>
        <w:rPr>
          <w:rFonts w:ascii="Times New Roman" w:hAnsi="Times New Roman"/>
          <w:sz w:val="28"/>
          <w:szCs w:val="28"/>
          <w:lang w:val="uk-UA"/>
        </w:rPr>
        <w:t xml:space="preserve"> триває</w:t>
      </w:r>
      <w:r>
        <w:rPr>
          <w:rFonts w:ascii="Times New Roman" w:hAnsi="Times New Roman"/>
          <w:sz w:val="28"/>
          <w:szCs w:val="28"/>
        </w:rPr>
        <w:t xml:space="preserve"> 20 </w:t>
      </w:r>
      <w:proofErr w:type="spellStart"/>
      <w:r>
        <w:rPr>
          <w:rFonts w:ascii="Times New Roman" w:hAnsi="Times New Roman"/>
          <w:sz w:val="28"/>
          <w:szCs w:val="28"/>
        </w:rPr>
        <w:t>хвилин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Отже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="0068309B">
        <w:rPr>
          <w:rFonts w:ascii="Times New Roman" w:hAnsi="Times New Roman"/>
          <w:sz w:val="28"/>
          <w:szCs w:val="28"/>
          <w:lang w:val="uk-UA"/>
        </w:rPr>
        <w:t>на загальний</w:t>
      </w:r>
      <w:r>
        <w:rPr>
          <w:rFonts w:ascii="Times New Roman" w:hAnsi="Times New Roman"/>
          <w:sz w:val="28"/>
          <w:szCs w:val="28"/>
          <w:lang w:val="uk-UA"/>
        </w:rPr>
        <w:t xml:space="preserve"> аналізу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вс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 xml:space="preserve">іх анкет респондентів </w:t>
      </w:r>
      <w:proofErr w:type="spellStart"/>
      <w:r>
        <w:rPr>
          <w:rFonts w:ascii="Times New Roman" w:hAnsi="Times New Roman"/>
          <w:sz w:val="28"/>
          <w:szCs w:val="28"/>
        </w:rPr>
        <w:t>витрачено</w:t>
      </w:r>
      <w:proofErr w:type="spellEnd"/>
      <w:r>
        <w:rPr>
          <w:rFonts w:ascii="Times New Roman" w:hAnsi="Times New Roman"/>
          <w:sz w:val="28"/>
          <w:szCs w:val="28"/>
        </w:rPr>
        <w:t xml:space="preserve"> 80,3 часов (рис.</w:t>
      </w:r>
      <w:r w:rsidR="00E85E10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E85E10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>).</w:t>
      </w:r>
    </w:p>
    <w:p w:rsidR="0068309B" w:rsidRDefault="0068309B" w:rsidP="00E85E10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8309B" w:rsidRPr="0068309B" w:rsidRDefault="0068309B" w:rsidP="00E85E10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7E2D65" w:rsidRDefault="00E85E10" w:rsidP="007E2D65">
      <w:pPr>
        <w:pStyle w:val="af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1471295</wp:posOffset>
            </wp:positionH>
            <wp:positionV relativeFrom="paragraph">
              <wp:posOffset>-335915</wp:posOffset>
            </wp:positionV>
            <wp:extent cx="3008630" cy="2258695"/>
            <wp:effectExtent l="19050" t="0" r="1270" b="0"/>
            <wp:wrapSquare wrapText="largest"/>
            <wp:docPr id="12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D65" w:rsidRDefault="007E2D65" w:rsidP="007E2D6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7E2D65" w:rsidRDefault="007E2D65" w:rsidP="007E2D6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7E2D65" w:rsidRDefault="007E2D65" w:rsidP="007E2D65">
      <w:pPr>
        <w:pStyle w:val="af4"/>
        <w:jc w:val="both"/>
        <w:rPr>
          <w:rFonts w:ascii="Times New Roman" w:hAnsi="Times New Roman"/>
          <w:sz w:val="28"/>
          <w:szCs w:val="28"/>
        </w:rPr>
      </w:pPr>
    </w:p>
    <w:p w:rsidR="007E2D65" w:rsidRDefault="007E2D65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E273A7" w:rsidRDefault="00E273A7" w:rsidP="00E273A7">
      <w:pPr>
        <w:pStyle w:val="af4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EF7DC6" w:rsidRDefault="00EF7DC6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6C01F2" w:rsidRDefault="006C01F2" w:rsidP="007E2D65">
      <w:pPr>
        <w:pStyle w:val="af4"/>
        <w:spacing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7E2D65" w:rsidRPr="00692815" w:rsidRDefault="007E2D65" w:rsidP="007E2D65">
      <w:pPr>
        <w:pStyle w:val="af4"/>
        <w:spacing w:line="360" w:lineRule="auto"/>
        <w:jc w:val="center"/>
        <w:rPr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 w:rsidR="00E85E10"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E85E10">
        <w:rPr>
          <w:rFonts w:ascii="Times New Roman" w:hAnsi="Times New Roman"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>Процес о</w:t>
      </w:r>
      <w:proofErr w:type="spellStart"/>
      <w:r>
        <w:rPr>
          <w:rFonts w:ascii="Times New Roman" w:hAnsi="Times New Roman"/>
          <w:sz w:val="28"/>
          <w:szCs w:val="28"/>
        </w:rPr>
        <w:t>бробк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респондентів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анкетування</w:t>
      </w:r>
    </w:p>
    <w:p w:rsidR="007F3974" w:rsidRDefault="007F3974" w:rsidP="007E2D65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Створення анке</w:t>
      </w:r>
      <w:r w:rsidR="002E2900">
        <w:rPr>
          <w:rFonts w:ascii="Times New Roman" w:hAnsi="Times New Roman"/>
          <w:sz w:val="28"/>
          <w:szCs w:val="28"/>
          <w:lang w:val="uk-UA"/>
        </w:rPr>
        <w:t>ти</w:t>
      </w:r>
      <w:r>
        <w:rPr>
          <w:rFonts w:ascii="Times New Roman" w:hAnsi="Times New Roman"/>
          <w:sz w:val="28"/>
          <w:szCs w:val="28"/>
          <w:lang w:val="uk-UA"/>
        </w:rPr>
        <w:t xml:space="preserve">, отримання </w:t>
      </w:r>
      <w:r w:rsidR="002E2900">
        <w:rPr>
          <w:rFonts w:ascii="Times New Roman" w:hAnsi="Times New Roman"/>
          <w:sz w:val="28"/>
          <w:szCs w:val="28"/>
          <w:lang w:val="uk-UA"/>
        </w:rPr>
        <w:t xml:space="preserve">офіційних </w:t>
      </w:r>
      <w:r>
        <w:rPr>
          <w:rFonts w:ascii="Times New Roman" w:hAnsi="Times New Roman"/>
          <w:sz w:val="28"/>
          <w:szCs w:val="28"/>
          <w:lang w:val="uk-UA"/>
        </w:rPr>
        <w:t xml:space="preserve">дозволів в державних закладах на проведення </w:t>
      </w:r>
      <w:r w:rsidR="002E2900">
        <w:rPr>
          <w:rFonts w:ascii="Times New Roman" w:hAnsi="Times New Roman"/>
          <w:sz w:val="28"/>
          <w:szCs w:val="28"/>
          <w:lang w:val="uk-UA"/>
        </w:rPr>
        <w:t>соціологічного дос</w:t>
      </w:r>
      <w:r w:rsidR="00CB31DA">
        <w:rPr>
          <w:rFonts w:ascii="Times New Roman" w:hAnsi="Times New Roman"/>
          <w:sz w:val="28"/>
          <w:szCs w:val="28"/>
          <w:lang w:val="uk-UA"/>
        </w:rPr>
        <w:t>лідження</w:t>
      </w:r>
      <w:r w:rsidR="002E2900">
        <w:rPr>
          <w:rFonts w:ascii="Times New Roman" w:hAnsi="Times New Roman"/>
          <w:sz w:val="28"/>
          <w:szCs w:val="28"/>
          <w:lang w:val="uk-UA"/>
        </w:rPr>
        <w:t xml:space="preserve">, заохочення громадян, </w:t>
      </w:r>
      <w:r w:rsidR="00CB31DA">
        <w:rPr>
          <w:rFonts w:ascii="Times New Roman" w:hAnsi="Times New Roman"/>
          <w:sz w:val="28"/>
          <w:szCs w:val="28"/>
          <w:lang w:val="uk-UA"/>
        </w:rPr>
        <w:t xml:space="preserve">виявлення ставлення жителів міста Миколаєва до проблем з відходами є складним, але діючим. </w:t>
      </w:r>
      <w:r w:rsidR="00DD551E">
        <w:rPr>
          <w:rFonts w:ascii="Times New Roman" w:hAnsi="Times New Roman"/>
          <w:sz w:val="28"/>
          <w:szCs w:val="28"/>
          <w:lang w:val="uk-UA"/>
        </w:rPr>
        <w:t xml:space="preserve">Результати виконаної роботи представлено нижче. </w:t>
      </w:r>
    </w:p>
    <w:p w:rsidR="00AC0DF2" w:rsidRDefault="00AC0DF2" w:rsidP="007E2D65">
      <w:pPr>
        <w:pStyle w:val="af4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0F1CD2" w:rsidRDefault="00AC0DF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2.2 Етапи проведення натурного опитування </w:t>
      </w:r>
    </w:p>
    <w:p w:rsidR="00AC0DF2" w:rsidRDefault="00AC0DF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Default="00AC0DF2" w:rsidP="0068309B">
      <w:pPr>
        <w:tabs>
          <w:tab w:val="left" w:pos="309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4D7775" w:rsidRDefault="00DD551E" w:rsidP="0068309B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Анкетування в місті Миколаєві розпочалось після затвердження питань з фахівцем </w:t>
      </w:r>
      <w:r w:rsidR="00B92551">
        <w:rPr>
          <w:rFonts w:ascii="Times New Roman" w:hAnsi="Times New Roman" w:cs="Times New Roman"/>
          <w:sz w:val="28"/>
          <w:szCs w:val="28"/>
          <w:lang w:val="uk-UA"/>
        </w:rPr>
        <w:t xml:space="preserve">в області поводження з відходами. </w:t>
      </w:r>
      <w:r w:rsidR="004D7775">
        <w:rPr>
          <w:rFonts w:ascii="Times New Roman" w:hAnsi="Times New Roman" w:cs="Times New Roman"/>
          <w:sz w:val="28"/>
          <w:szCs w:val="28"/>
          <w:lang w:val="uk-UA"/>
        </w:rPr>
        <w:t xml:space="preserve">Анкети розповсюджувались за допомогою педагогів </w:t>
      </w:r>
      <w:proofErr w:type="spellStart"/>
      <w:r w:rsidR="004D7775">
        <w:rPr>
          <w:rFonts w:ascii="Times New Roman" w:hAnsi="Times New Roman"/>
          <w:sz w:val="28"/>
          <w:szCs w:val="28"/>
        </w:rPr>
        <w:t>Національн</w:t>
      </w:r>
      <w:r w:rsidR="004D7775">
        <w:rPr>
          <w:rFonts w:ascii="Times New Roman" w:hAnsi="Times New Roman"/>
          <w:sz w:val="28"/>
          <w:szCs w:val="28"/>
          <w:lang w:val="uk-UA"/>
        </w:rPr>
        <w:t>ого</w:t>
      </w:r>
      <w:proofErr w:type="spellEnd"/>
      <w:r w:rsidR="004D7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7775">
        <w:rPr>
          <w:rFonts w:ascii="Times New Roman" w:hAnsi="Times New Roman"/>
          <w:sz w:val="28"/>
          <w:szCs w:val="28"/>
        </w:rPr>
        <w:t>університет</w:t>
      </w:r>
      <w:proofErr w:type="spellEnd"/>
      <w:r w:rsidR="004D7775">
        <w:rPr>
          <w:rFonts w:ascii="Times New Roman" w:hAnsi="Times New Roman"/>
          <w:sz w:val="28"/>
          <w:szCs w:val="28"/>
          <w:lang w:val="uk-UA"/>
        </w:rPr>
        <w:t>у</w:t>
      </w:r>
      <w:r w:rsidR="004D7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7775">
        <w:rPr>
          <w:rFonts w:ascii="Times New Roman" w:hAnsi="Times New Roman"/>
          <w:sz w:val="28"/>
          <w:szCs w:val="28"/>
        </w:rPr>
        <w:t>кораблебудування</w:t>
      </w:r>
      <w:proofErr w:type="spellEnd"/>
      <w:r w:rsidR="004D77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D7775">
        <w:rPr>
          <w:rFonts w:ascii="Times New Roman" w:hAnsi="Times New Roman"/>
          <w:sz w:val="28"/>
          <w:szCs w:val="28"/>
        </w:rPr>
        <w:t>ім</w:t>
      </w:r>
      <w:proofErr w:type="spellEnd"/>
      <w:r w:rsidR="004D77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D7775">
        <w:rPr>
          <w:rFonts w:ascii="Times New Roman" w:hAnsi="Times New Roman"/>
          <w:sz w:val="28"/>
          <w:szCs w:val="28"/>
        </w:rPr>
        <w:t>адм</w:t>
      </w:r>
      <w:proofErr w:type="spellEnd"/>
      <w:r w:rsidR="004D7775">
        <w:rPr>
          <w:rFonts w:ascii="Times New Roman" w:hAnsi="Times New Roman"/>
          <w:sz w:val="28"/>
          <w:szCs w:val="28"/>
        </w:rPr>
        <w:t>. Макарова</w:t>
      </w:r>
      <w:r w:rsidR="004D7775">
        <w:rPr>
          <w:rFonts w:ascii="Times New Roman" w:hAnsi="Times New Roman" w:cs="Times New Roman"/>
          <w:sz w:val="28"/>
          <w:szCs w:val="28"/>
          <w:lang w:val="uk-UA"/>
        </w:rPr>
        <w:t xml:space="preserve"> на лекційних та практичних </w:t>
      </w:r>
      <w:r w:rsidR="00C40188">
        <w:rPr>
          <w:rFonts w:ascii="Times New Roman" w:hAnsi="Times New Roman" w:cs="Times New Roman"/>
          <w:sz w:val="28"/>
          <w:szCs w:val="28"/>
          <w:lang w:val="uk-UA"/>
        </w:rPr>
        <w:t>заняттях</w:t>
      </w:r>
      <w:r w:rsidR="004D7775">
        <w:rPr>
          <w:rFonts w:ascii="Times New Roman" w:hAnsi="Times New Roman" w:cs="Times New Roman"/>
          <w:sz w:val="28"/>
          <w:szCs w:val="28"/>
          <w:lang w:val="uk-UA"/>
        </w:rPr>
        <w:t xml:space="preserve"> (рис.</w:t>
      </w:r>
      <w:r w:rsidR="00E85E10">
        <w:rPr>
          <w:rFonts w:ascii="Times New Roman" w:hAnsi="Times New Roman" w:cs="Times New Roman"/>
          <w:sz w:val="28"/>
          <w:szCs w:val="28"/>
          <w:lang w:val="uk-UA"/>
        </w:rPr>
        <w:t>2.5</w:t>
      </w:r>
      <w:r w:rsidR="004D777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E66E0A" w:rsidRDefault="00EF7DC6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41910</wp:posOffset>
            </wp:positionV>
            <wp:extent cx="3097530" cy="2327910"/>
            <wp:effectExtent l="19050" t="0" r="7620" b="0"/>
            <wp:wrapSquare wrapText="largest"/>
            <wp:docPr id="37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E0A" w:rsidRDefault="00E66E0A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6E0A" w:rsidRDefault="00E66E0A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724AF" w:rsidRDefault="00B724AF" w:rsidP="00B724AF">
      <w:p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01F2" w:rsidRDefault="006C01F2" w:rsidP="00B724AF">
      <w:pPr>
        <w:tabs>
          <w:tab w:val="left" w:pos="3090"/>
        </w:tabs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B724AF" w:rsidRDefault="00B724AF" w:rsidP="00B724AF">
      <w:pPr>
        <w:tabs>
          <w:tab w:val="left" w:pos="309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>5</w:t>
      </w:r>
      <w:r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  <w:lang w:val="uk-UA"/>
        </w:rPr>
        <w:t xml:space="preserve">Заповнення анкет студентами </w:t>
      </w:r>
      <w:proofErr w:type="spellStart"/>
      <w:r>
        <w:rPr>
          <w:rFonts w:ascii="Times New Roman" w:hAnsi="Times New Roman"/>
          <w:sz w:val="28"/>
          <w:szCs w:val="28"/>
        </w:rPr>
        <w:t>Національн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університет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кораблебудування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адм</w:t>
      </w:r>
      <w:proofErr w:type="spellEnd"/>
      <w:r>
        <w:rPr>
          <w:rFonts w:ascii="Times New Roman" w:hAnsi="Times New Roman"/>
          <w:sz w:val="28"/>
          <w:szCs w:val="28"/>
        </w:rPr>
        <w:t>. Макарова</w:t>
      </w:r>
    </w:p>
    <w:p w:rsidR="00A9669E" w:rsidRDefault="004D7775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університеті велика кількість студентів віком 18-27 і завдяки цьому прийнято рішення </w:t>
      </w:r>
      <w:r w:rsidR="00A9669E">
        <w:rPr>
          <w:rFonts w:ascii="Times New Roman" w:hAnsi="Times New Roman" w:cs="Times New Roman"/>
          <w:sz w:val="28"/>
          <w:szCs w:val="28"/>
          <w:lang w:val="uk-UA"/>
        </w:rPr>
        <w:t xml:space="preserve">до розширення масштабів опитування. </w:t>
      </w:r>
    </w:p>
    <w:p w:rsidR="0061426D" w:rsidRDefault="004D7775" w:rsidP="0061426D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1426D">
        <w:rPr>
          <w:rFonts w:ascii="Times New Roman" w:hAnsi="Times New Roman" w:cs="Times New Roman"/>
          <w:sz w:val="28"/>
          <w:szCs w:val="28"/>
          <w:lang w:val="uk-UA"/>
        </w:rPr>
        <w:t xml:space="preserve">Як правило </w:t>
      </w:r>
      <w:r w:rsidR="00F34E08">
        <w:rPr>
          <w:rFonts w:ascii="Times New Roman" w:hAnsi="Times New Roman" w:cs="Times New Roman"/>
          <w:sz w:val="28"/>
          <w:szCs w:val="28"/>
          <w:lang w:val="uk-UA"/>
        </w:rPr>
        <w:t>в опитуванні</w:t>
      </w:r>
      <w:r w:rsidR="0061426D">
        <w:rPr>
          <w:rFonts w:ascii="Times New Roman" w:hAnsi="Times New Roman" w:cs="Times New Roman"/>
          <w:sz w:val="28"/>
          <w:szCs w:val="28"/>
          <w:lang w:val="uk-UA"/>
        </w:rPr>
        <w:t xml:space="preserve"> на вулиці</w:t>
      </w:r>
      <w:r w:rsidR="00F34E08">
        <w:rPr>
          <w:rFonts w:ascii="Times New Roman" w:hAnsi="Times New Roman" w:cs="Times New Roman"/>
          <w:sz w:val="28"/>
          <w:szCs w:val="28"/>
          <w:lang w:val="uk-UA"/>
        </w:rPr>
        <w:t xml:space="preserve"> приймали участь випадково</w:t>
      </w:r>
      <w:r w:rsidR="006142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34E08">
        <w:rPr>
          <w:rFonts w:ascii="Times New Roman" w:hAnsi="Times New Roman" w:cs="Times New Roman"/>
          <w:sz w:val="28"/>
          <w:szCs w:val="28"/>
          <w:lang w:val="uk-UA"/>
        </w:rPr>
        <w:t>обрані респонденти</w:t>
      </w:r>
      <w:r w:rsidR="0061426D">
        <w:rPr>
          <w:rFonts w:ascii="Times New Roman" w:hAnsi="Times New Roman" w:cs="Times New Roman"/>
          <w:sz w:val="28"/>
          <w:szCs w:val="28"/>
          <w:lang w:val="uk-UA"/>
        </w:rPr>
        <w:t xml:space="preserve"> серед яких найбільша кількість людей похилого віку.</w:t>
      </w:r>
    </w:p>
    <w:p w:rsidR="00FF0E95" w:rsidRDefault="0061426D" w:rsidP="0061426D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отримання інформації від респондентів шкільного віку </w:t>
      </w:r>
      <w:r w:rsidR="00AA2D2B">
        <w:rPr>
          <w:rFonts w:ascii="Times New Roman" w:hAnsi="Times New Roman" w:cs="Times New Roman"/>
          <w:sz w:val="28"/>
          <w:szCs w:val="28"/>
          <w:lang w:val="uk-UA"/>
        </w:rPr>
        <w:t>проведене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звернення до адміністрації </w:t>
      </w:r>
      <w:proofErr w:type="spellStart"/>
      <w:r>
        <w:rPr>
          <w:rFonts w:ascii="Times New Roman" w:hAnsi="Times New Roman"/>
          <w:sz w:val="28"/>
          <w:szCs w:val="28"/>
        </w:rPr>
        <w:t>Центральн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бібліотек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ім</w:t>
      </w:r>
      <w:proofErr w:type="spellEnd"/>
      <w:r>
        <w:rPr>
          <w:rFonts w:ascii="Times New Roman" w:hAnsi="Times New Roman"/>
          <w:sz w:val="28"/>
          <w:szCs w:val="28"/>
        </w:rPr>
        <w:t xml:space="preserve">. М.Л. </w:t>
      </w:r>
      <w:proofErr w:type="spellStart"/>
      <w:r>
        <w:rPr>
          <w:rFonts w:ascii="Times New Roman" w:hAnsi="Times New Roman"/>
          <w:sz w:val="28"/>
          <w:szCs w:val="28"/>
        </w:rPr>
        <w:t>Кропивницького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із </w:t>
      </w:r>
      <w:r w:rsidR="00AA2D2B">
        <w:rPr>
          <w:rFonts w:ascii="Times New Roman" w:hAnsi="Times New Roman"/>
          <w:sz w:val="28"/>
          <w:szCs w:val="28"/>
          <w:lang w:val="uk-UA"/>
        </w:rPr>
        <w:t>проханням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A2D2B">
        <w:rPr>
          <w:rFonts w:ascii="Times New Roman" w:hAnsi="Times New Roman"/>
          <w:sz w:val="28"/>
          <w:szCs w:val="28"/>
          <w:lang w:val="uk-UA"/>
        </w:rPr>
        <w:t>залучити молодь</w:t>
      </w:r>
      <w:r>
        <w:rPr>
          <w:rFonts w:ascii="Times New Roman" w:hAnsi="Times New Roman"/>
          <w:sz w:val="28"/>
          <w:szCs w:val="28"/>
          <w:lang w:val="uk-UA"/>
        </w:rPr>
        <w:t xml:space="preserve"> до проблем поводження з відходами. </w:t>
      </w:r>
    </w:p>
    <w:p w:rsidR="003A0ABF" w:rsidRDefault="0061426D" w:rsidP="006C01F2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Умовою надання послуги є розповсюдження інформації щодо процесів поводження з відходами в </w:t>
      </w:r>
      <w:r w:rsidR="00FF0E95">
        <w:rPr>
          <w:rFonts w:ascii="Times New Roman" w:hAnsi="Times New Roman"/>
          <w:sz w:val="28"/>
          <w:szCs w:val="28"/>
          <w:lang w:val="uk-UA"/>
        </w:rPr>
        <w:t xml:space="preserve">районах </w:t>
      </w:r>
      <w:r>
        <w:rPr>
          <w:rFonts w:ascii="Times New Roman" w:hAnsi="Times New Roman"/>
          <w:sz w:val="28"/>
          <w:szCs w:val="28"/>
          <w:lang w:val="uk-UA"/>
        </w:rPr>
        <w:t>міст</w:t>
      </w:r>
      <w:r w:rsidR="00FF0E95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 Миколаєві </w:t>
      </w:r>
      <w:r w:rsidR="00FF0E95">
        <w:rPr>
          <w:rFonts w:ascii="Times New Roman" w:hAnsi="Times New Roman"/>
          <w:sz w:val="28"/>
          <w:szCs w:val="28"/>
          <w:lang w:val="uk-UA"/>
        </w:rPr>
        <w:t xml:space="preserve">на теперішній рік </w:t>
      </w:r>
      <w:r>
        <w:rPr>
          <w:rFonts w:ascii="Times New Roman" w:hAnsi="Times New Roman"/>
          <w:sz w:val="28"/>
          <w:szCs w:val="28"/>
          <w:lang w:val="uk-UA"/>
        </w:rPr>
        <w:t xml:space="preserve">серед </w:t>
      </w:r>
      <w:r w:rsidR="00B724AF">
        <w:rPr>
          <w:rFonts w:ascii="Times New Roman" w:hAnsi="Times New Roman"/>
          <w:sz w:val="28"/>
          <w:szCs w:val="28"/>
          <w:lang w:val="uk-UA"/>
        </w:rPr>
        <w:t>відвідувачів бібліотеки</w:t>
      </w:r>
      <w:r w:rsidR="006C01F2">
        <w:rPr>
          <w:rFonts w:ascii="Times New Roman" w:hAnsi="Times New Roman"/>
          <w:sz w:val="28"/>
          <w:szCs w:val="28"/>
          <w:lang w:val="uk-UA"/>
        </w:rPr>
        <w:t>.</w:t>
      </w:r>
    </w:p>
    <w:p w:rsidR="00DD551E" w:rsidRDefault="00AA2D2B" w:rsidP="00DD551E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процесі збору інформації складений власний </w:t>
      </w:r>
      <w:r w:rsidR="00DD551E" w:rsidRPr="00DD551E">
        <w:rPr>
          <w:rFonts w:ascii="Times New Roman" w:hAnsi="Times New Roman" w:cs="Times New Roman"/>
          <w:sz w:val="28"/>
          <w:szCs w:val="28"/>
          <w:lang w:val="uk-UA"/>
        </w:rPr>
        <w:t xml:space="preserve">алгоритм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 w:rsidR="00DD551E" w:rsidRPr="00DD551E">
        <w:rPr>
          <w:rFonts w:ascii="Times New Roman" w:hAnsi="Times New Roman" w:cs="Times New Roman"/>
          <w:sz w:val="28"/>
          <w:szCs w:val="28"/>
          <w:lang w:val="uk-UA"/>
        </w:rPr>
        <w:t>проведення анкетування:</w:t>
      </w:r>
    </w:p>
    <w:p w:rsidR="00C40188" w:rsidRDefault="001621BB" w:rsidP="00C40188">
      <w:pPr>
        <w:pStyle w:val="a9"/>
        <w:numPr>
          <w:ilvl w:val="0"/>
          <w:numId w:val="6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21BB">
        <w:rPr>
          <w:rFonts w:ascii="Times New Roman" w:hAnsi="Times New Roman" w:cs="Times New Roman"/>
          <w:sz w:val="28"/>
          <w:szCs w:val="28"/>
          <w:lang w:val="uk-UA"/>
        </w:rPr>
        <w:t xml:space="preserve"> Розробка 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 xml:space="preserve">мети і задачі </w:t>
      </w:r>
      <w:r w:rsidRPr="001621BB">
        <w:rPr>
          <w:rFonts w:ascii="Times New Roman" w:hAnsi="Times New Roman" w:cs="Times New Roman"/>
          <w:sz w:val="28"/>
          <w:szCs w:val="28"/>
          <w:lang w:val="uk-UA"/>
        </w:rPr>
        <w:t>дослідження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 xml:space="preserve">, визначення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відповідальної </w:t>
      </w:r>
      <w:r w:rsidRPr="001621BB">
        <w:rPr>
          <w:rFonts w:ascii="Times New Roman" w:hAnsi="Times New Roman" w:cs="Times New Roman"/>
          <w:sz w:val="28"/>
          <w:szCs w:val="28"/>
          <w:lang w:val="uk-UA"/>
        </w:rPr>
        <w:t xml:space="preserve">особи за 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>результати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 xml:space="preserve">анкетування, </w:t>
      </w:r>
      <w:r w:rsidR="00824104" w:rsidRPr="001621BB">
        <w:rPr>
          <w:rFonts w:ascii="Times New Roman" w:hAnsi="Times New Roman" w:cs="Times New Roman"/>
          <w:sz w:val="28"/>
          <w:szCs w:val="28"/>
          <w:lang w:val="uk-UA"/>
        </w:rPr>
        <w:t>встановлен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>ня порядку</w:t>
      </w:r>
      <w:r w:rsidR="00824104" w:rsidRPr="001621BB">
        <w:rPr>
          <w:rFonts w:ascii="Times New Roman" w:hAnsi="Times New Roman" w:cs="Times New Roman"/>
          <w:sz w:val="28"/>
          <w:szCs w:val="28"/>
          <w:lang w:val="uk-UA"/>
        </w:rPr>
        <w:t xml:space="preserve"> проведення експертизи</w:t>
      </w:r>
      <w:r w:rsidR="00C903E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24104" w:rsidRPr="008241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24104" w:rsidRPr="001621BB">
        <w:rPr>
          <w:rFonts w:ascii="Times New Roman" w:hAnsi="Times New Roman" w:cs="Times New Roman"/>
          <w:sz w:val="28"/>
          <w:szCs w:val="28"/>
          <w:lang w:val="uk-UA"/>
        </w:rPr>
        <w:t>графік анкетування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824104" w:rsidRPr="001621BB">
        <w:rPr>
          <w:rFonts w:ascii="Times New Roman" w:hAnsi="Times New Roman" w:cs="Times New Roman"/>
          <w:sz w:val="28"/>
          <w:szCs w:val="28"/>
          <w:lang w:val="uk-UA"/>
        </w:rPr>
        <w:t>обробк</w:t>
      </w:r>
      <w:r w:rsidR="0082410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824104" w:rsidRPr="001621BB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результатів.</w:t>
      </w:r>
    </w:p>
    <w:p w:rsidR="00F34BE7" w:rsidRPr="00C40188" w:rsidRDefault="00F34BE7" w:rsidP="00C40188">
      <w:pPr>
        <w:pStyle w:val="a9"/>
        <w:numPr>
          <w:ilvl w:val="0"/>
          <w:numId w:val="6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40188">
        <w:rPr>
          <w:rFonts w:ascii="Times New Roman" w:hAnsi="Times New Roman" w:cs="Times New Roman"/>
          <w:sz w:val="28"/>
          <w:szCs w:val="28"/>
          <w:lang w:val="uk-UA"/>
        </w:rPr>
        <w:t>Підготовка перших варіантів анкет та тестування на невеликій групі людей на розуміння складу питань.</w:t>
      </w:r>
    </w:p>
    <w:p w:rsidR="00F34BE7" w:rsidRDefault="00F34BE7" w:rsidP="00A2534B">
      <w:pPr>
        <w:pStyle w:val="a9"/>
        <w:numPr>
          <w:ilvl w:val="0"/>
          <w:numId w:val="6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анкетування в раніше запланованих місцях.</w:t>
      </w:r>
    </w:p>
    <w:p w:rsidR="00C903E2" w:rsidRPr="00CC6986" w:rsidRDefault="00F34BE7" w:rsidP="00A2534B">
      <w:pPr>
        <w:pStyle w:val="a9"/>
        <w:numPr>
          <w:ilvl w:val="0"/>
          <w:numId w:val="6"/>
        </w:num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Аналіз</w:t>
      </w:r>
      <w:r w:rsidR="001621BB" w:rsidRPr="00F34BE7">
        <w:rPr>
          <w:rFonts w:ascii="Times New Roman" w:hAnsi="Times New Roman" w:cs="Times New Roman"/>
          <w:sz w:val="28"/>
          <w:szCs w:val="28"/>
          <w:lang w:val="uk-UA"/>
        </w:rPr>
        <w:t xml:space="preserve"> результатів анкетування методами математичної статистики, узагальнення інформації, формулювання висновків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1621BB" w:rsidRPr="00F34BE7">
        <w:rPr>
          <w:rFonts w:ascii="Times New Roman" w:hAnsi="Times New Roman" w:cs="Times New Roman"/>
          <w:sz w:val="28"/>
          <w:szCs w:val="28"/>
          <w:lang w:val="uk-UA"/>
        </w:rPr>
        <w:t>а рекомендацій.</w:t>
      </w:r>
    </w:p>
    <w:p w:rsidR="00C903E2" w:rsidRDefault="00C903E2" w:rsidP="00356317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Ідея проведення анкетування серед населення міста Миколаєва виникла під час проведення </w:t>
      </w:r>
      <w:r w:rsidR="00CC6986">
        <w:rPr>
          <w:rFonts w:ascii="Times New Roman" w:hAnsi="Times New Roman" w:cs="Times New Roman"/>
          <w:sz w:val="28"/>
          <w:szCs w:val="28"/>
          <w:lang w:val="uk-UA"/>
        </w:rPr>
        <w:t>моніторингу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стану контейнерного господарства. В 90 % випадків причиною </w:t>
      </w:r>
      <w:r w:rsidR="00CC6986">
        <w:rPr>
          <w:rFonts w:ascii="Times New Roman" w:hAnsi="Times New Roman" w:cs="Times New Roman"/>
          <w:sz w:val="28"/>
          <w:szCs w:val="28"/>
          <w:lang w:val="uk-UA"/>
        </w:rPr>
        <w:t>пошкодження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контейнерів</w:t>
      </w:r>
      <w:r w:rsidR="00CC6986">
        <w:rPr>
          <w:rFonts w:ascii="Times New Roman" w:hAnsi="Times New Roman" w:cs="Times New Roman"/>
          <w:sz w:val="28"/>
          <w:szCs w:val="28"/>
          <w:lang w:val="uk-UA"/>
        </w:rPr>
        <w:t xml:space="preserve"> та контейнерних майданчиків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ставали дії населення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[7]</w:t>
      </w:r>
      <w:r w:rsidR="00CC698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307C" w:rsidRDefault="00C40188" w:rsidP="00D8307C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Найголовнішою задачею</w:t>
      </w:r>
      <w:r w:rsidR="003C26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анкетування є виклад звіту про загальний стан поводження з відходами в районах міста Миколаєва</w:t>
      </w:r>
      <w:r w:rsidR="00D8307C">
        <w:rPr>
          <w:rFonts w:ascii="Times New Roman" w:hAnsi="Times New Roman" w:cs="Times New Roman"/>
          <w:sz w:val="28"/>
          <w:szCs w:val="28"/>
          <w:lang w:val="uk-UA"/>
        </w:rPr>
        <w:t xml:space="preserve">. Створені порівняльні діаграми за питаннями, які потребують детального розгляду для виявлення 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>важелів</w:t>
      </w:r>
      <w:r w:rsidR="00D8307C">
        <w:rPr>
          <w:rFonts w:ascii="Times New Roman" w:hAnsi="Times New Roman" w:cs="Times New Roman"/>
          <w:sz w:val="28"/>
          <w:szCs w:val="28"/>
          <w:lang w:val="uk-UA"/>
        </w:rPr>
        <w:t xml:space="preserve"> їх контролю.</w:t>
      </w:r>
    </w:p>
    <w:p w:rsidR="00DD551E" w:rsidRDefault="00D8307C" w:rsidP="00A23B9A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6317" w:rsidRPr="00DD551E" w:rsidRDefault="00356317" w:rsidP="00A23B9A">
      <w:pPr>
        <w:tabs>
          <w:tab w:val="left" w:pos="309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Pr="00AF7A85" w:rsidRDefault="00AC0DF2" w:rsidP="00AF7A85">
      <w:pPr>
        <w:pStyle w:val="a9"/>
        <w:numPr>
          <w:ilvl w:val="1"/>
          <w:numId w:val="9"/>
        </w:num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F7A85">
        <w:rPr>
          <w:rFonts w:ascii="Times New Roman" w:hAnsi="Times New Roman" w:cs="Times New Roman"/>
          <w:sz w:val="28"/>
          <w:szCs w:val="28"/>
        </w:rPr>
        <w:lastRenderedPageBreak/>
        <w:t>Результати</w:t>
      </w:r>
      <w:proofErr w:type="spellEnd"/>
      <w:r w:rsidRPr="00AF7A8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B28A3" w:rsidRPr="00AF7A85">
        <w:rPr>
          <w:rFonts w:ascii="Times New Roman" w:hAnsi="Times New Roman" w:cs="Times New Roman"/>
          <w:sz w:val="28"/>
          <w:szCs w:val="28"/>
          <w:lang w:val="uk-UA"/>
        </w:rPr>
        <w:t>досл</w:t>
      </w:r>
      <w:proofErr w:type="gramEnd"/>
      <w:r w:rsidR="001B28A3" w:rsidRPr="00AF7A85">
        <w:rPr>
          <w:rFonts w:ascii="Times New Roman" w:hAnsi="Times New Roman" w:cs="Times New Roman"/>
          <w:sz w:val="28"/>
          <w:szCs w:val="28"/>
          <w:lang w:val="uk-UA"/>
        </w:rPr>
        <w:t xml:space="preserve">іджень </w:t>
      </w:r>
      <w:r w:rsidRPr="00AF7A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0DF2" w:rsidRDefault="00AC0DF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Default="00AC0DF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7D4699" w:rsidRDefault="00AF7A85" w:rsidP="002C38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913D6">
        <w:rPr>
          <w:rFonts w:ascii="Times New Roman" w:hAnsi="Times New Roman" w:cs="Times New Roman"/>
          <w:sz w:val="28"/>
          <w:szCs w:val="28"/>
          <w:lang w:val="uk-UA"/>
        </w:rPr>
        <w:t xml:space="preserve">В місті Миколаєві умови для проживання населення не </w:t>
      </w:r>
      <w:r w:rsidR="00536A4E">
        <w:rPr>
          <w:rFonts w:ascii="Times New Roman" w:hAnsi="Times New Roman" w:cs="Times New Roman"/>
          <w:sz w:val="28"/>
          <w:szCs w:val="28"/>
          <w:lang w:val="uk-UA"/>
        </w:rPr>
        <w:t xml:space="preserve">сприяють розвитку </w:t>
      </w:r>
      <w:r w:rsidR="0071675C">
        <w:rPr>
          <w:rFonts w:ascii="Times New Roman" w:hAnsi="Times New Roman" w:cs="Times New Roman"/>
          <w:sz w:val="28"/>
          <w:szCs w:val="28"/>
          <w:lang w:val="uk-UA"/>
        </w:rPr>
        <w:t>екологічної поведінки.</w:t>
      </w:r>
    </w:p>
    <w:p w:rsidR="002C38A2" w:rsidRDefault="0071675C" w:rsidP="002C38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Отже, для аналізу цієї проблеми опитано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241 респонден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серед яких:</w:t>
      </w:r>
      <w:r w:rsidR="00AF7A85">
        <w:rPr>
          <w:lang w:val="uk-UA"/>
        </w:rPr>
        <w:t xml:space="preserve"> </w:t>
      </w:r>
      <w:r w:rsidR="00AC0DF2" w:rsidRPr="00AF7A85">
        <w:rPr>
          <w:rFonts w:ascii="Times New Roman" w:hAnsi="Times New Roman" w:cs="Times New Roman"/>
          <w:sz w:val="28"/>
          <w:szCs w:val="28"/>
          <w:lang w:val="uk-UA"/>
        </w:rPr>
        <w:t>жінки – 125 чол.</w:t>
      </w:r>
      <w:r w:rsidR="00AF7A85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="00AF7A85">
        <w:rPr>
          <w:lang w:val="uk-UA"/>
        </w:rPr>
        <w:t xml:space="preserve"> </w:t>
      </w:r>
      <w:r w:rsidR="00AC0DF2" w:rsidRPr="00AF7A85">
        <w:rPr>
          <w:rFonts w:ascii="Times New Roman" w:hAnsi="Times New Roman" w:cs="Times New Roman"/>
          <w:sz w:val="28"/>
          <w:szCs w:val="28"/>
          <w:lang w:val="uk-UA"/>
        </w:rPr>
        <w:t xml:space="preserve">чоловіки – 116 чол. </w:t>
      </w:r>
    </w:p>
    <w:p w:rsidR="0071675C" w:rsidRPr="00AF7A85" w:rsidRDefault="00221BD7" w:rsidP="002C38A2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найбільшого ефекту в аналізі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ситуації поводження відходами, дані респондентів розділені за</w:t>
      </w:r>
      <w:r w:rsidR="00EF601C">
        <w:rPr>
          <w:rFonts w:ascii="Times New Roman" w:hAnsi="Times New Roman" w:cs="Times New Roman"/>
          <w:sz w:val="28"/>
          <w:szCs w:val="28"/>
          <w:lang w:val="uk-UA"/>
        </w:rPr>
        <w:t xml:space="preserve"> – статтю, віком,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район</w:t>
      </w:r>
      <w:r w:rsidR="0091292B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проживання </w:t>
      </w:r>
      <w:r w:rsidR="0091292B">
        <w:rPr>
          <w:rFonts w:ascii="Times New Roman" w:hAnsi="Times New Roman" w:cs="Times New Roman"/>
          <w:sz w:val="28"/>
          <w:szCs w:val="28"/>
          <w:lang w:val="uk-UA"/>
        </w:rPr>
        <w:t>та сімейним</w:t>
      </w:r>
      <w:r w:rsidR="0071675C">
        <w:rPr>
          <w:rFonts w:ascii="Times New Roman" w:hAnsi="Times New Roman" w:cs="Times New Roman"/>
          <w:sz w:val="28"/>
          <w:szCs w:val="28"/>
          <w:lang w:val="uk-UA"/>
        </w:rPr>
        <w:t xml:space="preserve"> стан</w:t>
      </w:r>
      <w:r w:rsidR="0091292B"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71675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(табл. 2.1).</w:t>
      </w:r>
    </w:p>
    <w:tbl>
      <w:tblPr>
        <w:tblStyle w:val="a8"/>
        <w:tblpPr w:leftFromText="180" w:rightFromText="180" w:vertAnchor="text" w:horzAnchor="page" w:tblpX="2906" w:tblpY="119"/>
        <w:tblW w:w="7621" w:type="dxa"/>
        <w:tblLayout w:type="fixed"/>
        <w:tblLook w:val="04A0"/>
      </w:tblPr>
      <w:tblGrid>
        <w:gridCol w:w="959"/>
        <w:gridCol w:w="992"/>
        <w:gridCol w:w="1418"/>
        <w:gridCol w:w="1842"/>
        <w:gridCol w:w="993"/>
        <w:gridCol w:w="1417"/>
      </w:tblGrid>
      <w:tr w:rsidR="007D4699" w:rsidTr="007D4699">
        <w:trPr>
          <w:trHeight w:val="321"/>
        </w:trPr>
        <w:tc>
          <w:tcPr>
            <w:tcW w:w="7621" w:type="dxa"/>
            <w:gridSpan w:val="6"/>
          </w:tcPr>
          <w:p w:rsidR="007D4699" w:rsidRDefault="007D4699" w:rsidP="007D4699">
            <w:pPr>
              <w:pStyle w:val="a9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Таблиця 2.1 </w:t>
            </w:r>
            <w:r w:rsidRPr="00F4373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Загальні дані опитуваних респондентів </w:t>
            </w:r>
          </w:p>
        </w:tc>
      </w:tr>
      <w:tr w:rsidR="007D4699" w:rsidTr="007D4699">
        <w:trPr>
          <w:trHeight w:val="321"/>
        </w:trPr>
        <w:tc>
          <w:tcPr>
            <w:tcW w:w="959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</w:t>
            </w:r>
          </w:p>
        </w:tc>
        <w:tc>
          <w:tcPr>
            <w:tcW w:w="99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Жінки</w:t>
            </w:r>
          </w:p>
        </w:tc>
        <w:tc>
          <w:tcPr>
            <w:tcW w:w="1418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Чоловіки</w:t>
            </w:r>
          </w:p>
        </w:tc>
        <w:tc>
          <w:tcPr>
            <w:tcW w:w="184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Райони</w:t>
            </w:r>
          </w:p>
        </w:tc>
        <w:tc>
          <w:tcPr>
            <w:tcW w:w="993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Жінки</w:t>
            </w:r>
          </w:p>
        </w:tc>
        <w:tc>
          <w:tcPr>
            <w:tcW w:w="1417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Чоловіки</w:t>
            </w:r>
          </w:p>
        </w:tc>
      </w:tr>
      <w:tr w:rsidR="007D4699" w:rsidTr="007D4699">
        <w:trPr>
          <w:trHeight w:val="321"/>
        </w:trPr>
        <w:tc>
          <w:tcPr>
            <w:tcW w:w="959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&lt;18</w:t>
            </w:r>
          </w:p>
        </w:tc>
        <w:tc>
          <w:tcPr>
            <w:tcW w:w="99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18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184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Корабельний</w:t>
            </w:r>
          </w:p>
        </w:tc>
        <w:tc>
          <w:tcPr>
            <w:tcW w:w="993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417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</w:tr>
      <w:tr w:rsidR="007D4699" w:rsidTr="007D4699">
        <w:trPr>
          <w:trHeight w:val="310"/>
        </w:trPr>
        <w:tc>
          <w:tcPr>
            <w:tcW w:w="959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18-27</w:t>
            </w:r>
          </w:p>
        </w:tc>
        <w:tc>
          <w:tcPr>
            <w:tcW w:w="99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76</w:t>
            </w:r>
          </w:p>
        </w:tc>
        <w:tc>
          <w:tcPr>
            <w:tcW w:w="1418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</w:t>
            </w:r>
          </w:p>
        </w:tc>
        <w:tc>
          <w:tcPr>
            <w:tcW w:w="184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Центральний</w:t>
            </w:r>
          </w:p>
        </w:tc>
        <w:tc>
          <w:tcPr>
            <w:tcW w:w="993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67</w:t>
            </w:r>
          </w:p>
        </w:tc>
        <w:tc>
          <w:tcPr>
            <w:tcW w:w="1417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54</w:t>
            </w:r>
          </w:p>
        </w:tc>
      </w:tr>
      <w:tr w:rsidR="007D4699" w:rsidTr="007D4699">
        <w:trPr>
          <w:trHeight w:val="321"/>
        </w:trPr>
        <w:tc>
          <w:tcPr>
            <w:tcW w:w="959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27-60</w:t>
            </w:r>
          </w:p>
        </w:tc>
        <w:tc>
          <w:tcPr>
            <w:tcW w:w="99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418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184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Заводський</w:t>
            </w:r>
          </w:p>
        </w:tc>
        <w:tc>
          <w:tcPr>
            <w:tcW w:w="993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417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</w:tr>
      <w:tr w:rsidR="007D4699" w:rsidTr="007D4699">
        <w:trPr>
          <w:trHeight w:val="321"/>
        </w:trPr>
        <w:tc>
          <w:tcPr>
            <w:tcW w:w="959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60&gt;</w:t>
            </w:r>
          </w:p>
        </w:tc>
        <w:tc>
          <w:tcPr>
            <w:tcW w:w="99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418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42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Інгульський</w:t>
            </w:r>
            <w:proofErr w:type="spellEnd"/>
          </w:p>
        </w:tc>
        <w:tc>
          <w:tcPr>
            <w:tcW w:w="993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1417" w:type="dxa"/>
          </w:tcPr>
          <w:p w:rsidR="007D4699" w:rsidRDefault="007D4699" w:rsidP="007D469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</w:tr>
    </w:tbl>
    <w:p w:rsidR="00EF7DC6" w:rsidRDefault="00EF7DC6" w:rsidP="006C01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7DC6" w:rsidRDefault="00EF7DC6" w:rsidP="009129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601C" w:rsidRDefault="00EF601C" w:rsidP="00AC0D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38A2" w:rsidRDefault="002C38A2" w:rsidP="002C38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30D6" w:rsidRDefault="009B67D7" w:rsidP="002C38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Із загальної числа </w:t>
      </w:r>
      <w:r w:rsidR="00221BD7">
        <w:rPr>
          <w:rFonts w:ascii="Times New Roman" w:hAnsi="Times New Roman" w:cs="Times New Roman"/>
          <w:sz w:val="28"/>
          <w:szCs w:val="28"/>
          <w:lang w:val="uk-UA"/>
        </w:rPr>
        <w:t xml:space="preserve">опитуваних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респондентів більшість проживають разом із сім’єю 70,5 % серед яких жінок </w:t>
      </w:r>
      <w:r w:rsidR="00221BD7">
        <w:rPr>
          <w:rFonts w:ascii="Times New Roman" w:hAnsi="Times New Roman" w:cs="Times New Roman"/>
          <w:sz w:val="28"/>
          <w:szCs w:val="28"/>
          <w:lang w:val="uk-UA"/>
        </w:rPr>
        <w:t>склало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39,34 % (рис. 2.</w:t>
      </w:r>
      <w:r w:rsidR="006C01F2">
        <w:rPr>
          <w:rFonts w:ascii="Times New Roman" w:hAnsi="Times New Roman" w:cs="Times New Roman"/>
          <w:sz w:val="28"/>
          <w:szCs w:val="28"/>
          <w:lang w:val="uk-UA"/>
        </w:rPr>
        <w:t>6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B67D7" w:rsidRDefault="00905378" w:rsidP="006C01F2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182" cy="1882588"/>
            <wp:effectExtent l="19050" t="0" r="15368" b="3362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05378" w:rsidRPr="006C01F2" w:rsidRDefault="00905378" w:rsidP="007D46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01F2"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6C01F2">
        <w:rPr>
          <w:rFonts w:ascii="Times New Roman" w:hAnsi="Times New Roman"/>
          <w:sz w:val="28"/>
          <w:szCs w:val="28"/>
          <w:lang w:val="uk-UA"/>
        </w:rPr>
        <w:t xml:space="preserve">Респонденти, що </w:t>
      </w:r>
      <w:r w:rsidR="006C01F2">
        <w:rPr>
          <w:rFonts w:ascii="Times New Roman" w:hAnsi="Times New Roman" w:cs="Times New Roman"/>
          <w:sz w:val="28"/>
          <w:szCs w:val="28"/>
          <w:lang w:val="uk-UA"/>
        </w:rPr>
        <w:t>проживають разом із сі</w:t>
      </w:r>
      <w:proofErr w:type="gramStart"/>
      <w:r w:rsidR="006C01F2">
        <w:rPr>
          <w:rFonts w:ascii="Times New Roman" w:hAnsi="Times New Roman" w:cs="Times New Roman"/>
          <w:sz w:val="28"/>
          <w:szCs w:val="28"/>
          <w:lang w:val="uk-UA"/>
        </w:rPr>
        <w:t>м</w:t>
      </w:r>
      <w:proofErr w:type="gramEnd"/>
      <w:r w:rsidR="006C01F2">
        <w:rPr>
          <w:rFonts w:ascii="Times New Roman" w:hAnsi="Times New Roman" w:cs="Times New Roman"/>
          <w:sz w:val="28"/>
          <w:szCs w:val="28"/>
          <w:lang w:val="uk-UA"/>
        </w:rPr>
        <w:t>’єю</w:t>
      </w:r>
    </w:p>
    <w:p w:rsidR="00AC0DF2" w:rsidRDefault="00AC0DF2" w:rsidP="007D46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Найбільш</w:t>
      </w:r>
      <w:r w:rsidR="00905378">
        <w:rPr>
          <w:rFonts w:ascii="Times New Roman" w:hAnsi="Times New Roman" w:cs="Times New Roman"/>
          <w:sz w:val="28"/>
          <w:szCs w:val="28"/>
          <w:lang w:val="uk-UA"/>
        </w:rPr>
        <w:t>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5378">
        <w:rPr>
          <w:rFonts w:ascii="Times New Roman" w:hAnsi="Times New Roman" w:cs="Times New Roman"/>
          <w:sz w:val="28"/>
          <w:szCs w:val="28"/>
          <w:lang w:val="uk-UA"/>
        </w:rPr>
        <w:t>відсоток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респондентів проживає в Центральному районі, а найменша – Корабельному районі (рис.2.</w:t>
      </w:r>
      <w:r w:rsidR="00836E7E"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C0DF2" w:rsidRDefault="00AC0DF2" w:rsidP="00AC0DF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5628" cy="2850777"/>
            <wp:effectExtent l="19050" t="0" r="13522" b="6723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C0DF2" w:rsidRDefault="00AC0DF2" w:rsidP="007D46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836E7E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</w:rPr>
        <w:t xml:space="preserve"> –</w:t>
      </w:r>
      <w:r w:rsidR="00836E7E">
        <w:rPr>
          <w:rFonts w:ascii="Times New Roman" w:hAnsi="Times New Roman"/>
          <w:sz w:val="28"/>
          <w:szCs w:val="28"/>
          <w:lang w:val="uk-UA"/>
        </w:rPr>
        <w:t xml:space="preserve"> Найбільший та найменший відсоток опитуваного населення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0DF2" w:rsidRDefault="00AC0DF2" w:rsidP="007D4699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ході опитування,виявлено, що респондентів жінок на 3,73 % більше ніж чоловіків (рис.2.</w:t>
      </w:r>
      <w:r w:rsidR="00836E7E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C0DF2" w:rsidRDefault="00AC0DF2" w:rsidP="00AC0DF2">
      <w:pPr>
        <w:spacing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594" cy="2597203"/>
            <wp:effectExtent l="19050" t="0" r="19306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C0DF2" w:rsidRPr="00836E7E" w:rsidRDefault="00AC0DF2" w:rsidP="00AC0DF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36E7E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836E7E">
        <w:rPr>
          <w:rFonts w:ascii="Times New Roman" w:hAnsi="Times New Roman"/>
          <w:sz w:val="28"/>
          <w:szCs w:val="28"/>
          <w:lang w:val="uk-UA"/>
        </w:rPr>
        <w:t>.</w:t>
      </w:r>
      <w:r w:rsidR="00836E7E">
        <w:rPr>
          <w:rFonts w:ascii="Times New Roman" w:hAnsi="Times New Roman"/>
          <w:sz w:val="28"/>
          <w:szCs w:val="28"/>
          <w:lang w:val="uk-UA"/>
        </w:rPr>
        <w:t>8</w:t>
      </w:r>
      <w:r w:rsidRPr="00836E7E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836E7E">
        <w:rPr>
          <w:rFonts w:ascii="Times New Roman" w:hAnsi="Times New Roman"/>
          <w:sz w:val="28"/>
          <w:szCs w:val="28"/>
          <w:lang w:val="uk-UA"/>
        </w:rPr>
        <w:t xml:space="preserve">Порівняльний графік між відсотком опитуваних чоловіків та жінок </w:t>
      </w:r>
    </w:p>
    <w:p w:rsidR="00AC0DF2" w:rsidRPr="00E80143" w:rsidRDefault="00AC0DF2" w:rsidP="001A6A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анкетуванні найбільшу активність проявили студенти віком від 18-27 років – 68,5 %. Часто до групи 18-27 відносять студентів, які навчаються або закінчили навчання. Найменше число респондентів віком </w:t>
      </w:r>
      <w:r>
        <w:rPr>
          <w:rFonts w:ascii="Times New Roman" w:hAnsi="Times New Roman" w:cs="Times New Roman"/>
          <w:sz w:val="28"/>
          <w:szCs w:val="28"/>
          <w:lang w:val="uk-UA"/>
        </w:rPr>
        <w:t>&lt;18 (школярі) та 60&gt; (пенсіонери) через відсутність бажання брати участь в дослідженні (рис. 2.</w:t>
      </w:r>
      <w:r w:rsidR="001A6AD6"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C0DF2" w:rsidRDefault="00AC0DF2" w:rsidP="00AC0DF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39487" cy="2443523"/>
            <wp:effectExtent l="19050" t="0" r="13463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C0DF2" w:rsidRPr="001A6AD6" w:rsidRDefault="00AC0DF2" w:rsidP="001A6AD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1A6AD6"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</w:rPr>
        <w:t xml:space="preserve"> – </w:t>
      </w:r>
      <w:r w:rsidR="001A6AD6">
        <w:rPr>
          <w:rFonts w:ascii="Times New Roman" w:hAnsi="Times New Roman"/>
          <w:sz w:val="28"/>
          <w:szCs w:val="28"/>
          <w:lang w:val="uk-UA"/>
        </w:rPr>
        <w:t xml:space="preserve">Процентне відношення респондентів </w:t>
      </w:r>
      <w:proofErr w:type="gramStart"/>
      <w:r w:rsidR="001A6AD6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 w:rsidR="001A6AD6">
        <w:rPr>
          <w:rFonts w:ascii="Times New Roman" w:hAnsi="Times New Roman"/>
          <w:sz w:val="28"/>
          <w:szCs w:val="28"/>
          <w:lang w:val="uk-UA"/>
        </w:rPr>
        <w:t>ізних вікових груп</w:t>
      </w:r>
    </w:p>
    <w:p w:rsidR="00AC0DF2" w:rsidRDefault="002F43EA" w:rsidP="001A6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анкетуванні прийняла невелика кількість населення міста Миколаєва, що свідчить про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низький показник активності </w:t>
      </w:r>
      <w:r w:rsidR="002B4F85">
        <w:rPr>
          <w:rFonts w:ascii="Times New Roman" w:hAnsi="Times New Roman" w:cs="Times New Roman"/>
          <w:sz w:val="28"/>
          <w:szCs w:val="28"/>
          <w:lang w:val="uk-UA"/>
        </w:rPr>
        <w:t>жителів</w:t>
      </w:r>
      <w:r w:rsidR="00E718AA">
        <w:rPr>
          <w:rFonts w:ascii="Times New Roman" w:hAnsi="Times New Roman" w:cs="Times New Roman"/>
          <w:sz w:val="28"/>
          <w:szCs w:val="28"/>
          <w:lang w:val="uk-UA"/>
        </w:rPr>
        <w:t xml:space="preserve"> в житті міста. </w:t>
      </w:r>
      <w:r w:rsidR="002B4F85">
        <w:rPr>
          <w:rFonts w:ascii="Times New Roman" w:hAnsi="Times New Roman" w:cs="Times New Roman"/>
          <w:sz w:val="28"/>
          <w:szCs w:val="28"/>
          <w:lang w:val="uk-UA"/>
        </w:rPr>
        <w:t>Через це розвиток міста Миколаєва не проходить швидко. А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ктивність населення є складовою будь-яких </w:t>
      </w:r>
      <w:r w:rsidR="002B4F85">
        <w:rPr>
          <w:rFonts w:ascii="Times New Roman" w:hAnsi="Times New Roman" w:cs="Times New Roman"/>
          <w:sz w:val="28"/>
          <w:szCs w:val="28"/>
          <w:lang w:val="uk-UA"/>
        </w:rPr>
        <w:t xml:space="preserve"> успішних </w:t>
      </w:r>
      <w:r w:rsidR="00C97A8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міських проектів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[8]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C0DF2" w:rsidRDefault="00AC0DF2" w:rsidP="001A6A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Наприклад, </w:t>
      </w:r>
      <w:r w:rsidR="0018289C">
        <w:rPr>
          <w:rFonts w:ascii="Times New Roman" w:hAnsi="Times New Roman" w:cs="Times New Roman"/>
          <w:sz w:val="28"/>
          <w:szCs w:val="28"/>
          <w:lang w:val="uk-UA"/>
        </w:rPr>
        <w:t xml:space="preserve">в місті Вінниця на 7 скликанні </w:t>
      </w:r>
      <w:r w:rsidR="0018289C" w:rsidRPr="0018289C">
        <w:rPr>
          <w:rFonts w:ascii="Times New Roman" w:hAnsi="Times New Roman" w:cs="Times New Roman"/>
          <w:sz w:val="28"/>
          <w:szCs w:val="28"/>
          <w:lang w:val="uk-UA"/>
        </w:rPr>
        <w:t>«Концепції інтегрованого розвитку м. Вінниці 2030»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[9]</w:t>
      </w:r>
      <w:r w:rsidR="001828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запроваджен</w:t>
      </w:r>
      <w:r w:rsidR="0018289C">
        <w:rPr>
          <w:rFonts w:ascii="Times New Roman" w:hAnsi="Times New Roman" w:cs="Times New Roman"/>
          <w:sz w:val="28"/>
          <w:szCs w:val="28"/>
          <w:lang w:val="uk-UA"/>
        </w:rPr>
        <w:t>а система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роздільного збору відходів, завдяки висок</w:t>
      </w:r>
      <w:r w:rsidR="00554258">
        <w:rPr>
          <w:rFonts w:ascii="Times New Roman" w:hAnsi="Times New Roman" w:cs="Times New Roman"/>
          <w:sz w:val="28"/>
          <w:szCs w:val="28"/>
          <w:lang w:val="uk-UA"/>
        </w:rPr>
        <w:t>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активності </w:t>
      </w:r>
      <w:r w:rsidR="00554258">
        <w:rPr>
          <w:rFonts w:ascii="Times New Roman" w:hAnsi="Times New Roman" w:cs="Times New Roman"/>
          <w:sz w:val="28"/>
          <w:szCs w:val="28"/>
          <w:lang w:val="uk-UA"/>
        </w:rPr>
        <w:t>жителів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активни</w:t>
      </w:r>
      <w:r w:rsidR="00554258">
        <w:rPr>
          <w:rFonts w:ascii="Times New Roman" w:hAnsi="Times New Roman" w:cs="Times New Roman"/>
          <w:sz w:val="28"/>
          <w:szCs w:val="28"/>
          <w:lang w:val="uk-UA"/>
        </w:rPr>
        <w:t>м діям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міської влади</w:t>
      </w:r>
      <w:r w:rsidR="001828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6A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289C">
        <w:rPr>
          <w:rFonts w:ascii="Times New Roman" w:hAnsi="Times New Roman" w:cs="Times New Roman"/>
          <w:sz w:val="28"/>
          <w:szCs w:val="28"/>
          <w:lang w:val="uk-UA"/>
        </w:rPr>
        <w:t>(рис. 2.</w:t>
      </w:r>
      <w:r w:rsidR="001A6AD6"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18289C">
        <w:rPr>
          <w:rFonts w:ascii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8289C" w:rsidRDefault="007E1B49" w:rsidP="001A6A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3311" cy="2238161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43" cy="22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2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3415" cy="224373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24" cy="224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236" cy="2242626"/>
            <wp:effectExtent l="19050" t="0" r="664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560" cy="225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9" w:rsidRDefault="007E1B49" w:rsidP="001A6AD6">
      <w:pPr>
        <w:tabs>
          <w:tab w:val="left" w:pos="4381"/>
          <w:tab w:val="center" w:pos="503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A6AD6">
        <w:rPr>
          <w:rFonts w:ascii="Times New Roman" w:hAnsi="Times New Roman"/>
          <w:sz w:val="28"/>
          <w:szCs w:val="28"/>
          <w:lang w:val="uk-UA"/>
        </w:rPr>
        <w:t xml:space="preserve">Рис. </w:t>
      </w:r>
      <w:r>
        <w:rPr>
          <w:rFonts w:ascii="Times New Roman" w:hAnsi="Times New Roman"/>
          <w:sz w:val="28"/>
          <w:szCs w:val="28"/>
          <w:lang w:val="uk-UA"/>
        </w:rPr>
        <w:t>2</w:t>
      </w:r>
      <w:r w:rsidRPr="001A6AD6">
        <w:rPr>
          <w:rFonts w:ascii="Times New Roman" w:hAnsi="Times New Roman"/>
          <w:sz w:val="28"/>
          <w:szCs w:val="28"/>
          <w:lang w:val="uk-UA"/>
        </w:rPr>
        <w:t>.</w:t>
      </w:r>
      <w:r w:rsidR="001A6AD6">
        <w:rPr>
          <w:rFonts w:ascii="Times New Roman" w:hAnsi="Times New Roman"/>
          <w:sz w:val="28"/>
          <w:szCs w:val="28"/>
          <w:lang w:val="uk-UA"/>
        </w:rPr>
        <w:t>10</w:t>
      </w:r>
      <w:r w:rsidRPr="001A6AD6">
        <w:rPr>
          <w:rFonts w:ascii="Times New Roman" w:hAnsi="Times New Roman"/>
          <w:sz w:val="28"/>
          <w:szCs w:val="28"/>
          <w:lang w:val="uk-UA"/>
        </w:rPr>
        <w:t xml:space="preserve"> –</w:t>
      </w:r>
      <w:r w:rsidR="001A6AD6">
        <w:rPr>
          <w:rFonts w:ascii="Times New Roman" w:hAnsi="Times New Roman"/>
          <w:sz w:val="28"/>
          <w:szCs w:val="28"/>
          <w:lang w:val="uk-UA"/>
        </w:rPr>
        <w:t xml:space="preserve"> Роздільний збір відходів у місті Вінниця</w:t>
      </w:r>
    </w:p>
    <w:p w:rsidR="00AC0DF2" w:rsidRDefault="00AC0DF2" w:rsidP="00AC0D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Отже, при анкетуванн</w:t>
      </w:r>
      <w:r w:rsidR="001B28A3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виявлено проблематику процесів поводження з відходами </w:t>
      </w:r>
      <w:r w:rsidR="00554258">
        <w:rPr>
          <w:rFonts w:ascii="Times New Roman" w:hAnsi="Times New Roman" w:cs="Times New Roman"/>
          <w:sz w:val="28"/>
          <w:szCs w:val="28"/>
          <w:lang w:val="uk-UA"/>
        </w:rPr>
        <w:t xml:space="preserve">для міста Миколаєва, які представлено </w:t>
      </w:r>
      <w:proofErr w:type="spellStart"/>
      <w:r w:rsidR="00554258">
        <w:rPr>
          <w:rFonts w:ascii="Times New Roman" w:hAnsi="Times New Roman" w:cs="Times New Roman"/>
          <w:sz w:val="28"/>
          <w:szCs w:val="28"/>
          <w:lang w:val="uk-UA"/>
        </w:rPr>
        <w:t>нище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C0DF2" w:rsidRDefault="00AC0DF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Default="00AC0DF2" w:rsidP="001B28A3">
      <w:p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2.3.1 </w:t>
      </w:r>
      <w:r w:rsidR="001B28A3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райо</w:t>
      </w:r>
      <w:r w:rsidR="001B28A3">
        <w:rPr>
          <w:rFonts w:ascii="Times New Roman" w:hAnsi="Times New Roman" w:cs="Times New Roman"/>
          <w:sz w:val="28"/>
          <w:szCs w:val="28"/>
          <w:lang w:val="uk-UA"/>
        </w:rPr>
        <w:t>нами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міста Миколаєва</w:t>
      </w:r>
    </w:p>
    <w:p w:rsidR="001B28A3" w:rsidRDefault="001B28A3" w:rsidP="001B28A3">
      <w:p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28A3" w:rsidRDefault="001B28A3" w:rsidP="001B28A3">
      <w:pPr>
        <w:tabs>
          <w:tab w:val="left" w:pos="30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Pr="008C2906" w:rsidRDefault="00AC0DF2" w:rsidP="008E34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Ситуація з сортуванням ТПВ в різних районах міста Миколаєва, суттєво відрізняється.</w:t>
      </w:r>
      <w:r w:rsidRPr="001D29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54258">
        <w:rPr>
          <w:rFonts w:ascii="Times New Roman" w:hAnsi="Times New Roman" w:cs="Times New Roman"/>
          <w:sz w:val="28"/>
          <w:szCs w:val="28"/>
          <w:lang w:val="uk-UA"/>
        </w:rPr>
        <w:t xml:space="preserve">В кожного </w:t>
      </w:r>
      <w:proofErr w:type="spellStart"/>
      <w:r w:rsidR="00554258">
        <w:rPr>
          <w:rFonts w:ascii="Times New Roman" w:hAnsi="Times New Roman" w:cs="Times New Roman"/>
          <w:sz w:val="28"/>
          <w:szCs w:val="28"/>
          <w:lang w:val="uk-UA"/>
        </w:rPr>
        <w:t>района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існують особливості та проблеми, які впливають на показники активності серед населення в сортуванні ТПВ.</w:t>
      </w:r>
    </w:p>
    <w:p w:rsidR="00AC0DF2" w:rsidRDefault="00AC0DF2" w:rsidP="008E344E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аналізі результатів анкетування, виявлено, що найбільша кількість респондентів, що займається сортуванням відходів проживає в Центральному районі – 16,59 %.</w:t>
      </w:r>
      <w:r w:rsidR="008E34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Корабельному районі – 7,05 %, Заводському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Інгульському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районах  – 6, 22%.</w:t>
      </w:r>
      <w:r w:rsidR="008E34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не займаються сортуванням відходів 63,92 % респондентів. </w:t>
      </w:r>
    </w:p>
    <w:p w:rsidR="00AC0DF2" w:rsidRDefault="00AC0DF2" w:rsidP="008E344E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Найчастіше респонденти займаються сортуванням − пластикової тари, 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>скл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>макулатур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небезпечних і 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>будівельн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 xml:space="preserve"> відход</w:t>
      </w:r>
      <w:r>
        <w:rPr>
          <w:rFonts w:ascii="Times New Roman" w:hAnsi="Times New Roman" w:cs="Times New Roman"/>
          <w:sz w:val="28"/>
          <w:szCs w:val="28"/>
          <w:lang w:val="uk-UA"/>
        </w:rPr>
        <w:t>ів, металу та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 xml:space="preserve"> одяг</w:t>
      </w:r>
      <w:r>
        <w:rPr>
          <w:rFonts w:ascii="Times New Roman" w:hAnsi="Times New Roman" w:cs="Times New Roman"/>
          <w:sz w:val="28"/>
          <w:szCs w:val="28"/>
          <w:lang w:val="uk-UA"/>
        </w:rPr>
        <w:t>у.</w:t>
      </w:r>
      <w:r w:rsidRPr="007429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0DF2" w:rsidRDefault="00AC0DF2" w:rsidP="008E344E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Підраховано, що респонденти районів міста Миколаєва на 68,04% готові займатись сортуванням відходів з використанням декількох відер.  </w:t>
      </w:r>
    </w:p>
    <w:p w:rsidR="008E344E" w:rsidRDefault="00AC0DF2" w:rsidP="008E344E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анкетування рекомендуються до поширення серед місцевих депутатів, волонтерів та </w:t>
      </w:r>
      <w:r w:rsidR="001B28A3">
        <w:rPr>
          <w:rFonts w:ascii="Times New Roman" w:hAnsi="Times New Roman" w:cs="Times New Roman"/>
          <w:sz w:val="28"/>
          <w:szCs w:val="28"/>
          <w:lang w:val="uk-UA"/>
        </w:rPr>
        <w:t>жителями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міста Миколаєва для обговорення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[10]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E344E" w:rsidRDefault="008E344E" w:rsidP="008E344E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2019 рік в районах міста Миколаєва</w:t>
      </w:r>
      <w:r w:rsidR="00977B3E">
        <w:rPr>
          <w:rFonts w:ascii="Times New Roman" w:hAnsi="Times New Roman" w:cs="Times New Roman"/>
          <w:sz w:val="28"/>
          <w:szCs w:val="28"/>
          <w:lang w:val="uk-UA"/>
        </w:rPr>
        <w:t xml:space="preserve"> не проводяться монтажні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контейнерів для </w:t>
      </w:r>
      <w:r w:rsidR="00977B3E">
        <w:rPr>
          <w:rFonts w:ascii="Times New Roman" w:hAnsi="Times New Roman" w:cs="Times New Roman"/>
          <w:sz w:val="28"/>
          <w:szCs w:val="28"/>
          <w:lang w:val="uk-UA"/>
        </w:rPr>
        <w:t>роздільного збору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відходів </w:t>
      </w:r>
      <w:r w:rsidR="00977B3E">
        <w:rPr>
          <w:rFonts w:ascii="Times New Roman" w:hAnsi="Times New Roman" w:cs="Times New Roman"/>
          <w:sz w:val="28"/>
          <w:szCs w:val="28"/>
          <w:lang w:val="uk-UA"/>
        </w:rPr>
        <w:t xml:space="preserve">на постійній основі </w:t>
      </w:r>
      <w:r>
        <w:rPr>
          <w:rFonts w:ascii="Times New Roman" w:hAnsi="Times New Roman" w:cs="Times New Roman"/>
          <w:sz w:val="28"/>
          <w:szCs w:val="28"/>
          <w:lang w:val="uk-UA"/>
        </w:rPr>
        <w:t>через відсутність інструкцій</w:t>
      </w:r>
      <w:r w:rsidR="00977B3E">
        <w:rPr>
          <w:rFonts w:ascii="Times New Roman" w:hAnsi="Times New Roman" w:cs="Times New Roman"/>
          <w:sz w:val="28"/>
          <w:szCs w:val="28"/>
          <w:lang w:val="uk-UA"/>
        </w:rPr>
        <w:t xml:space="preserve"> до сортування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8E344E" w:rsidRDefault="008E344E" w:rsidP="008E344E">
      <w:pPr>
        <w:tabs>
          <w:tab w:val="left" w:pos="230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Контейнерами для збору пластику райони міста Миколаєва забезпечені на 29,85 % :</w:t>
      </w:r>
    </w:p>
    <w:p w:rsidR="008E344E" w:rsidRDefault="008E344E" w:rsidP="008E344E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Корабельний район – 2,48 % ;</w:t>
      </w:r>
    </w:p>
    <w:p w:rsidR="008E344E" w:rsidRDefault="008E344E" w:rsidP="008E344E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Центральний район – 13,27 % ;</w:t>
      </w:r>
    </w:p>
    <w:p w:rsidR="008E344E" w:rsidRDefault="008E344E" w:rsidP="008E344E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Заводський район –10,37 % ;</w:t>
      </w:r>
    </w:p>
    <w:p w:rsidR="008E344E" w:rsidRPr="00D025BA" w:rsidRDefault="008E344E" w:rsidP="008E344E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Інгульський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 –3,73 %</w:t>
      </w:r>
    </w:p>
    <w:p w:rsidR="00AC0DF2" w:rsidRDefault="008E344E" w:rsidP="008E344E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Низькі показники свідчать про 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>недостатн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ю 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>кількість контейнерів</w:t>
      </w:r>
      <w:r>
        <w:rPr>
          <w:rFonts w:ascii="Times New Roman" w:hAnsi="Times New Roman" w:cs="Times New Roman"/>
          <w:sz w:val="28"/>
          <w:szCs w:val="28"/>
          <w:lang w:val="uk-UA"/>
        </w:rPr>
        <w:t>, отже</w:t>
      </w:r>
      <w:r w:rsidR="00977B3E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здійснювати правильний збір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пластику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складно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AC0DF2" w:rsidRPr="008E344E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C0DF2" w:rsidRPr="008E344E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C0DF2" w:rsidRDefault="00AC0DF2" w:rsidP="005A7FD0">
      <w:pPr>
        <w:tabs>
          <w:tab w:val="left" w:pos="230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2041730"/>
            <wp:effectExtent l="19050" t="0" r="0" b="0"/>
            <wp:docPr id="26" name="Рисунок 2" descr="C:\Users\User\Desktop\photo_2019-05-23_19-3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hoto_2019-05-23_19-37-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704" cy="204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FD0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201" cy="2043265"/>
            <wp:effectExtent l="19050" t="0" r="0" b="0"/>
            <wp:docPr id="27" name="Рисунок 3" descr="C:\Users\User\Desktop\photo_2019-05-23_19-37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_2019-05-23_19-37-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47" cy="20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2" w:rsidRDefault="00AC0DF2" w:rsidP="005A7FD0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8E344E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8E344E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8E344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8E344E">
        <w:rPr>
          <w:rFonts w:ascii="Times New Roman" w:hAnsi="Times New Roman" w:cs="Times New Roman"/>
          <w:sz w:val="28"/>
          <w:szCs w:val="28"/>
          <w:lang w:val="uk-UA"/>
        </w:rPr>
        <w:t>11</w:t>
      </w:r>
      <w:r w:rsidRPr="00C67E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Сортувальні баки за адресом: </w:t>
      </w:r>
      <w:r w:rsidRPr="000A0B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проспект </w:t>
      </w:r>
      <w:proofErr w:type="spellStart"/>
      <w:r w:rsidRPr="000A0B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Центральний</w:t>
      </w:r>
      <w:proofErr w:type="spellEnd"/>
      <w:r w:rsidRPr="000A0B9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 60</w:t>
      </w:r>
    </w:p>
    <w:p w:rsidR="00AC0DF2" w:rsidRDefault="00105E2C" w:rsidP="005A7FD0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Оснащення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 районів контейнерами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r>
        <w:rPr>
          <w:rFonts w:ascii="Times New Roman" w:hAnsi="Times New Roman" w:cs="Times New Roman"/>
          <w:sz w:val="28"/>
          <w:szCs w:val="28"/>
          <w:lang w:val="uk-UA"/>
        </w:rPr>
        <w:t>збору</w:t>
      </w:r>
      <w:r w:rsidR="004466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 xml:space="preserve">пластикової тари не є </w:t>
      </w:r>
      <w:r>
        <w:rPr>
          <w:rFonts w:ascii="Times New Roman" w:hAnsi="Times New Roman" w:cs="Times New Roman"/>
          <w:sz w:val="28"/>
          <w:szCs w:val="28"/>
          <w:lang w:val="uk-UA"/>
        </w:rPr>
        <w:t>гарантом виконання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процесу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>сортування відходів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>кількості опитуваних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респондентів, 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>які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мають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 на прибудинковій території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контейнери 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лише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22,38 %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займаються 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сортування</w:t>
      </w:r>
      <w:r w:rsidR="00485145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C0DF2" w:rsidRPr="000405ED" w:rsidRDefault="00AC0DF2" w:rsidP="005A7FD0">
      <w:pPr>
        <w:pStyle w:val="a9"/>
        <w:widowControl w:val="0"/>
        <w:numPr>
          <w:ilvl w:val="0"/>
          <w:numId w:val="4"/>
        </w:numPr>
        <w:tabs>
          <w:tab w:val="left" w:pos="2302"/>
        </w:tabs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5ED">
        <w:rPr>
          <w:rFonts w:ascii="Times New Roman" w:hAnsi="Times New Roman" w:cs="Times New Roman"/>
          <w:sz w:val="28"/>
          <w:szCs w:val="28"/>
          <w:lang w:val="uk-UA"/>
        </w:rPr>
        <w:t>Для Корабельного району (рис</w:t>
      </w:r>
      <w:r w:rsidR="00330A70">
        <w:rPr>
          <w:rFonts w:ascii="Times New Roman" w:hAnsi="Times New Roman" w:cs="Times New Roman"/>
          <w:sz w:val="28"/>
          <w:szCs w:val="28"/>
          <w:lang w:val="uk-UA"/>
        </w:rPr>
        <w:t>. 2.12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C0DF2" w:rsidRDefault="00AC0DF2" w:rsidP="005A7FD0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2561" cy="3503919"/>
            <wp:effectExtent l="19050" t="0" r="16739" b="1281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C0DF2" w:rsidRDefault="00AC0DF2" w:rsidP="005A7FD0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0A70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330A70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330A70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330A70">
        <w:rPr>
          <w:rFonts w:ascii="Times New Roman" w:hAnsi="Times New Roman" w:cs="Times New Roman"/>
          <w:sz w:val="28"/>
          <w:szCs w:val="28"/>
          <w:lang w:val="uk-UA"/>
        </w:rPr>
        <w:t xml:space="preserve">12 – Аналіз </w:t>
      </w:r>
      <w:r w:rsidR="005A7FD0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="006A6177">
        <w:rPr>
          <w:rFonts w:ascii="Times New Roman" w:hAnsi="Times New Roman" w:cs="Times New Roman"/>
          <w:sz w:val="28"/>
          <w:szCs w:val="28"/>
          <w:lang w:val="uk-UA"/>
        </w:rPr>
        <w:t xml:space="preserve">процесу </w:t>
      </w:r>
      <w:r w:rsidR="005A7FD0">
        <w:rPr>
          <w:rFonts w:ascii="Times New Roman" w:hAnsi="Times New Roman" w:cs="Times New Roman"/>
          <w:sz w:val="28"/>
          <w:szCs w:val="28"/>
          <w:lang w:val="uk-UA"/>
        </w:rPr>
        <w:t xml:space="preserve">сортування пластику в Корабельному районі </w:t>
      </w:r>
    </w:p>
    <w:p w:rsidR="005A7FD0" w:rsidRDefault="005A7FD0" w:rsidP="005A7FD0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Default="00AC0DF2" w:rsidP="00F62990">
      <w:pPr>
        <w:pStyle w:val="a9"/>
        <w:widowControl w:val="0"/>
        <w:numPr>
          <w:ilvl w:val="0"/>
          <w:numId w:val="4"/>
        </w:numPr>
        <w:tabs>
          <w:tab w:val="left" w:pos="2302"/>
        </w:tabs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5ED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Центрального 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району (рис</w:t>
      </w:r>
      <w:r w:rsidR="00984B82">
        <w:rPr>
          <w:rFonts w:ascii="Times New Roman" w:hAnsi="Times New Roman" w:cs="Times New Roman"/>
          <w:sz w:val="28"/>
          <w:szCs w:val="28"/>
          <w:lang w:val="uk-UA"/>
        </w:rPr>
        <w:t>. 2.13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C0DF2" w:rsidRPr="00894CE9" w:rsidRDefault="00AC0DF2" w:rsidP="00D75DC7">
      <w:pPr>
        <w:tabs>
          <w:tab w:val="left" w:pos="2302"/>
        </w:tabs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63584" cy="3027509"/>
            <wp:effectExtent l="19050" t="0" r="27566" b="1441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D75DC7" w:rsidRDefault="00D75DC7" w:rsidP="00D75DC7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30A70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330A7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13 – Аналіз виконання</w:t>
      </w:r>
      <w:r w:rsidR="006A6177">
        <w:rPr>
          <w:rFonts w:ascii="Times New Roman" w:hAnsi="Times New Roman" w:cs="Times New Roman"/>
          <w:sz w:val="28"/>
          <w:szCs w:val="28"/>
          <w:lang w:val="uk-UA"/>
        </w:rPr>
        <w:t xml:space="preserve"> процесу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сортування пластику в Центральному районі </w:t>
      </w:r>
    </w:p>
    <w:p w:rsidR="00AC0DF2" w:rsidRDefault="00AC0DF2" w:rsidP="00F62990">
      <w:pPr>
        <w:pStyle w:val="a9"/>
        <w:widowControl w:val="0"/>
        <w:numPr>
          <w:ilvl w:val="0"/>
          <w:numId w:val="4"/>
        </w:numPr>
        <w:tabs>
          <w:tab w:val="left" w:pos="2302"/>
        </w:tabs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5ED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Заводського 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району (рис</w:t>
      </w:r>
      <w:r w:rsidR="00D75DC7">
        <w:rPr>
          <w:rFonts w:ascii="Times New Roman" w:hAnsi="Times New Roman" w:cs="Times New Roman"/>
          <w:sz w:val="28"/>
          <w:szCs w:val="28"/>
          <w:lang w:val="uk-UA"/>
        </w:rPr>
        <w:t>. 2.14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C0DF2" w:rsidRPr="00A42820" w:rsidRDefault="00AC0DF2" w:rsidP="00D75DC7">
      <w:pPr>
        <w:tabs>
          <w:tab w:val="left" w:pos="2302"/>
        </w:tabs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43599" cy="3204242"/>
            <wp:effectExtent l="19050" t="0" r="23751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D75DC7" w:rsidRDefault="00D75DC7" w:rsidP="00D75DC7">
      <w:pPr>
        <w:pStyle w:val="a9"/>
        <w:tabs>
          <w:tab w:val="left" w:pos="2302"/>
        </w:tabs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DC7">
        <w:rPr>
          <w:rFonts w:ascii="Times New Roman" w:hAnsi="Times New Roman" w:cs="Times New Roman"/>
          <w:sz w:val="28"/>
          <w:szCs w:val="28"/>
          <w:lang w:val="uk-UA"/>
        </w:rPr>
        <w:t>Рис.2.1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 xml:space="preserve"> – Аналіз виконання </w:t>
      </w:r>
      <w:r w:rsidR="006A6177">
        <w:rPr>
          <w:rFonts w:ascii="Times New Roman" w:hAnsi="Times New Roman" w:cs="Times New Roman"/>
          <w:sz w:val="28"/>
          <w:szCs w:val="28"/>
          <w:lang w:val="uk-UA"/>
        </w:rPr>
        <w:t xml:space="preserve">процесу 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 xml:space="preserve">сортування пластику 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Заводському 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>районі</w:t>
      </w:r>
    </w:p>
    <w:p w:rsidR="00192426" w:rsidRPr="00D75DC7" w:rsidRDefault="00192426" w:rsidP="00D75DC7">
      <w:pPr>
        <w:pStyle w:val="a9"/>
        <w:tabs>
          <w:tab w:val="left" w:pos="2302"/>
        </w:tabs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Pr="00F62990" w:rsidRDefault="00AC0DF2" w:rsidP="00F62990">
      <w:pPr>
        <w:pStyle w:val="a9"/>
        <w:widowControl w:val="0"/>
        <w:numPr>
          <w:ilvl w:val="0"/>
          <w:numId w:val="4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5ED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Інгульського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району (рис</w:t>
      </w:r>
      <w:r w:rsidR="00D75DC7">
        <w:rPr>
          <w:rFonts w:ascii="Times New Roman" w:hAnsi="Times New Roman" w:cs="Times New Roman"/>
          <w:sz w:val="28"/>
          <w:szCs w:val="28"/>
          <w:lang w:val="uk-UA"/>
        </w:rPr>
        <w:t>. 2.15</w:t>
      </w:r>
      <w:r w:rsidRPr="000405E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C0DF2" w:rsidRDefault="00AC0DF2" w:rsidP="00AC0DF2">
      <w:pPr>
        <w:pStyle w:val="a9"/>
        <w:tabs>
          <w:tab w:val="left" w:pos="2302"/>
        </w:tabs>
        <w:spacing w:line="360" w:lineRule="auto"/>
        <w:ind w:left="142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52519" cy="2981405"/>
            <wp:effectExtent l="19050" t="0" r="19531" b="944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D75DC7" w:rsidRPr="00D75DC7" w:rsidRDefault="00D75DC7" w:rsidP="00D75DC7">
      <w:pPr>
        <w:pStyle w:val="a9"/>
        <w:tabs>
          <w:tab w:val="left" w:pos="2302"/>
        </w:tabs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DC7">
        <w:rPr>
          <w:rFonts w:ascii="Times New Roman" w:hAnsi="Times New Roman" w:cs="Times New Roman"/>
          <w:sz w:val="28"/>
          <w:szCs w:val="28"/>
          <w:lang w:val="uk-UA"/>
        </w:rPr>
        <w:t>Рис.2.1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 xml:space="preserve"> – Аналіз виконання</w:t>
      </w:r>
      <w:r w:rsidR="00EC277B">
        <w:rPr>
          <w:rFonts w:ascii="Times New Roman" w:hAnsi="Times New Roman" w:cs="Times New Roman"/>
          <w:sz w:val="28"/>
          <w:szCs w:val="28"/>
          <w:lang w:val="uk-UA"/>
        </w:rPr>
        <w:t xml:space="preserve"> процесу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 xml:space="preserve"> сортування пластику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Інгульському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>районі</w:t>
      </w:r>
    </w:p>
    <w:p w:rsidR="00F62990" w:rsidRDefault="002C02A1" w:rsidP="00D75DC7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 частковому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забезпеченні контейнерами для збору пластик</w:t>
      </w:r>
      <w:r>
        <w:rPr>
          <w:rFonts w:ascii="Times New Roman" w:hAnsi="Times New Roman" w:cs="Times New Roman"/>
          <w:sz w:val="28"/>
          <w:szCs w:val="28"/>
          <w:lang w:val="uk-UA"/>
        </w:rPr>
        <w:t>ової сировини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, респонденти не займаються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його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сортуванням через відсутність </w:t>
      </w:r>
      <w:r w:rsidR="00F62990">
        <w:rPr>
          <w:rFonts w:ascii="Times New Roman" w:hAnsi="Times New Roman" w:cs="Times New Roman"/>
          <w:sz w:val="28"/>
          <w:szCs w:val="28"/>
          <w:lang w:val="uk-UA"/>
        </w:rPr>
        <w:t xml:space="preserve">надійної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системи зберігання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[11]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C0DF2" w:rsidRDefault="00AC0DF2" w:rsidP="00D75DC7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F62990">
        <w:rPr>
          <w:rFonts w:ascii="Times New Roman" w:hAnsi="Times New Roman" w:cs="Times New Roman"/>
          <w:sz w:val="28"/>
          <w:szCs w:val="28"/>
          <w:lang w:val="uk-UA"/>
        </w:rPr>
        <w:t>районах міста Миколаєва одною із невирішених проблем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крадіжки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ПЕТ-тари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із контейнерів (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D75D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2.16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C0DF2" w:rsidRDefault="00D75DC7" w:rsidP="00F016D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606739" cy="3071159"/>
            <wp:effectExtent l="19050" t="0" r="3361" b="0"/>
            <wp:docPr id="7" name="Рисунок 1" descr="Пов’язане зображен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в’язане зображення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695" cy="307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2" w:rsidRDefault="00F016D4" w:rsidP="00F016D4">
      <w:pPr>
        <w:pStyle w:val="a9"/>
        <w:tabs>
          <w:tab w:val="left" w:pos="2302"/>
        </w:tabs>
        <w:spacing w:after="0" w:line="360" w:lineRule="auto"/>
        <w:ind w:left="142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75DC7">
        <w:rPr>
          <w:rFonts w:ascii="Times New Roman" w:hAnsi="Times New Roman" w:cs="Times New Roman"/>
          <w:sz w:val="28"/>
          <w:szCs w:val="28"/>
          <w:lang w:val="uk-UA"/>
        </w:rPr>
        <w:t>Рис.2.1</w:t>
      </w: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D75DC7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Крадіжка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ПЕТ-тари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Корабельному районі</w:t>
      </w:r>
    </w:p>
    <w:p w:rsidR="00AC0DF2" w:rsidRDefault="00AC0DF2" w:rsidP="00AC0D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Default="00F62990" w:rsidP="00AC0DF2">
      <w:pPr>
        <w:tabs>
          <w:tab w:val="left" w:pos="2302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Завдяки цій причині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респонденти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не завжди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займаються сортуванням пластикових відходів</w:t>
      </w:r>
      <w:r w:rsidR="00AC0DF2" w:rsidRPr="001024CD">
        <w:rPr>
          <w:rFonts w:ascii="Times New Roman" w:hAnsi="Times New Roman" w:cs="Times New Roman"/>
          <w:sz w:val="28"/>
          <w:szCs w:val="28"/>
        </w:rPr>
        <w:t xml:space="preserve"> (</w:t>
      </w:r>
      <w:r w:rsidR="00AC0DF2"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AC0DF2" w:rsidRPr="00F016D4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AC0DF2" w:rsidRPr="001024CD">
        <w:rPr>
          <w:rFonts w:ascii="Times New Roman" w:hAnsi="Times New Roman" w:cs="Times New Roman"/>
          <w:sz w:val="28"/>
          <w:szCs w:val="28"/>
        </w:rPr>
        <w:t>)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C0DF2" w:rsidRDefault="00AC0DF2" w:rsidP="00AC0DF2">
      <w:pPr>
        <w:tabs>
          <w:tab w:val="left" w:pos="2302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183" cy="2163170"/>
            <wp:effectExtent l="19050" t="0" r="9417" b="0"/>
            <wp:docPr id="24" name="Рисунок 1" descr="C:\Users\User\Desktop\photo_2019-05-28_22-09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19-05-28_22-09-5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7" cy="216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2" w:rsidRDefault="00AC0DF2" w:rsidP="00F016D4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C67E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Повсякденні проблеми збору відходів в Корабельному районі</w:t>
      </w:r>
      <w:r w:rsidR="00F6299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12899">
        <w:rPr>
          <w:rFonts w:ascii="Times New Roman" w:hAnsi="Times New Roman" w:cs="Times New Roman"/>
          <w:sz w:val="28"/>
          <w:szCs w:val="28"/>
          <w:lang w:val="uk-UA"/>
        </w:rPr>
        <w:t>– складання пластикової сировини до спільного баку</w:t>
      </w:r>
    </w:p>
    <w:p w:rsidR="00AC0DF2" w:rsidRDefault="00AC0DF2" w:rsidP="00F016D4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80,62 % респондентів районів міста Миколаєва відсутні базові знання про матеріали, які відносяться до пластикових відходів. </w:t>
      </w:r>
      <w:r w:rsidR="00171C45">
        <w:rPr>
          <w:rFonts w:ascii="Times New Roman" w:hAnsi="Times New Roman" w:cs="Times New Roman"/>
          <w:sz w:val="28"/>
          <w:szCs w:val="28"/>
          <w:lang w:val="uk-UA"/>
        </w:rPr>
        <w:t>Отже, 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 сітчастих контейнерів потрапляють: алюмінієві і скляні банки, пакети, тара з молока або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сока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 xml:space="preserve">рис. 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C0DF2" w:rsidRDefault="00AC0DF2" w:rsidP="00F016D4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897" cy="2804672"/>
            <wp:effectExtent l="19050" t="0" r="0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16" cy="281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2" w:rsidRDefault="00AC0DF2" w:rsidP="00F016D4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C67E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Сітчастий контейнер в Заводському районі</w:t>
      </w:r>
    </w:p>
    <w:p w:rsidR="00AC0DF2" w:rsidRDefault="00171C45" w:rsidP="00F016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Через відсутність інструкції,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єдиних правил до сортування відходів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органів контролю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в районах міста Миколаєва </w:t>
      </w:r>
      <w:r>
        <w:rPr>
          <w:rFonts w:ascii="Times New Roman" w:hAnsi="Times New Roman" w:cs="Times New Roman"/>
          <w:sz w:val="28"/>
          <w:szCs w:val="28"/>
          <w:lang w:val="uk-UA"/>
        </w:rPr>
        <w:t>запровадити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штрафн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санкцій неможливо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DF2" w:rsidRDefault="00AC0DF2" w:rsidP="000155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Контейнерний збір відходів в </w:t>
      </w:r>
      <w:r w:rsidR="00171C45">
        <w:rPr>
          <w:rFonts w:ascii="Times New Roman" w:hAnsi="Times New Roman" w:cs="Times New Roman"/>
          <w:sz w:val="28"/>
          <w:szCs w:val="28"/>
          <w:lang w:val="uk-UA"/>
        </w:rPr>
        <w:t xml:space="preserve">районах </w:t>
      </w:r>
      <w:r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171C45">
        <w:rPr>
          <w:rFonts w:ascii="Times New Roman" w:hAnsi="Times New Roman" w:cs="Times New Roman"/>
          <w:sz w:val="28"/>
          <w:szCs w:val="28"/>
          <w:lang w:val="uk-UA"/>
        </w:rPr>
        <w:t xml:space="preserve"> задовольняють</w:t>
      </w:r>
      <w:r w:rsidR="00417C8E">
        <w:rPr>
          <w:rFonts w:ascii="Times New Roman" w:hAnsi="Times New Roman" w:cs="Times New Roman"/>
          <w:sz w:val="28"/>
          <w:szCs w:val="28"/>
          <w:lang w:val="uk-UA"/>
        </w:rPr>
        <w:t>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B488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санітарно-гігієнічн</w:t>
      </w:r>
      <w:r w:rsidR="0041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им</w:t>
      </w:r>
      <w:r w:rsidR="005D7CF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норм</w:t>
      </w:r>
      <w:r w:rsidR="0041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ам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. </w:t>
      </w:r>
      <w:r w:rsidR="00171C4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Контейнери не миються</w:t>
      </w:r>
      <w:r w:rsidR="0041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, не перевіряються та відсутн</w:t>
      </w:r>
      <w:r w:rsidR="00231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я</w:t>
      </w:r>
      <w:r w:rsidR="0041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своєчасн</w:t>
      </w:r>
      <w:r w:rsidR="00231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а система</w:t>
      </w:r>
      <w:r w:rsidR="0041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вив</w:t>
      </w:r>
      <w:r w:rsidR="00231C6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езення</w:t>
      </w:r>
      <w:r w:rsidR="00417C8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відходів.</w:t>
      </w:r>
    </w:p>
    <w:p w:rsidR="00AC0DF2" w:rsidRDefault="00AC0DF2" w:rsidP="000155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На стан дворової території впливає наявність контейнерних майданчиків. Контейнерні майданчики запобігають впливу зовнішніх факторів на вилучення енергетично-цінних матерів із побутових відходів.  </w:t>
      </w:r>
    </w:p>
    <w:p w:rsidR="00AC0DF2" w:rsidRDefault="00231C6B" w:rsidP="000155E5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Забезпечення м</w:t>
      </w:r>
      <w:r>
        <w:rPr>
          <w:rFonts w:ascii="Times New Roman" w:hAnsi="Times New Roman" w:cs="Times New Roman"/>
          <w:sz w:val="28"/>
          <w:szCs w:val="28"/>
          <w:lang w:val="uk-UA"/>
        </w:rPr>
        <w:t>іста Миколає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 дієвими контейнерними майданчиками на 43,54 % через постійні порушення правил планово-ремонтних робіт:</w:t>
      </w:r>
    </w:p>
    <w:p w:rsidR="00AC0DF2" w:rsidRDefault="00AC0DF2" w:rsidP="00A2534B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Корабельний район – 5,39 %</w:t>
      </w:r>
    </w:p>
    <w:p w:rsidR="00AC0DF2" w:rsidRDefault="00AC0DF2" w:rsidP="00A2534B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Центральний район –18,25 %</w:t>
      </w:r>
    </w:p>
    <w:p w:rsidR="00AC0DF2" w:rsidRDefault="00AC0DF2" w:rsidP="00A2534B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Заводський район –13,27 %</w:t>
      </w:r>
    </w:p>
    <w:p w:rsidR="00AC0DF2" w:rsidRDefault="00AC0DF2" w:rsidP="00A2534B">
      <w:pPr>
        <w:pStyle w:val="a9"/>
        <w:widowControl w:val="0"/>
        <w:numPr>
          <w:ilvl w:val="0"/>
          <w:numId w:val="3"/>
        </w:numPr>
        <w:tabs>
          <w:tab w:val="left" w:pos="2302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Інгульський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 – 6,63 %</w:t>
      </w:r>
    </w:p>
    <w:p w:rsidR="00AC0DF2" w:rsidRDefault="00231C6B" w:rsidP="006718AF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низький процент цілих контейнерних майданчиків в район</w:t>
      </w:r>
      <w:r w:rsidR="006718AF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uk-UA"/>
        </w:rPr>
        <w:t>міста Миколаєв</w:t>
      </w:r>
      <w:r w:rsidR="006718AF">
        <w:rPr>
          <w:rFonts w:ascii="Times New Roman" w:hAnsi="Times New Roman" w:cs="Times New Roman"/>
          <w:sz w:val="28"/>
          <w:szCs w:val="28"/>
          <w:lang w:val="uk-UA"/>
        </w:rPr>
        <w:t>а негативно відображається на санітарний стан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DF2" w:rsidRDefault="00AC0DF2" w:rsidP="006718AF">
      <w:pPr>
        <w:tabs>
          <w:tab w:val="left" w:pos="230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Отже, у вирішенні виявлених </w:t>
      </w:r>
      <w:r w:rsidR="000155E5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ами проблем рекомендує</w:t>
      </w:r>
      <w:r w:rsidR="000155E5">
        <w:rPr>
          <w:rFonts w:ascii="Times New Roman" w:hAnsi="Times New Roman" w:cs="Times New Roman"/>
          <w:sz w:val="28"/>
          <w:szCs w:val="28"/>
          <w:lang w:val="uk-UA"/>
        </w:rPr>
        <w:t>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початку збільшити джерело фінансування, за рахунок роботи із правлячою гілкою влади для купівлі нових контейнерів</w:t>
      </w:r>
      <w:r w:rsidR="00E37A0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розроб</w:t>
      </w:r>
      <w:r w:rsidR="00D830C6">
        <w:rPr>
          <w:rFonts w:ascii="Times New Roman" w:hAnsi="Times New Roman" w:cs="Times New Roman"/>
          <w:sz w:val="28"/>
          <w:szCs w:val="28"/>
          <w:lang w:val="uk-UA"/>
        </w:rPr>
        <w:t>ки</w:t>
      </w:r>
      <w:r w:rsidR="00E37A0D">
        <w:rPr>
          <w:rFonts w:ascii="Times New Roman" w:hAnsi="Times New Roman" w:cs="Times New Roman"/>
          <w:sz w:val="28"/>
          <w:szCs w:val="28"/>
          <w:lang w:val="uk-UA"/>
        </w:rPr>
        <w:t xml:space="preserve"> єдиних </w:t>
      </w:r>
      <w:r w:rsidR="00D830C6">
        <w:rPr>
          <w:rFonts w:ascii="Times New Roman" w:hAnsi="Times New Roman" w:cs="Times New Roman"/>
          <w:sz w:val="28"/>
          <w:szCs w:val="28"/>
          <w:lang w:val="uk-UA"/>
        </w:rPr>
        <w:t>правил та інструкцій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30C6"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r>
        <w:rPr>
          <w:rFonts w:ascii="Times New Roman" w:hAnsi="Times New Roman" w:cs="Times New Roman"/>
          <w:sz w:val="28"/>
          <w:szCs w:val="28"/>
          <w:lang w:val="uk-UA"/>
        </w:rPr>
        <w:t>систему збору та сортування побутових відходів для міста Миколаєва.</w:t>
      </w:r>
    </w:p>
    <w:p w:rsidR="00AC0DF2" w:rsidRDefault="00AC0DF2" w:rsidP="000F1CD2">
      <w:pPr>
        <w:tabs>
          <w:tab w:val="left" w:pos="3090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C0DF2" w:rsidRDefault="00AC0DF2" w:rsidP="00AC0DF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2.3.</w:t>
      </w:r>
      <w:r w:rsidR="00B23655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7A0D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E37A0D"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7A0D">
        <w:rPr>
          <w:rFonts w:ascii="Times New Roman" w:hAnsi="Times New Roman" w:cs="Times New Roman"/>
          <w:sz w:val="28"/>
          <w:szCs w:val="28"/>
          <w:lang w:val="uk-UA"/>
        </w:rPr>
        <w:t>віком в місті Миколаєві</w:t>
      </w:r>
    </w:p>
    <w:p w:rsidR="00E37A0D" w:rsidRDefault="00E37A0D" w:rsidP="00E37A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7A0D" w:rsidRDefault="00E37A0D" w:rsidP="00E37A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A4953" w:rsidRDefault="00E37A0D" w:rsidP="00E37A0D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Перед створенням єдиних правил та інструкцій до систем</w:t>
      </w:r>
      <w:r w:rsidR="006718AF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збору та сортування побутових відходів для міста Миколаєва</w:t>
      </w:r>
      <w:r w:rsidR="00826D0D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виявити </w:t>
      </w:r>
      <w:r w:rsidR="000F45C1">
        <w:rPr>
          <w:rFonts w:ascii="Times New Roman" w:hAnsi="Times New Roman" w:cs="Times New Roman"/>
          <w:sz w:val="28"/>
          <w:szCs w:val="28"/>
          <w:lang w:val="uk-UA"/>
        </w:rPr>
        <w:t>важелів</w:t>
      </w:r>
      <w:r w:rsidR="00826D0D">
        <w:rPr>
          <w:rFonts w:ascii="Times New Roman" w:hAnsi="Times New Roman" w:cs="Times New Roman"/>
          <w:sz w:val="28"/>
          <w:szCs w:val="28"/>
          <w:lang w:val="uk-UA"/>
        </w:rPr>
        <w:t xml:space="preserve"> впливу на населення. Зусилля міської влади не </w:t>
      </w:r>
      <w:r w:rsidR="00DA4953">
        <w:rPr>
          <w:rFonts w:ascii="Times New Roman" w:hAnsi="Times New Roman" w:cs="Times New Roman"/>
          <w:sz w:val="28"/>
          <w:szCs w:val="28"/>
          <w:lang w:val="uk-UA"/>
        </w:rPr>
        <w:t>виправдовують витрачених коштів на реалізацію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[12]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C0DF2" w:rsidRPr="000E7698" w:rsidRDefault="00AC0DF2" w:rsidP="001B6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одатковим чинником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4953">
        <w:rPr>
          <w:rFonts w:ascii="Times New Roman" w:hAnsi="Times New Roman" w:cs="Times New Roman"/>
          <w:sz w:val="28"/>
          <w:szCs w:val="28"/>
          <w:lang w:val="uk-UA"/>
        </w:rPr>
        <w:t>низький рівень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4953">
        <w:rPr>
          <w:rFonts w:ascii="Times New Roman" w:hAnsi="Times New Roman" w:cs="Times New Roman"/>
          <w:sz w:val="28"/>
          <w:szCs w:val="28"/>
          <w:lang w:val="uk-UA"/>
        </w:rPr>
        <w:t xml:space="preserve">свідомості </w:t>
      </w:r>
      <w:r w:rsidR="001B691C">
        <w:rPr>
          <w:rFonts w:ascii="Times New Roman" w:hAnsi="Times New Roman" w:cs="Times New Roman"/>
          <w:sz w:val="28"/>
          <w:szCs w:val="28"/>
          <w:lang w:val="uk-UA"/>
        </w:rPr>
        <w:t>до процесів збору та сортування відходів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[13]</w:t>
      </w:r>
      <w:r w:rsidR="001B691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В процесі проведення анкетування виявлено</w:t>
      </w:r>
      <w:r>
        <w:rPr>
          <w:rFonts w:ascii="Times New Roman" w:hAnsi="Times New Roman" w:cs="Times New Roman"/>
          <w:sz w:val="28"/>
          <w:szCs w:val="28"/>
          <w:lang w:val="uk-UA"/>
        </w:rPr>
        <w:t>, що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вікові групи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відрізня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91C">
        <w:rPr>
          <w:rFonts w:ascii="Times New Roman" w:hAnsi="Times New Roman" w:cs="Times New Roman"/>
          <w:sz w:val="28"/>
          <w:szCs w:val="28"/>
          <w:lang w:val="uk-UA"/>
        </w:rPr>
        <w:t>набором цінностей та поведінкою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C0DF2" w:rsidRPr="000E7698" w:rsidRDefault="00AC0DF2" w:rsidP="001B69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E7698">
        <w:rPr>
          <w:rFonts w:ascii="Times New Roman" w:hAnsi="Times New Roman" w:cs="Times New Roman"/>
          <w:sz w:val="28"/>
          <w:szCs w:val="28"/>
          <w:lang w:val="uk-UA"/>
        </w:rPr>
        <w:lastRenderedPageBreak/>
        <w:t>В результаті польових дослідів виявлено, що найголовнішою задачею для міста Миколаєва є змін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стереотипної поведінки старших поколінь (60 &lt;), що гальмують розвиток поводження з твердими побутовими відходами на етапі збору (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рис</w:t>
      </w:r>
      <w:r w:rsidR="00F016D4">
        <w:rPr>
          <w:rFonts w:ascii="Times New Roman" w:hAnsi="Times New Roman" w:cs="Times New Roman"/>
          <w:sz w:val="28"/>
          <w:szCs w:val="28"/>
          <w:lang w:val="uk-UA"/>
        </w:rPr>
        <w:t>. 2.19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C0DF2" w:rsidRDefault="00AC0DF2" w:rsidP="00F016D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34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027" cy="2213001"/>
            <wp:effectExtent l="19050" t="0" r="3723" b="0"/>
            <wp:docPr id="21" name="Рисунок 4" descr="http://nikolaev24.com.ua/Media/files/filemanager/07.01.2017/New%20folder2019/New%20folderM/New%20folder01/52999962_665779297174889_5403193670117621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ikolaev24.com.ua/Media/files/filemanager/07.01.2017/New%20folder2019/New%20folderM/New%20folder01/52999962_665779297174889_5403193670117621760_n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84" cy="222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6D4" w:rsidRDefault="00F016D4" w:rsidP="00F016D4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.1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C67E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7FE6" w:rsidRPr="00897FE6">
        <w:rPr>
          <w:rFonts w:ascii="Times New Roman" w:hAnsi="Times New Roman" w:cs="Times New Roman"/>
          <w:sz w:val="28"/>
          <w:szCs w:val="28"/>
          <w:lang w:val="uk-UA"/>
        </w:rPr>
        <w:t xml:space="preserve">Утворення несанкціонованих </w:t>
      </w:r>
      <w:proofErr w:type="spellStart"/>
      <w:r w:rsidR="00897FE6" w:rsidRPr="00897FE6">
        <w:rPr>
          <w:rFonts w:ascii="Times New Roman" w:hAnsi="Times New Roman" w:cs="Times New Roman"/>
          <w:sz w:val="28"/>
          <w:szCs w:val="28"/>
          <w:lang w:val="uk-UA"/>
        </w:rPr>
        <w:t>сміттєзвалищ</w:t>
      </w:r>
      <w:proofErr w:type="spellEnd"/>
      <w:r w:rsidR="00897FE6" w:rsidRPr="00897FE6">
        <w:rPr>
          <w:rFonts w:ascii="Times New Roman" w:hAnsi="Times New Roman" w:cs="Times New Roman"/>
          <w:sz w:val="28"/>
          <w:szCs w:val="28"/>
          <w:lang w:val="uk-UA"/>
        </w:rPr>
        <w:t xml:space="preserve"> в Центральному районі</w:t>
      </w:r>
    </w:p>
    <w:p w:rsidR="00AC0DF2" w:rsidRDefault="00AC0DF2" w:rsidP="001B691C">
      <w:pPr>
        <w:spacing w:after="0" w:line="360" w:lineRule="auto"/>
        <w:ind w:firstLine="709"/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населення віком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18&gt;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18-27 не сформоване в </w:t>
      </w:r>
      <w:r>
        <w:rPr>
          <w:rFonts w:ascii="Times New Roman" w:hAnsi="Times New Roman" w:cs="Times New Roman"/>
          <w:sz w:val="28"/>
          <w:szCs w:val="28"/>
          <w:lang w:val="uk-UA"/>
        </w:rPr>
        <w:t>достатній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 мірі екологічне ставлення до </w:t>
      </w:r>
      <w:r>
        <w:rPr>
          <w:rFonts w:ascii="Times New Roman" w:hAnsi="Times New Roman" w:cs="Times New Roman"/>
          <w:sz w:val="28"/>
          <w:szCs w:val="28"/>
          <w:lang w:val="uk-UA"/>
        </w:rPr>
        <w:t>відходів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. Причиною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цього є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 xml:space="preserve">байдужість та безвідповідальність до навколишнього середовища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населення віком 27-60 і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60 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, які є прикладом для наслідування. </w:t>
      </w:r>
    </w:p>
    <w:p w:rsidR="00AC0DF2" w:rsidRDefault="00AC0DF2" w:rsidP="001B691C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705964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 </w:t>
      </w:r>
      <w:r w:rsidRPr="005704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результаті проведеного соціологічного дослідження в районах міста Миколаєва виявлено, що 20% респондентів віком </w:t>
      </w:r>
      <w:r w:rsidRPr="005704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&lt; </w:t>
      </w:r>
      <w:r w:rsidRPr="005704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18 займаються сортування відходів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5704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(рис</w:t>
      </w:r>
      <w:r w:rsidR="00897FE6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.2.20</w:t>
      </w:r>
      <w:r w:rsidRPr="0057044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).</w:t>
      </w:r>
    </w:p>
    <w:p w:rsidR="00897FE6" w:rsidRDefault="00AC0DF2" w:rsidP="00897FE6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1045" cy="2182265"/>
            <wp:effectExtent l="19050" t="0" r="20955" b="848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B71E22" w:rsidRPr="00B71E22" w:rsidRDefault="00897FE6" w:rsidP="00B71E22">
      <w:pPr>
        <w:spacing w:line="360" w:lineRule="auto"/>
        <w:ind w:firstLine="567"/>
        <w:jc w:val="center"/>
        <w:rPr>
          <w:sz w:val="28"/>
          <w:szCs w:val="28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Pr="00C67E4D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Показник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активності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сортування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71E22" w:rsidRPr="00B71E22">
        <w:rPr>
          <w:rFonts w:ascii="Times New Roman" w:hAnsi="Times New Roman" w:cs="Times New Roman"/>
          <w:sz w:val="28"/>
          <w:szCs w:val="28"/>
        </w:rPr>
        <w:t>віком</w:t>
      </w:r>
      <w:proofErr w:type="spellEnd"/>
      <w:r w:rsidR="00B71E22" w:rsidRPr="00B71E22">
        <w:rPr>
          <w:rFonts w:ascii="Times New Roman" w:hAnsi="Times New Roman" w:cs="Times New Roman"/>
          <w:sz w:val="28"/>
          <w:szCs w:val="28"/>
        </w:rPr>
        <w:t xml:space="preserve"> &lt; 18</w:t>
      </w:r>
    </w:p>
    <w:p w:rsidR="00AC0DF2" w:rsidRDefault="00AC0DF2" w:rsidP="00897FE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Кількість респондентів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6507">
        <w:rPr>
          <w:rFonts w:ascii="Times New Roman" w:hAnsi="Times New Roman" w:cs="Times New Roman"/>
          <w:sz w:val="28"/>
          <w:szCs w:val="28"/>
          <w:lang w:val="uk-UA"/>
        </w:rPr>
        <w:t>цієї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вікової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групи є невеликим через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відсутн</w:t>
      </w:r>
      <w:r w:rsidR="001B691C">
        <w:rPr>
          <w:rFonts w:ascii="Times New Roman" w:hAnsi="Times New Roman" w:cs="Times New Roman"/>
          <w:sz w:val="28"/>
          <w:szCs w:val="28"/>
          <w:lang w:val="uk-UA"/>
        </w:rPr>
        <w:t xml:space="preserve">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інформаційної </w:t>
      </w:r>
      <w:r w:rsidR="00A46507">
        <w:rPr>
          <w:rFonts w:ascii="Times New Roman" w:hAnsi="Times New Roman" w:cs="Times New Roman"/>
          <w:sz w:val="28"/>
          <w:szCs w:val="28"/>
          <w:lang w:val="uk-UA"/>
        </w:rPr>
        <w:t>бази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школах міста Миколаєва. </w:t>
      </w:r>
      <w:r w:rsidR="001B691C">
        <w:rPr>
          <w:rFonts w:ascii="Times New Roman" w:hAnsi="Times New Roman" w:cs="Times New Roman"/>
          <w:sz w:val="28"/>
          <w:szCs w:val="28"/>
          <w:lang w:val="uk-UA"/>
        </w:rPr>
        <w:t xml:space="preserve">Незважаючи на відсутність </w:t>
      </w:r>
      <w:r w:rsidR="001B691C" w:rsidRPr="001B691C">
        <w:rPr>
          <w:rFonts w:ascii="Times New Roman" w:hAnsi="Times New Roman" w:cs="Times New Roman"/>
          <w:sz w:val="28"/>
          <w:szCs w:val="28"/>
          <w:lang w:val="uk-UA"/>
        </w:rPr>
        <w:t>матеріальної вигоди</w:t>
      </w:r>
      <w:r w:rsidR="00A46507">
        <w:rPr>
          <w:rFonts w:ascii="Times New Roman" w:hAnsi="Times New Roman" w:cs="Times New Roman"/>
          <w:sz w:val="28"/>
          <w:szCs w:val="28"/>
          <w:lang w:val="uk-UA"/>
        </w:rPr>
        <w:t xml:space="preserve"> в деяких школах фактично займаються сортуванням відходів. Ці навики є корисними при наявності діючих правилах до збору відходів</w:t>
      </w:r>
      <w:r w:rsidR="00AB128C">
        <w:rPr>
          <w:rFonts w:ascii="Times New Roman" w:hAnsi="Times New Roman" w:cs="Times New Roman"/>
          <w:sz w:val="28"/>
          <w:szCs w:val="28"/>
          <w:lang w:val="uk-UA"/>
        </w:rPr>
        <w:t xml:space="preserve"> (рис</w:t>
      </w:r>
      <w:r w:rsidR="00897FE6">
        <w:rPr>
          <w:rFonts w:ascii="Times New Roman" w:hAnsi="Times New Roman" w:cs="Times New Roman"/>
          <w:sz w:val="28"/>
          <w:szCs w:val="28"/>
          <w:lang w:val="uk-UA"/>
        </w:rPr>
        <w:t>. 2.21</w:t>
      </w:r>
      <w:r w:rsidR="00AB128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A4650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AC0DF2" w:rsidRPr="00537C2F" w:rsidRDefault="00AC0DF2" w:rsidP="00897FE6">
      <w:pPr>
        <w:rPr>
          <w:lang w:val="uk-UA"/>
        </w:rPr>
      </w:pPr>
      <w:r w:rsidRPr="00537C2F">
        <w:rPr>
          <w:noProof/>
          <w:lang w:eastAsia="ru-RU"/>
        </w:rPr>
        <w:drawing>
          <wp:inline distT="0" distB="0" distL="0" distR="0">
            <wp:extent cx="1890171" cy="2520363"/>
            <wp:effectExtent l="19050" t="0" r="0" b="0"/>
            <wp:docPr id="39" name="Рисунок 1" descr="C:\Users\User\Desktop\photo_2019-05-23_19-37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_2019-05-23_19-37-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171" cy="252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</w:t>
      </w:r>
      <w:r w:rsidRPr="00537C2F">
        <w:rPr>
          <w:noProof/>
          <w:lang w:eastAsia="ru-RU"/>
        </w:rPr>
        <w:drawing>
          <wp:inline distT="0" distB="0" distL="0" distR="0">
            <wp:extent cx="3791025" cy="2527349"/>
            <wp:effectExtent l="19050" t="0" r="0" b="0"/>
            <wp:docPr id="40" name="Рисунок 7" descr="Картинки по запросу вандализм  пластиковым контейнерам  в николаеве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андализм  пластиковым контейнерам  в николаеве 20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17" cy="252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DF2" w:rsidRDefault="00897FE6" w:rsidP="009178D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21</w:t>
      </w:r>
      <w:r w:rsidRPr="009178D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9178D3" w:rsidRPr="009178D3">
        <w:rPr>
          <w:rFonts w:ascii="Times New Roman" w:hAnsi="Times New Roman" w:cs="Times New Roman"/>
          <w:sz w:val="28"/>
          <w:szCs w:val="28"/>
          <w:lang w:val="uk-UA"/>
        </w:rPr>
        <w:t>Сортування твердих побутових відходів в школах</w:t>
      </w:r>
    </w:p>
    <w:p w:rsidR="00AC0DF2" w:rsidRPr="00705964" w:rsidRDefault="00AC0DF2" w:rsidP="00AB128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ab/>
        <w:t>Наступною розглянутою віковою групою є студенти та аспі</w:t>
      </w:r>
      <w:r w:rsidR="00AB128C">
        <w:rPr>
          <w:rFonts w:ascii="Times New Roman" w:hAnsi="Times New Roman" w:cs="Times New Roman"/>
          <w:sz w:val="28"/>
          <w:szCs w:val="28"/>
          <w:lang w:val="uk-UA"/>
        </w:rPr>
        <w:t xml:space="preserve">ранти вищих навчальних закладів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віком 18-27. В даній віковій групі процент респондентів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які займаються сортуванням </w:t>
      </w:r>
      <w:r>
        <w:rPr>
          <w:rFonts w:ascii="Times New Roman" w:hAnsi="Times New Roman" w:cs="Times New Roman"/>
          <w:sz w:val="28"/>
          <w:szCs w:val="28"/>
          <w:lang w:val="uk-UA"/>
        </w:rPr>
        <w:t>відходів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є вищим –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2,7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%. Ця вікова група </w:t>
      </w:r>
      <w:r w:rsidR="00AB128C">
        <w:rPr>
          <w:rFonts w:ascii="Times New Roman" w:hAnsi="Times New Roman" w:cs="Times New Roman"/>
          <w:sz w:val="28"/>
          <w:szCs w:val="28"/>
          <w:lang w:val="uk-UA"/>
        </w:rPr>
        <w:t>є цілеспрямованою, але недостатньо інформованою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правила</w:t>
      </w:r>
      <w:r>
        <w:rPr>
          <w:rFonts w:ascii="Times New Roman" w:hAnsi="Times New Roman" w:cs="Times New Roman"/>
          <w:sz w:val="28"/>
          <w:szCs w:val="28"/>
          <w:lang w:val="uk-UA"/>
        </w:rPr>
        <w:t>ми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та ціл</w:t>
      </w:r>
      <w:r>
        <w:rPr>
          <w:rFonts w:ascii="Times New Roman" w:hAnsi="Times New Roman" w:cs="Times New Roman"/>
          <w:sz w:val="28"/>
          <w:szCs w:val="28"/>
          <w:lang w:val="uk-UA"/>
        </w:rPr>
        <w:t>ями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сортування відходів. </w:t>
      </w:r>
    </w:p>
    <w:p w:rsidR="00AC0DF2" w:rsidRDefault="00AC0DF2" w:rsidP="00CF7E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>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оводження з </w:t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>ТПВ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порівнювали</w:t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>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>між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дво</w:t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 xml:space="preserve">ма навчальними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заклада</w:t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>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Національн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им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університет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кораблебудування імені адмірала Макарова та Одеськ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им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державн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им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екологічн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им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AC0DF2" w:rsidRDefault="00AC0DF2" w:rsidP="00CF7E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Національн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кораблебудування ім. адм.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Макарова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не здійснюється 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сортування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побутових відходів та не достатньо інформуються студенти всіх факультетів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AC0DF2" w:rsidRDefault="00AC0DF2" w:rsidP="00CF7EF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Одеськ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державн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екологічн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ому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і </w:t>
      </w:r>
      <w:r w:rsidR="00CF7EF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проводять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заходи з інформування студентів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постійній основі (рис</w:t>
      </w:r>
      <w:r w:rsidR="009178D3">
        <w:rPr>
          <w:rFonts w:ascii="Times New Roman" w:hAnsi="Times New Roman" w:cs="Times New Roman"/>
          <w:sz w:val="28"/>
          <w:szCs w:val="28"/>
          <w:lang w:val="uk-UA"/>
        </w:rPr>
        <w:t>. 2.22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AC0DF2" w:rsidRDefault="00AC0DF2" w:rsidP="00E72C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8972" cy="2827725"/>
            <wp:effectExtent l="19050" t="0" r="0" b="0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817" cy="284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D3" w:rsidRDefault="009178D3" w:rsidP="009178D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22</w:t>
      </w:r>
      <w:r w:rsidRPr="009178D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Екологічні плакати </w:t>
      </w:r>
    </w:p>
    <w:p w:rsidR="00AC0DF2" w:rsidRDefault="00E72CE0" w:rsidP="00E72C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Територія </w:t>
      </w:r>
      <w:r w:rsidR="00062C37">
        <w:rPr>
          <w:rFonts w:ascii="Times New Roman" w:hAnsi="Times New Roman" w:cs="Times New Roman"/>
          <w:sz w:val="28"/>
          <w:szCs w:val="28"/>
          <w:lang w:val="uk-UA"/>
        </w:rPr>
        <w:t>університету</w:t>
      </w:r>
      <w:r w:rsidR="00AC0DF2"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="00CF7EF6">
        <w:rPr>
          <w:rFonts w:ascii="Times New Roman" w:hAnsi="Times New Roman" w:cs="Times New Roman"/>
          <w:sz w:val="28"/>
          <w:szCs w:val="28"/>
          <w:lang w:val="uk-UA"/>
        </w:rPr>
        <w:t>забезпечена</w:t>
      </w:r>
      <w:r w:rsidR="00AC0DF2"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контейнерним парком 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та урнами для роздільного збору відходів (рис</w:t>
      </w:r>
      <w:r w:rsidR="009178D3">
        <w:rPr>
          <w:rFonts w:ascii="Times New Roman" w:hAnsi="Times New Roman" w:cs="Times New Roman"/>
          <w:sz w:val="28"/>
          <w:szCs w:val="28"/>
          <w:lang w:val="uk-UA"/>
        </w:rPr>
        <w:t>. 2.23</w:t>
      </w:r>
      <w:r w:rsidR="00AC0DF2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C0DF2" w:rsidRDefault="00AC0DF2" w:rsidP="00E72CE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E7B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1406" cy="3188874"/>
            <wp:effectExtent l="19050" t="0" r="8894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351" cy="32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8D3" w:rsidRDefault="009178D3" w:rsidP="009178D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9178D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Урни для сортування відходів в їдальні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Одеськ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державн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ого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екологічн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</w:t>
      </w:r>
    </w:p>
    <w:p w:rsidR="009178D3" w:rsidRDefault="00AC0DF2" w:rsidP="00917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Завдяки </w:t>
      </w:r>
      <w:r>
        <w:rPr>
          <w:rFonts w:ascii="Times New Roman" w:hAnsi="Times New Roman" w:cs="Times New Roman"/>
          <w:sz w:val="28"/>
          <w:szCs w:val="28"/>
          <w:lang w:val="uk-UA"/>
        </w:rPr>
        <w:t>цим заходами велика частина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студентів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Одеськ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державн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ого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екологічн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постійно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займа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ться сортуванням відходів.</w:t>
      </w:r>
      <w:r w:rsidR="009178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C0DF2" w:rsidRPr="009178D3" w:rsidRDefault="00AC0DF2" w:rsidP="009178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Отже,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Національн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ому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університет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кораблебудування ім.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адм.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Макарова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доречним є перейняти практику впровадження сортування відходів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Одеськ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державн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ого 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екологічн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ого</w:t>
      </w:r>
      <w:r w:rsidRPr="00E8059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університет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у. </w:t>
      </w:r>
    </w:p>
    <w:p w:rsidR="00AC0DF2" w:rsidRPr="00705964" w:rsidRDefault="00AC0DF2" w:rsidP="0094367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5964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72CE0">
        <w:rPr>
          <w:rFonts w:ascii="Times New Roman" w:hAnsi="Times New Roman" w:cs="Times New Roman"/>
          <w:sz w:val="28"/>
          <w:szCs w:val="28"/>
          <w:lang w:val="uk-UA"/>
        </w:rPr>
        <w:t>З числа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респондентів </w:t>
      </w:r>
      <w:r w:rsidR="00E72CE0">
        <w:rPr>
          <w:rFonts w:ascii="Times New Roman" w:hAnsi="Times New Roman" w:cs="Times New Roman"/>
          <w:sz w:val="28"/>
          <w:szCs w:val="28"/>
          <w:lang w:val="uk-UA"/>
        </w:rPr>
        <w:t xml:space="preserve">віком </w:t>
      </w:r>
      <w:r>
        <w:rPr>
          <w:rFonts w:ascii="Times New Roman" w:hAnsi="Times New Roman" w:cs="Times New Roman"/>
          <w:sz w:val="28"/>
          <w:szCs w:val="28"/>
          <w:lang w:val="uk-UA"/>
        </w:rPr>
        <w:t>18-27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, які займаються сортуванням відходів більшість проживає із сім’єю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62</w:t>
      </w:r>
      <w:r w:rsidRPr="0092284B">
        <w:rPr>
          <w:rFonts w:ascii="Times New Roman" w:hAnsi="Times New Roman" w:cs="Times New Roman"/>
          <w:sz w:val="28"/>
          <w:szCs w:val="28"/>
          <w:lang w:val="uk-UA"/>
        </w:rPr>
        <w:t>%.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Отже,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студенти отриману інформацію про </w:t>
      </w:r>
      <w:r w:rsidR="00E72CE0">
        <w:rPr>
          <w:rFonts w:ascii="Times New Roman" w:hAnsi="Times New Roman" w:cs="Times New Roman"/>
          <w:sz w:val="28"/>
          <w:szCs w:val="28"/>
          <w:lang w:val="uk-UA"/>
        </w:rPr>
        <w:t>поводження з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відход</w:t>
      </w:r>
      <w:r w:rsidR="00E72CE0">
        <w:rPr>
          <w:rFonts w:ascii="Times New Roman" w:hAnsi="Times New Roman" w:cs="Times New Roman"/>
          <w:sz w:val="28"/>
          <w:szCs w:val="28"/>
          <w:lang w:val="uk-UA"/>
        </w:rPr>
        <w:t>ами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72CE0">
        <w:rPr>
          <w:rFonts w:ascii="Times New Roman" w:hAnsi="Times New Roman" w:cs="Times New Roman"/>
          <w:sz w:val="28"/>
          <w:szCs w:val="28"/>
          <w:lang w:val="uk-UA"/>
        </w:rPr>
        <w:t>можуть практикувати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в дома. </w:t>
      </w:r>
      <w:r>
        <w:rPr>
          <w:rFonts w:ascii="Times New Roman" w:hAnsi="Times New Roman" w:cs="Times New Roman"/>
          <w:sz w:val="28"/>
          <w:szCs w:val="28"/>
          <w:lang w:val="uk-UA"/>
        </w:rPr>
        <w:t>В результаті чого здійснюється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 вплив на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населення віком 27-60 і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60 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1B3871" w:rsidRDefault="001B3871" w:rsidP="001B3871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  <w:r w:rsidRPr="001B3871">
        <w:rPr>
          <w:sz w:val="28"/>
          <w:szCs w:val="28"/>
          <w:shd w:val="clear" w:color="auto" w:fill="FFFFFF"/>
          <w:lang w:val="uk-UA"/>
        </w:rPr>
        <w:t xml:space="preserve">Для міста Миколаєва тариф на вивезення відходів є низьким і за який нереально здійснювати збір </w:t>
      </w:r>
      <w:r>
        <w:rPr>
          <w:sz w:val="28"/>
          <w:szCs w:val="28"/>
          <w:shd w:val="clear" w:color="auto" w:fill="FFFFFF"/>
          <w:lang w:val="uk-UA"/>
        </w:rPr>
        <w:t xml:space="preserve">та сортуванням </w:t>
      </w:r>
      <w:r w:rsidRPr="001B3871">
        <w:rPr>
          <w:sz w:val="28"/>
          <w:szCs w:val="28"/>
          <w:shd w:val="clear" w:color="auto" w:fill="FFFFFF"/>
          <w:lang w:val="uk-UA"/>
        </w:rPr>
        <w:t xml:space="preserve">вторинних відходів. </w:t>
      </w:r>
    </w:p>
    <w:p w:rsidR="001B3871" w:rsidRDefault="001B3871" w:rsidP="001B3871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Респондентам пропоноване налагодження системи збору та сортування, за умови збільшення тарифів. В результаті виявлено, що більшість студентів не готові до збільшення тарифу через </w:t>
      </w:r>
      <w:r w:rsidR="00B465EB">
        <w:rPr>
          <w:sz w:val="28"/>
          <w:szCs w:val="28"/>
          <w:shd w:val="clear" w:color="auto" w:fill="FFFFFF"/>
          <w:lang w:val="uk-UA"/>
        </w:rPr>
        <w:t>не високий процент</w:t>
      </w:r>
      <w:r>
        <w:rPr>
          <w:sz w:val="28"/>
          <w:szCs w:val="28"/>
          <w:shd w:val="clear" w:color="auto" w:fill="FFFFFF"/>
          <w:lang w:val="uk-UA"/>
        </w:rPr>
        <w:t xml:space="preserve"> працевлаштованих студентів. </w:t>
      </w:r>
      <w:r w:rsidR="00B465EB">
        <w:rPr>
          <w:sz w:val="28"/>
          <w:szCs w:val="28"/>
          <w:shd w:val="clear" w:color="auto" w:fill="FFFFFF"/>
          <w:lang w:val="uk-UA"/>
        </w:rPr>
        <w:t>В основному студенти, які працюють вказували ціну 50-100 грн.</w:t>
      </w:r>
    </w:p>
    <w:p w:rsidR="00AC0DF2" w:rsidRPr="00705964" w:rsidRDefault="00AC0DF2" w:rsidP="00943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5964">
        <w:rPr>
          <w:rFonts w:ascii="Times New Roman" w:hAnsi="Times New Roman" w:cs="Times New Roman"/>
          <w:sz w:val="28"/>
          <w:szCs w:val="28"/>
          <w:lang w:val="uk-UA"/>
        </w:rPr>
        <w:t>Слід зазначити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респонденти віком 27-60 і </w:t>
      </w:r>
      <w:r w:rsidRPr="000E7698">
        <w:rPr>
          <w:rFonts w:ascii="Times New Roman" w:hAnsi="Times New Roman" w:cs="Times New Roman"/>
          <w:sz w:val="28"/>
          <w:szCs w:val="28"/>
          <w:lang w:val="uk-UA"/>
        </w:rPr>
        <w:t>60 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вказували </w:t>
      </w:r>
      <w:r w:rsidRPr="00705964">
        <w:rPr>
          <w:rFonts w:ascii="Times New Roman" w:hAnsi="Times New Roman" w:cs="Times New Roman"/>
          <w:sz w:val="28"/>
          <w:szCs w:val="28"/>
          <w:lang w:val="uk-UA"/>
        </w:rPr>
        <w:t>суми</w:t>
      </w:r>
      <w:r>
        <w:rPr>
          <w:rFonts w:ascii="Times New Roman" w:hAnsi="Times New Roman" w:cs="Times New Roman"/>
          <w:sz w:val="28"/>
          <w:szCs w:val="28"/>
          <w:lang w:val="uk-UA"/>
        </w:rPr>
        <w:t>, яка існує на теперішній час</w:t>
      </w:r>
      <w:r w:rsidR="00DB615F">
        <w:rPr>
          <w:rFonts w:ascii="Times New Roman" w:hAnsi="Times New Roman" w:cs="Times New Roman"/>
          <w:sz w:val="28"/>
          <w:szCs w:val="28"/>
          <w:lang w:val="uk-UA"/>
        </w:rPr>
        <w:t xml:space="preserve">, а це 12,60 грн. </w:t>
      </w:r>
    </w:p>
    <w:p w:rsidR="00F52CA9" w:rsidRDefault="00B4216F" w:rsidP="00F52C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результаті отриманих даних теперішній стан з побутовими відходами в місті Миколаєві не зміниться 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протягом декількох років, </w:t>
      </w:r>
      <w:r>
        <w:rPr>
          <w:rFonts w:ascii="Times New Roman" w:hAnsi="Times New Roman" w:cs="Times New Roman"/>
          <w:sz w:val="28"/>
          <w:szCs w:val="28"/>
          <w:lang w:val="uk-UA"/>
        </w:rPr>
        <w:t>тому що поведінка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 населення та відношення до стану навколишнього середовища сформувалось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декілька десятків років і при створені 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базових інструкцій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ситуація 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різко не </w:t>
      </w:r>
      <w:r>
        <w:rPr>
          <w:rFonts w:ascii="Times New Roman" w:hAnsi="Times New Roman" w:cs="Times New Roman"/>
          <w:sz w:val="28"/>
          <w:szCs w:val="28"/>
          <w:lang w:val="uk-UA"/>
        </w:rPr>
        <w:t>зміниться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249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[14]</w:t>
      </w:r>
      <w:r w:rsidR="0042499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 Отже, найбільша увага на </w:t>
      </w:r>
      <w:r w:rsidR="00BC2BEC">
        <w:rPr>
          <w:rFonts w:ascii="Times New Roman" w:hAnsi="Times New Roman" w:cs="Times New Roman"/>
          <w:sz w:val="28"/>
          <w:szCs w:val="28"/>
          <w:lang w:val="uk-UA"/>
        </w:rPr>
        <w:t>сьогоднішній</w:t>
      </w:r>
      <w:r w:rsidR="00F52CA9">
        <w:rPr>
          <w:rFonts w:ascii="Times New Roman" w:hAnsi="Times New Roman" w:cs="Times New Roman"/>
          <w:sz w:val="28"/>
          <w:szCs w:val="28"/>
          <w:lang w:val="uk-UA"/>
        </w:rPr>
        <w:t xml:space="preserve"> день </w:t>
      </w:r>
      <w:r w:rsidR="00BC2BEC">
        <w:rPr>
          <w:rFonts w:ascii="Times New Roman" w:hAnsi="Times New Roman" w:cs="Times New Roman"/>
          <w:sz w:val="28"/>
          <w:szCs w:val="28"/>
          <w:lang w:val="uk-UA"/>
        </w:rPr>
        <w:t>повинна приділятись розвитку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C2BEC">
        <w:rPr>
          <w:rFonts w:ascii="Times New Roman" w:hAnsi="Times New Roman" w:cs="Times New Roman"/>
          <w:sz w:val="28"/>
          <w:szCs w:val="28"/>
          <w:lang w:val="uk-UA"/>
        </w:rPr>
        <w:t xml:space="preserve">екологічного мислення та виховання. </w:t>
      </w:r>
    </w:p>
    <w:p w:rsidR="00813306" w:rsidRDefault="00813306" w:rsidP="009436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C2BEC" w:rsidRPr="00813306" w:rsidRDefault="00BC2BEC" w:rsidP="0094367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2.4 Висновки за дослідженням </w:t>
      </w:r>
    </w:p>
    <w:p w:rsidR="00062C37" w:rsidRDefault="00062C37" w:rsidP="00943673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62C37" w:rsidRDefault="00062C37" w:rsidP="00062C37">
      <w:pPr>
        <w:tabs>
          <w:tab w:val="left" w:pos="230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94527" w:rsidRDefault="00062C37" w:rsidP="00943673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результатів анкетування виявлено, що 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>змін</w:t>
      </w:r>
      <w:r>
        <w:rPr>
          <w:rFonts w:ascii="Times New Roman" w:hAnsi="Times New Roman" w:cs="Times New Roman"/>
          <w:sz w:val="28"/>
          <w:szCs w:val="28"/>
          <w:lang w:val="uk-UA"/>
        </w:rPr>
        <w:t>ити застарілу систему збирання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відходів в місті Миколаєві –</w:t>
      </w:r>
      <w:r w:rsidR="00813306">
        <w:rPr>
          <w:rFonts w:ascii="Times New Roman" w:hAnsi="Times New Roman" w:cs="Times New Roman"/>
          <w:sz w:val="28"/>
          <w:szCs w:val="28"/>
          <w:lang w:val="uk-UA"/>
        </w:rPr>
        <w:t xml:space="preserve"> складно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В місті Миколаєві не існує проблем з твердими побутовими відходами, так як ця проблема є штучно створеною населенням та владою. Застаріла система </w:t>
      </w:r>
      <w:r w:rsidR="00D94527">
        <w:rPr>
          <w:rFonts w:ascii="Times New Roman" w:hAnsi="Times New Roman" w:cs="Times New Roman"/>
          <w:sz w:val="28"/>
          <w:szCs w:val="28"/>
          <w:lang w:val="uk-UA"/>
        </w:rPr>
        <w:t>є сильною та простою у виконанні</w:t>
      </w:r>
      <w:r w:rsidR="006D696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94527">
        <w:rPr>
          <w:rFonts w:ascii="Times New Roman" w:hAnsi="Times New Roman" w:cs="Times New Roman"/>
          <w:sz w:val="28"/>
          <w:szCs w:val="28"/>
          <w:lang w:val="uk-UA"/>
        </w:rPr>
        <w:t>так як не потребує витрат енергетичних та фінансових.</w:t>
      </w:r>
    </w:p>
    <w:p w:rsidR="00D94527" w:rsidRPr="00D3318B" w:rsidRDefault="00D94527" w:rsidP="00D3318B">
      <w:pPr>
        <w:tabs>
          <w:tab w:val="left" w:pos="2302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Проблема поводження з відходами не розглядається серйозно і тому ситуація є </w:t>
      </w:r>
      <w:r w:rsidR="006D6962">
        <w:rPr>
          <w:rFonts w:ascii="Times New Roman" w:hAnsi="Times New Roman" w:cs="Times New Roman"/>
          <w:sz w:val="28"/>
          <w:szCs w:val="28"/>
          <w:lang w:val="uk-UA"/>
        </w:rPr>
        <w:t>запущеною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357B03">
        <w:rPr>
          <w:rFonts w:ascii="Times New Roman" w:hAnsi="Times New Roman" w:cs="Times New Roman"/>
          <w:sz w:val="28"/>
          <w:szCs w:val="28"/>
        </w:rPr>
        <w:t>Велик</w:t>
      </w:r>
      <w:proofErr w:type="spellStart"/>
      <w:r w:rsidR="00357B03">
        <w:rPr>
          <w:rFonts w:ascii="Times New Roman" w:hAnsi="Times New Roman" w:cs="Times New Roman"/>
          <w:sz w:val="28"/>
          <w:szCs w:val="28"/>
          <w:lang w:val="uk-UA"/>
        </w:rPr>
        <w:t>ий</w:t>
      </w:r>
      <w:proofErr w:type="spellEnd"/>
      <w:r w:rsidR="00357B03">
        <w:rPr>
          <w:rFonts w:ascii="Times New Roman" w:hAnsi="Times New Roman" w:cs="Times New Roman"/>
          <w:sz w:val="28"/>
          <w:szCs w:val="28"/>
          <w:lang w:val="uk-UA"/>
        </w:rPr>
        <w:t xml:space="preserve"> процент</w:t>
      </w:r>
      <w:r w:rsidR="00357B0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57B03">
        <w:rPr>
          <w:rFonts w:ascii="Times New Roman" w:hAnsi="Times New Roman" w:cs="Times New Roman"/>
          <w:sz w:val="28"/>
          <w:szCs w:val="28"/>
        </w:rPr>
        <w:t>респондентів</w:t>
      </w:r>
      <w:proofErr w:type="spellEnd"/>
      <w:r w:rsidR="00357B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D3318B" w:rsidRPr="00D3318B">
        <w:rPr>
          <w:rFonts w:ascii="Times New Roman" w:hAnsi="Times New Roman" w:cs="Times New Roman"/>
          <w:sz w:val="28"/>
          <w:szCs w:val="28"/>
        </w:rPr>
        <w:t>протидіють</w:t>
      </w:r>
      <w:proofErr w:type="spellEnd"/>
      <w:r w:rsidR="00D3318B" w:rsidRPr="00D33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18B" w:rsidRPr="00D3318B">
        <w:rPr>
          <w:rFonts w:ascii="Times New Roman" w:hAnsi="Times New Roman" w:cs="Times New Roman"/>
          <w:sz w:val="28"/>
          <w:szCs w:val="28"/>
        </w:rPr>
        <w:t>створенню</w:t>
      </w:r>
      <w:proofErr w:type="spellEnd"/>
      <w:r w:rsidR="00D3318B" w:rsidRPr="00D3318B">
        <w:rPr>
          <w:rFonts w:ascii="Times New Roman" w:hAnsi="Times New Roman" w:cs="Times New Roman"/>
          <w:sz w:val="28"/>
          <w:szCs w:val="28"/>
        </w:rPr>
        <w:t xml:space="preserve"> правил та </w:t>
      </w:r>
      <w:proofErr w:type="spellStart"/>
      <w:r w:rsidR="00D3318B" w:rsidRPr="00D3318B">
        <w:rPr>
          <w:rFonts w:ascii="Times New Roman" w:hAnsi="Times New Roman" w:cs="Times New Roman"/>
          <w:sz w:val="28"/>
          <w:szCs w:val="28"/>
        </w:rPr>
        <w:t>інструкцій</w:t>
      </w:r>
      <w:proofErr w:type="spellEnd"/>
      <w:r w:rsidR="00D3318B" w:rsidRPr="00D331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3318B" w:rsidRPr="00D3318B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3318B" w:rsidRPr="00D331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318B" w:rsidRPr="00D3318B">
        <w:rPr>
          <w:rFonts w:ascii="Times New Roman" w:hAnsi="Times New Roman" w:cs="Times New Roman"/>
          <w:sz w:val="28"/>
          <w:szCs w:val="28"/>
        </w:rPr>
        <w:t>відношенню</w:t>
      </w:r>
      <w:proofErr w:type="spellEnd"/>
      <w:r w:rsidR="00D3318B" w:rsidRPr="00D3318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D3318B" w:rsidRPr="00D3318B">
        <w:rPr>
          <w:rFonts w:ascii="Times New Roman" w:hAnsi="Times New Roman" w:cs="Times New Roman"/>
          <w:sz w:val="28"/>
          <w:szCs w:val="28"/>
        </w:rPr>
        <w:t>відходів</w:t>
      </w:r>
      <w:proofErr w:type="spellEnd"/>
      <w:r w:rsidR="00D3318B" w:rsidRPr="00D3318B">
        <w:rPr>
          <w:sz w:val="28"/>
          <w:szCs w:val="28"/>
        </w:rPr>
        <w:t xml:space="preserve"> </w:t>
      </w:r>
      <w:r w:rsidR="00B92FF5">
        <w:rPr>
          <w:rFonts w:ascii="Times New Roman" w:hAnsi="Times New Roman" w:cs="Times New Roman"/>
          <w:sz w:val="28"/>
          <w:szCs w:val="28"/>
          <w:lang w:val="uk-UA"/>
        </w:rPr>
        <w:t>(рис.</w:t>
      </w:r>
      <w:r w:rsidR="009178D3">
        <w:rPr>
          <w:rFonts w:ascii="Times New Roman" w:hAnsi="Times New Roman" w:cs="Times New Roman"/>
          <w:sz w:val="28"/>
          <w:szCs w:val="28"/>
          <w:lang w:val="uk-UA"/>
        </w:rPr>
        <w:t>2.24</w:t>
      </w:r>
      <w:r w:rsidR="00B92FF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B92FF5" w:rsidRDefault="00B92FF5" w:rsidP="00B92FF5">
      <w:pPr>
        <w:tabs>
          <w:tab w:val="left" w:pos="230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146" cy="2174582"/>
            <wp:effectExtent l="19050" t="0" r="25454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619" cy="2166962"/>
            <wp:effectExtent l="19050" t="0" r="21131" b="4738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9178D3" w:rsidRDefault="009178D3" w:rsidP="009178D3">
      <w:pPr>
        <w:tabs>
          <w:tab w:val="left" w:pos="230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F016D4">
        <w:rPr>
          <w:rFonts w:ascii="Times New Roman" w:hAnsi="Times New Roman" w:cs="Times New Roman"/>
          <w:sz w:val="28"/>
          <w:szCs w:val="28"/>
          <w:lang w:val="uk-UA"/>
        </w:rPr>
        <w:t>Рис.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F016D4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23</w:t>
      </w:r>
      <w:r w:rsidRPr="009178D3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Процентне відношення між респондентами, які підтримують та протидію</w:t>
      </w:r>
      <w:r w:rsidR="0012502E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створенню правил та інструкція до сортування відходів </w:t>
      </w:r>
    </w:p>
    <w:p w:rsidR="00E70151" w:rsidRDefault="005C366A" w:rsidP="00943673">
      <w:pPr>
        <w:tabs>
          <w:tab w:val="left" w:pos="230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Виявлено, що</w:t>
      </w:r>
      <w:r w:rsidR="00E70151">
        <w:rPr>
          <w:rFonts w:ascii="Times New Roman" w:hAnsi="Times New Roman" w:cs="Times New Roman"/>
          <w:sz w:val="28"/>
          <w:szCs w:val="28"/>
          <w:lang w:val="uk-UA"/>
        </w:rPr>
        <w:t xml:space="preserve"> респондент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E70151">
        <w:rPr>
          <w:rFonts w:ascii="Times New Roman" w:hAnsi="Times New Roman" w:cs="Times New Roman"/>
          <w:sz w:val="28"/>
          <w:szCs w:val="28"/>
          <w:lang w:val="uk-UA"/>
        </w:rPr>
        <w:t>, які відповіли «НІ» також не готові платити штрафи за забруднення міста Миколаєва.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Цей показник свідчить про низький рівень відповідальності у населення. </w:t>
      </w:r>
      <w:r w:rsidR="00E701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13306" w:rsidRDefault="00AE77B7" w:rsidP="00AE7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результаті аналізу анкет респондентів виділені основні фактори, які здатні стимулювати населення до сортування відходів в залежності від віку</w:t>
      </w:r>
      <w:r w:rsidR="0000440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AE77B7" w:rsidRPr="00004409" w:rsidRDefault="00004409" w:rsidP="00004409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0044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&lt; </w:t>
      </w:r>
      <w:r w:rsidRPr="00004409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18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– гроші, агітація, чистота при будівельної території;</w:t>
      </w:r>
    </w:p>
    <w:p w:rsidR="00004409" w:rsidRPr="00004409" w:rsidRDefault="00004409" w:rsidP="00004409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4409">
        <w:rPr>
          <w:rFonts w:ascii="Times New Roman" w:hAnsi="Times New Roman" w:cs="Times New Roman"/>
          <w:sz w:val="28"/>
          <w:szCs w:val="28"/>
          <w:lang w:val="uk-UA"/>
        </w:rPr>
        <w:t>18-27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гроші, штрафи, </w:t>
      </w:r>
      <w:r w:rsidRPr="00004409">
        <w:rPr>
          <w:rFonts w:ascii="Times New Roman" w:hAnsi="Times New Roman" w:cs="Times New Roman"/>
          <w:sz w:val="28"/>
          <w:szCs w:val="28"/>
          <w:lang w:val="uk-UA"/>
        </w:rPr>
        <w:t>зміна умов життя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4409" w:rsidRPr="00004409" w:rsidRDefault="00004409" w:rsidP="00004409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4409">
        <w:rPr>
          <w:rFonts w:ascii="Times New Roman" w:hAnsi="Times New Roman" w:cs="Times New Roman"/>
          <w:sz w:val="28"/>
          <w:szCs w:val="28"/>
          <w:lang w:val="uk-UA"/>
        </w:rPr>
        <w:t>27-60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004409">
        <w:rPr>
          <w:rFonts w:ascii="Times New Roman" w:hAnsi="Times New Roman" w:cs="Times New Roman"/>
          <w:sz w:val="28"/>
          <w:szCs w:val="28"/>
          <w:lang w:val="uk-UA"/>
        </w:rPr>
        <w:t>едіа пропаганда , гроші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04409" w:rsidRPr="00004409" w:rsidRDefault="00004409" w:rsidP="00004409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04409">
        <w:rPr>
          <w:rFonts w:ascii="Times New Roman" w:hAnsi="Times New Roman" w:cs="Times New Roman"/>
          <w:sz w:val="28"/>
          <w:szCs w:val="28"/>
          <w:lang w:val="uk-UA"/>
        </w:rPr>
        <w:t>60 &lt;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– </w:t>
      </w:r>
      <w:r w:rsidRPr="00004409">
        <w:rPr>
          <w:rFonts w:ascii="Times New Roman" w:hAnsi="Times New Roman" w:cs="Times New Roman"/>
          <w:sz w:val="28"/>
          <w:szCs w:val="28"/>
          <w:lang w:val="uk-UA"/>
        </w:rPr>
        <w:t xml:space="preserve">пільги для населення, </w:t>
      </w:r>
      <w:r w:rsidR="00357B03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004409">
        <w:rPr>
          <w:rFonts w:ascii="Times New Roman" w:hAnsi="Times New Roman" w:cs="Times New Roman"/>
          <w:sz w:val="28"/>
          <w:szCs w:val="28"/>
          <w:lang w:val="uk-UA"/>
        </w:rPr>
        <w:t>займається сортуванням</w:t>
      </w:r>
    </w:p>
    <w:p w:rsidR="004F4F6E" w:rsidRDefault="00812C6B" w:rsidP="00AE7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Отже</w:t>
      </w:r>
      <w:r w:rsidR="00004409">
        <w:rPr>
          <w:rFonts w:ascii="Times New Roman" w:hAnsi="Times New Roman" w:cs="Times New Roman"/>
          <w:sz w:val="28"/>
          <w:szCs w:val="28"/>
          <w:lang w:val="uk-UA"/>
        </w:rPr>
        <w:t>, що в основному населення згодне приймати участь в сортуванні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 умови грошової</w:t>
      </w:r>
      <w:r w:rsidR="0000440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винагороди. </w:t>
      </w:r>
    </w:p>
    <w:p w:rsidR="00004409" w:rsidRDefault="00812C6B" w:rsidP="00AE7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Ця умова не є корисною для міста Миколаєва так як при її порушенні населення не займатиметься сортуванням. </w:t>
      </w:r>
      <w:r w:rsidR="004F4F6E">
        <w:rPr>
          <w:rFonts w:ascii="Times New Roman" w:hAnsi="Times New Roman" w:cs="Times New Roman"/>
          <w:sz w:val="28"/>
          <w:szCs w:val="28"/>
          <w:lang w:val="uk-UA"/>
        </w:rPr>
        <w:t xml:space="preserve">Погіршення стану навколишнього середовища, вирубка лісів, </w:t>
      </w:r>
      <w:r w:rsidR="00B11540">
        <w:rPr>
          <w:rFonts w:ascii="Times New Roman" w:hAnsi="Times New Roman" w:cs="Times New Roman"/>
          <w:sz w:val="28"/>
          <w:szCs w:val="28"/>
          <w:lang w:val="uk-UA"/>
        </w:rPr>
        <w:t xml:space="preserve">зменшення числа рідких видів тварин </w:t>
      </w:r>
      <w:r w:rsidR="0038070E">
        <w:rPr>
          <w:rFonts w:ascii="Times New Roman" w:hAnsi="Times New Roman" w:cs="Times New Roman"/>
          <w:sz w:val="28"/>
          <w:szCs w:val="28"/>
          <w:lang w:val="uk-UA"/>
        </w:rPr>
        <w:t xml:space="preserve">та рослин − </w:t>
      </w:r>
      <w:r w:rsidR="00B11540">
        <w:rPr>
          <w:rFonts w:ascii="Times New Roman" w:hAnsi="Times New Roman" w:cs="Times New Roman"/>
          <w:sz w:val="28"/>
          <w:szCs w:val="28"/>
          <w:lang w:val="uk-UA"/>
        </w:rPr>
        <w:t xml:space="preserve">не стимулює населення до сортування відходів. </w:t>
      </w:r>
    </w:p>
    <w:p w:rsidR="00C17C91" w:rsidRDefault="00C17C91" w:rsidP="00AE77B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Через низький рівень зарплати і пенсій, зростанням цін та комунальних тариф</w:t>
      </w:r>
      <w:r w:rsidR="0038070E">
        <w:rPr>
          <w:rFonts w:ascii="Times New Roman" w:hAnsi="Times New Roman" w:cs="Times New Roman"/>
          <w:sz w:val="28"/>
          <w:szCs w:val="28"/>
          <w:lang w:val="uk-UA"/>
        </w:rPr>
        <w:t>ів, грошова винагорода за дотримання правил сортування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це є єдиною умовою, що може </w:t>
      </w:r>
      <w:r w:rsidR="00357B03">
        <w:rPr>
          <w:rFonts w:ascii="Times New Roman" w:hAnsi="Times New Roman" w:cs="Times New Roman"/>
          <w:sz w:val="28"/>
          <w:szCs w:val="28"/>
          <w:lang w:val="uk-UA"/>
        </w:rPr>
        <w:t>вплинути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становище з відходами в місті Миколаєві. </w:t>
      </w:r>
    </w:p>
    <w:p w:rsidR="0038070E" w:rsidRDefault="0038070E" w:rsidP="00C17C91">
      <w:pPr>
        <w:tabs>
          <w:tab w:val="left" w:pos="90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P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12C6B" w:rsidRDefault="00812C6B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8070E" w:rsidRDefault="0038070E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7508D" w:rsidRDefault="0007508D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Default="00F66179" w:rsidP="00F66179">
      <w:pPr>
        <w:pStyle w:val="a9"/>
        <w:spacing w:after="0" w:line="360" w:lineRule="auto"/>
        <w:ind w:left="1159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ВИСНОВКИ</w:t>
      </w:r>
    </w:p>
    <w:p w:rsidR="00F66179" w:rsidRDefault="00F66179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91AD6" w:rsidRDefault="00691AD6" w:rsidP="0038070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337F" w:rsidRPr="00164B04" w:rsidRDefault="00BC337F" w:rsidP="00691AD6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 місті Миколаєві існує система поводження з відходами, але в зв’язку відсутності правил та інструкцій до </w:t>
      </w:r>
      <w:r w:rsidR="00823E2A">
        <w:rPr>
          <w:rFonts w:ascii="Times New Roman" w:hAnsi="Times New Roman"/>
          <w:sz w:val="28"/>
          <w:szCs w:val="28"/>
          <w:lang w:val="uk-UA"/>
        </w:rPr>
        <w:t>сортування</w:t>
      </w:r>
      <w:r w:rsidR="00164B04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відходи потрапляють  </w:t>
      </w:r>
      <w:r w:rsidR="00164B04">
        <w:rPr>
          <w:rFonts w:ascii="Times New Roman" w:hAnsi="Times New Roman"/>
          <w:sz w:val="28"/>
          <w:szCs w:val="28"/>
          <w:lang w:val="uk-UA"/>
        </w:rPr>
        <w:t xml:space="preserve">до одного контейнера. Отже, в першу чергу в місті Миколаєві потрібно створити комплекс заходів </w:t>
      </w:r>
      <w:r w:rsidR="00357B03" w:rsidRPr="00823E2A">
        <w:rPr>
          <w:rFonts w:ascii="Times New Roman" w:hAnsi="Times New Roman"/>
          <w:sz w:val="28"/>
          <w:szCs w:val="28"/>
          <w:lang w:val="uk-UA"/>
        </w:rPr>
        <w:t>по відношенню до відходів</w:t>
      </w:r>
      <w:r w:rsidR="00357B03">
        <w:rPr>
          <w:rFonts w:ascii="Times New Roman" w:hAnsi="Times New Roman"/>
          <w:sz w:val="28"/>
          <w:szCs w:val="28"/>
          <w:lang w:val="uk-UA"/>
        </w:rPr>
        <w:t xml:space="preserve"> яким</w:t>
      </w:r>
      <w:r w:rsidR="00164B04">
        <w:rPr>
          <w:rFonts w:ascii="Times New Roman" w:hAnsi="Times New Roman"/>
          <w:sz w:val="28"/>
          <w:szCs w:val="28"/>
          <w:lang w:val="uk-UA"/>
        </w:rPr>
        <w:t xml:space="preserve"> жителі будуть дотримуватись</w:t>
      </w:r>
      <w:r w:rsidR="00823E2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64B04" w:rsidRDefault="00164B04" w:rsidP="00691AD6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Наступним етапом є оснащення районів міста Миколаєва відповідними контейнерами для сортування відходів на прибудинкових територіях. </w:t>
      </w:r>
    </w:p>
    <w:p w:rsidR="00AC64CE" w:rsidRDefault="00BC337F" w:rsidP="00691AD6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164B04">
        <w:rPr>
          <w:rFonts w:ascii="Times New Roman" w:hAnsi="Times New Roman"/>
          <w:sz w:val="28"/>
          <w:szCs w:val="28"/>
          <w:lang w:val="uk-UA"/>
        </w:rPr>
        <w:t xml:space="preserve">У зв’язку з </w:t>
      </w:r>
      <w:r w:rsidR="00164B04">
        <w:rPr>
          <w:rFonts w:ascii="Times New Roman" w:hAnsi="Times New Roman"/>
          <w:sz w:val="28"/>
          <w:szCs w:val="28"/>
          <w:lang w:val="uk-UA"/>
        </w:rPr>
        <w:t xml:space="preserve">складним </w:t>
      </w:r>
      <w:r w:rsidRPr="00164B04">
        <w:rPr>
          <w:rFonts w:ascii="Times New Roman" w:hAnsi="Times New Roman"/>
          <w:sz w:val="28"/>
          <w:szCs w:val="28"/>
          <w:lang w:val="uk-UA"/>
        </w:rPr>
        <w:t>соціальн</w:t>
      </w:r>
      <w:r w:rsidR="00164B04">
        <w:rPr>
          <w:rFonts w:ascii="Times New Roman" w:hAnsi="Times New Roman"/>
          <w:sz w:val="28"/>
          <w:szCs w:val="28"/>
          <w:lang w:val="uk-UA"/>
        </w:rPr>
        <w:t xml:space="preserve">им </w:t>
      </w:r>
      <w:r w:rsidRPr="00164B04">
        <w:rPr>
          <w:rFonts w:ascii="Times New Roman" w:hAnsi="Times New Roman"/>
          <w:sz w:val="28"/>
          <w:szCs w:val="28"/>
          <w:lang w:val="uk-UA"/>
        </w:rPr>
        <w:t>с</w:t>
      </w:r>
      <w:r w:rsidR="00164B04">
        <w:rPr>
          <w:rFonts w:ascii="Times New Roman" w:hAnsi="Times New Roman"/>
          <w:sz w:val="28"/>
          <w:szCs w:val="28"/>
          <w:lang w:val="uk-UA"/>
        </w:rPr>
        <w:t xml:space="preserve">тановищем, що </w:t>
      </w:r>
      <w:r w:rsidR="00AC64CE">
        <w:rPr>
          <w:rFonts w:ascii="Times New Roman" w:hAnsi="Times New Roman"/>
          <w:sz w:val="28"/>
          <w:szCs w:val="28"/>
          <w:lang w:val="uk-UA"/>
        </w:rPr>
        <w:t>змушує</w:t>
      </w:r>
      <w:r w:rsidR="00164B04">
        <w:rPr>
          <w:rFonts w:ascii="Times New Roman" w:hAnsi="Times New Roman"/>
          <w:sz w:val="28"/>
          <w:szCs w:val="28"/>
          <w:lang w:val="uk-UA"/>
        </w:rPr>
        <w:t xml:space="preserve"> населення </w:t>
      </w:r>
      <w:r w:rsidR="00AC64CE">
        <w:rPr>
          <w:rFonts w:ascii="Times New Roman" w:hAnsi="Times New Roman"/>
          <w:sz w:val="28"/>
          <w:szCs w:val="28"/>
          <w:lang w:val="uk-UA"/>
        </w:rPr>
        <w:t>до крадіжки особливо цінних відходів, рекомендується створити для міста Миколаєва систему грошової винагороди у вигляді автомат</w:t>
      </w:r>
      <w:r w:rsidR="00823E2A">
        <w:rPr>
          <w:rFonts w:ascii="Times New Roman" w:hAnsi="Times New Roman"/>
          <w:sz w:val="28"/>
          <w:szCs w:val="28"/>
          <w:lang w:val="uk-UA"/>
        </w:rPr>
        <w:t>ів</w:t>
      </w:r>
      <w:r w:rsidR="00AC64CE">
        <w:rPr>
          <w:rFonts w:ascii="Times New Roman" w:hAnsi="Times New Roman"/>
          <w:sz w:val="28"/>
          <w:szCs w:val="28"/>
          <w:lang w:val="uk-UA"/>
        </w:rPr>
        <w:t xml:space="preserve"> для здачі відходів.</w:t>
      </w:r>
    </w:p>
    <w:p w:rsidR="00F66179" w:rsidRPr="00231AC9" w:rsidRDefault="00F462C5" w:rsidP="00231AC9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C64CE">
        <w:rPr>
          <w:rFonts w:ascii="Times New Roman" w:hAnsi="Times New Roman"/>
          <w:sz w:val="28"/>
          <w:szCs w:val="28"/>
          <w:lang w:val="uk-UA"/>
        </w:rPr>
        <w:t xml:space="preserve">Найголовнішою </w:t>
      </w:r>
      <w:r w:rsidR="00F2573B">
        <w:rPr>
          <w:rFonts w:ascii="Times New Roman" w:hAnsi="Times New Roman"/>
          <w:sz w:val="28"/>
          <w:szCs w:val="28"/>
          <w:lang w:val="uk-UA"/>
        </w:rPr>
        <w:t>задачею для міста Миколаєва</w:t>
      </w:r>
      <w:r w:rsidRPr="00AC64C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056B4">
        <w:rPr>
          <w:rFonts w:ascii="Times New Roman" w:hAnsi="Times New Roman"/>
          <w:sz w:val="28"/>
          <w:szCs w:val="28"/>
          <w:lang w:val="uk-UA"/>
        </w:rPr>
        <w:t>є збільшення знань в області</w:t>
      </w:r>
      <w:r w:rsidR="00F2573B">
        <w:rPr>
          <w:rFonts w:ascii="Times New Roman" w:hAnsi="Times New Roman"/>
          <w:sz w:val="28"/>
          <w:szCs w:val="28"/>
          <w:lang w:val="uk-UA"/>
        </w:rPr>
        <w:t xml:space="preserve"> поводження з відходами</w:t>
      </w:r>
      <w:r w:rsidR="00B056B4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F2573B">
        <w:rPr>
          <w:rFonts w:ascii="Times New Roman" w:hAnsi="Times New Roman"/>
          <w:sz w:val="28"/>
          <w:szCs w:val="28"/>
          <w:lang w:val="uk-UA"/>
        </w:rPr>
        <w:t>Це залучення</w:t>
      </w:r>
      <w:r w:rsidR="00231AC9">
        <w:rPr>
          <w:rFonts w:ascii="Times New Roman" w:hAnsi="Times New Roman"/>
          <w:sz w:val="28"/>
          <w:szCs w:val="28"/>
          <w:lang w:val="uk-UA"/>
        </w:rPr>
        <w:t xml:space="preserve"> до організації заходів, </w:t>
      </w:r>
      <w:r w:rsidR="00231AC9" w:rsidRPr="00231AC9">
        <w:rPr>
          <w:rFonts w:ascii="Times New Roman" w:hAnsi="Times New Roman"/>
          <w:sz w:val="28"/>
          <w:szCs w:val="28"/>
          <w:lang w:val="uk-UA"/>
        </w:rPr>
        <w:t>ф</w:t>
      </w:r>
      <w:r w:rsidR="00F2573B">
        <w:rPr>
          <w:rFonts w:ascii="Times New Roman" w:hAnsi="Times New Roman"/>
          <w:sz w:val="28"/>
          <w:szCs w:val="28"/>
          <w:lang w:val="uk-UA"/>
        </w:rPr>
        <w:t xml:space="preserve">ахових науковців, </w:t>
      </w:r>
      <w:r w:rsidR="00231AC9">
        <w:rPr>
          <w:rFonts w:ascii="Times New Roman" w:hAnsi="Times New Roman"/>
          <w:sz w:val="28"/>
          <w:szCs w:val="28"/>
          <w:lang w:val="uk-UA"/>
        </w:rPr>
        <w:t xml:space="preserve">які </w:t>
      </w:r>
      <w:r w:rsidR="00F2573B">
        <w:rPr>
          <w:rFonts w:ascii="Times New Roman" w:hAnsi="Times New Roman"/>
          <w:sz w:val="28"/>
          <w:szCs w:val="28"/>
          <w:lang w:val="uk-UA"/>
        </w:rPr>
        <w:t xml:space="preserve">здатні розширити базові знання </w:t>
      </w:r>
      <w:r w:rsidR="00495D69">
        <w:rPr>
          <w:rFonts w:ascii="Times New Roman" w:hAnsi="Times New Roman"/>
          <w:sz w:val="28"/>
          <w:szCs w:val="28"/>
          <w:lang w:val="uk-UA"/>
        </w:rPr>
        <w:t xml:space="preserve">населення. </w:t>
      </w:r>
      <w:r w:rsidR="00231AC9" w:rsidRPr="00231AC9">
        <w:rPr>
          <w:rFonts w:ascii="Times New Roman" w:hAnsi="Times New Roman"/>
          <w:sz w:val="28"/>
          <w:szCs w:val="28"/>
          <w:lang w:val="uk-UA"/>
        </w:rPr>
        <w:t>Наприклад</w:t>
      </w:r>
      <w:r w:rsidR="00495D69">
        <w:rPr>
          <w:rFonts w:ascii="Times New Roman" w:hAnsi="Times New Roman"/>
          <w:sz w:val="28"/>
          <w:szCs w:val="28"/>
          <w:lang w:val="uk-UA"/>
        </w:rPr>
        <w:t xml:space="preserve"> до таких заходів відносять: </w:t>
      </w:r>
      <w:r w:rsidR="001A35C6" w:rsidRPr="00231AC9">
        <w:rPr>
          <w:rFonts w:ascii="Times New Roman" w:hAnsi="Times New Roman"/>
          <w:sz w:val="28"/>
          <w:szCs w:val="28"/>
          <w:lang w:val="uk-UA"/>
        </w:rPr>
        <w:t xml:space="preserve">соціальні акції, тренінги щодо важливості сортування, майстер-класів із сортування. </w:t>
      </w:r>
    </w:p>
    <w:p w:rsidR="00691AD6" w:rsidRPr="00691AD6" w:rsidRDefault="00F462C5" w:rsidP="00691AD6">
      <w:pPr>
        <w:pStyle w:val="a9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91AD6">
        <w:rPr>
          <w:rFonts w:ascii="Times New Roman" w:hAnsi="Times New Roman" w:cs="Times New Roman"/>
          <w:sz w:val="28"/>
          <w:szCs w:val="28"/>
          <w:lang w:val="uk-UA"/>
        </w:rPr>
        <w:t xml:space="preserve">Розробити </w:t>
      </w:r>
      <w:r w:rsidR="00691AD6" w:rsidRPr="00691AD6">
        <w:rPr>
          <w:rFonts w:ascii="Times New Roman" w:hAnsi="Times New Roman" w:cs="Times New Roman"/>
          <w:sz w:val="28"/>
          <w:szCs w:val="28"/>
          <w:lang w:val="uk-UA"/>
        </w:rPr>
        <w:t xml:space="preserve">систему штрафів для примусового здійснення сортування відходів </w:t>
      </w:r>
      <w:r w:rsidR="00691AD6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691AD6" w:rsidRPr="00691AD6">
        <w:rPr>
          <w:rFonts w:ascii="Times New Roman" w:hAnsi="Times New Roman" w:cs="Times New Roman"/>
          <w:sz w:val="28"/>
          <w:szCs w:val="28"/>
          <w:lang w:val="uk-UA"/>
        </w:rPr>
        <w:t xml:space="preserve"> міст</w:t>
      </w:r>
      <w:r w:rsidR="00691AD6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691AD6" w:rsidRPr="00691AD6">
        <w:rPr>
          <w:rFonts w:ascii="Times New Roman" w:hAnsi="Times New Roman" w:cs="Times New Roman"/>
          <w:sz w:val="28"/>
          <w:szCs w:val="28"/>
          <w:lang w:val="uk-UA"/>
        </w:rPr>
        <w:t>Миколаєв</w:t>
      </w:r>
      <w:r w:rsidR="00691AD6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691AD6" w:rsidRPr="00691A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Pr="00F66179" w:rsidRDefault="00F66179" w:rsidP="00F6617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66179" w:rsidRDefault="00F66179" w:rsidP="00F66179">
      <w:pPr>
        <w:tabs>
          <w:tab w:val="left" w:pos="62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16565">
        <w:rPr>
          <w:rFonts w:ascii="Times New Roman" w:hAnsi="Times New Roman" w:cs="Times New Roman"/>
          <w:sz w:val="28"/>
          <w:szCs w:val="28"/>
          <w:lang w:val="uk-UA"/>
        </w:rPr>
        <w:lastRenderedPageBreak/>
        <w:t>СПИСОК ВИКОРИСТАНОЇ ЛІТЕРАТУРИ</w:t>
      </w:r>
    </w:p>
    <w:p w:rsidR="00F32747" w:rsidRDefault="00F32747" w:rsidP="00F66179">
      <w:pPr>
        <w:tabs>
          <w:tab w:val="left" w:pos="62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2747" w:rsidRDefault="00F32747" w:rsidP="00F66179">
      <w:pPr>
        <w:tabs>
          <w:tab w:val="left" w:pos="6247"/>
        </w:tabs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F32747" w:rsidRPr="008A5180" w:rsidRDefault="00F32747" w:rsidP="008A5180">
      <w:pPr>
        <w:pStyle w:val="a9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8A5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Архипенко Л. М. Менталітет як чинник національної </w:t>
      </w:r>
      <w:proofErr w:type="spellStart"/>
      <w:r w:rsidRPr="008A5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самоідентифікації</w:t>
      </w:r>
      <w:proofErr w:type="spellEnd"/>
      <w:r w:rsidRPr="008A51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народу – К.: Поліграфічний центр «Фоліант», 2006. – 526 с.</w:t>
      </w:r>
    </w:p>
    <w:p w:rsidR="00F32747" w:rsidRPr="008A5180" w:rsidRDefault="00F32747" w:rsidP="008A5180">
      <w:pPr>
        <w:pStyle w:val="a9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  <w:lang w:val="uk-UA"/>
        </w:rPr>
      </w:pPr>
      <w:r w:rsidRPr="008A5180">
        <w:rPr>
          <w:rFonts w:ascii="Times New Roman" w:hAnsi="Times New Roman" w:cs="Times New Roman"/>
          <w:sz w:val="28"/>
          <w:szCs w:val="28"/>
          <w:lang w:val="uk-UA"/>
        </w:rPr>
        <w:t>Управління відходами: вітчизняний та закордонний досвід – К.: Ай</w:t>
      </w:r>
      <w:proofErr w:type="spellStart"/>
      <w:r w:rsidRPr="008A5180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Pr="008A5180">
        <w:rPr>
          <w:rFonts w:ascii="Times New Roman" w:hAnsi="Times New Roman" w:cs="Times New Roman"/>
          <w:sz w:val="28"/>
          <w:szCs w:val="28"/>
        </w:rPr>
        <w:t xml:space="preserve"> Плюс Лтд, 2008. – 196 с.</w:t>
      </w:r>
    </w:p>
    <w:p w:rsidR="008A5180" w:rsidRPr="008A5180" w:rsidRDefault="008A5180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180">
        <w:rPr>
          <w:rFonts w:ascii="Times New Roman" w:hAnsi="Times New Roman" w:cs="Times New Roman"/>
          <w:sz w:val="28"/>
          <w:szCs w:val="28"/>
        </w:rPr>
        <w:t xml:space="preserve">Европейская практика обращения с отходами: проблемы решения перспективы. – СПб: - 2005. – 73 </w:t>
      </w:r>
      <w:proofErr w:type="gramStart"/>
      <w:r w:rsidRPr="008A51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A5180">
        <w:rPr>
          <w:rFonts w:ascii="Times New Roman" w:hAnsi="Times New Roman" w:cs="Times New Roman"/>
          <w:sz w:val="28"/>
          <w:szCs w:val="28"/>
        </w:rPr>
        <w:t>.</w:t>
      </w:r>
    </w:p>
    <w:p w:rsidR="00F32747" w:rsidRPr="008A5180" w:rsidRDefault="00F32747" w:rsidP="008A5180">
      <w:pPr>
        <w:pStyle w:val="a9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Попович Н. П. Аналіз нормативно-правових актів у сфері поводження із побутовими відходами в Україні. Зб. тез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доп</w:t>
      </w:r>
      <w:proofErr w:type="spellEnd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XIV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Міжнар</w:t>
      </w:r>
      <w:proofErr w:type="spellEnd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наук.-практ</w:t>
      </w:r>
      <w:proofErr w:type="spellEnd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конф</w:t>
      </w:r>
      <w:proofErr w:type="spellEnd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«Проблеми екологічної безпеки», 12-14 жовтня 2016 р. Кременчук: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КрНУ</w:t>
      </w:r>
      <w:proofErr w:type="spellEnd"/>
      <w:r w:rsidRPr="008A518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2016. С. 90.</w:t>
      </w:r>
    </w:p>
    <w:p w:rsidR="00F32747" w:rsidRPr="008A5180" w:rsidRDefault="00F32747" w:rsidP="008A5180">
      <w:pPr>
        <w:pStyle w:val="a9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A5180">
        <w:rPr>
          <w:rFonts w:ascii="Times New Roman" w:hAnsi="Times New Roman" w:cs="Times New Roman"/>
          <w:sz w:val="28"/>
          <w:szCs w:val="28"/>
        </w:rPr>
        <w:t xml:space="preserve">Глотов М.Б. Поколение как категория социологии. </w:t>
      </w:r>
      <w:proofErr w:type="spellStart"/>
      <w:r w:rsidRPr="008A5180">
        <w:rPr>
          <w:rFonts w:ascii="Times New Roman" w:hAnsi="Times New Roman" w:cs="Times New Roman"/>
          <w:sz w:val="28"/>
          <w:szCs w:val="28"/>
        </w:rPr>
        <w:t>Социол</w:t>
      </w:r>
      <w:proofErr w:type="spellEnd"/>
      <w:r w:rsidRPr="008A518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A5180">
        <w:rPr>
          <w:rFonts w:ascii="Times New Roman" w:hAnsi="Times New Roman" w:cs="Times New Roman"/>
          <w:sz w:val="28"/>
          <w:szCs w:val="28"/>
        </w:rPr>
        <w:t>исслед</w:t>
      </w:r>
      <w:proofErr w:type="spellEnd"/>
      <w:r w:rsidRPr="008A5180">
        <w:rPr>
          <w:rFonts w:ascii="Times New Roman" w:hAnsi="Times New Roman" w:cs="Times New Roman"/>
          <w:sz w:val="28"/>
          <w:szCs w:val="28"/>
        </w:rPr>
        <w:t>. – 2004. С. 90.</w:t>
      </w:r>
    </w:p>
    <w:p w:rsidR="00F32747" w:rsidRPr="008A5180" w:rsidRDefault="00F32747" w:rsidP="008A5180">
      <w:pPr>
        <w:pStyle w:val="a9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8A5180">
        <w:rPr>
          <w:rFonts w:ascii="Times New Roman" w:hAnsi="Times New Roman" w:cs="Times New Roman"/>
          <w:sz w:val="28"/>
          <w:szCs w:val="28"/>
        </w:rPr>
        <w:t xml:space="preserve">Маркузе Г. </w:t>
      </w:r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П. </w:t>
      </w:r>
      <w:r w:rsidRPr="008A5180">
        <w:rPr>
          <w:rFonts w:ascii="Times New Roman" w:hAnsi="Times New Roman" w:cs="Times New Roman"/>
          <w:sz w:val="28"/>
          <w:szCs w:val="28"/>
        </w:rPr>
        <w:t xml:space="preserve">Критическая теория общества: АСТ; </w:t>
      </w:r>
      <w:proofErr w:type="spellStart"/>
      <w:r w:rsidRPr="008A5180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A5180">
        <w:rPr>
          <w:rFonts w:ascii="Times New Roman" w:hAnsi="Times New Roman" w:cs="Times New Roman"/>
          <w:sz w:val="28"/>
          <w:szCs w:val="28"/>
        </w:rPr>
        <w:t xml:space="preserve">, 2011. </w:t>
      </w:r>
      <w:r w:rsidRPr="008A5180">
        <w:rPr>
          <w:rFonts w:ascii="Times New Roman" w:hAnsi="Times New Roman" w:cs="Times New Roman"/>
          <w:sz w:val="28"/>
          <w:szCs w:val="28"/>
          <w:lang w:val="en-US"/>
        </w:rPr>
        <w:t xml:space="preserve">382 </w:t>
      </w:r>
      <w:r w:rsidRPr="008A5180">
        <w:rPr>
          <w:rFonts w:ascii="Times New Roman" w:hAnsi="Times New Roman" w:cs="Times New Roman"/>
          <w:sz w:val="28"/>
          <w:szCs w:val="28"/>
        </w:rPr>
        <w:t>с</w:t>
      </w:r>
      <w:r w:rsidRPr="008A518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5180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</w:t>
      </w:r>
      <w:r w:rsidRPr="008A5180"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L: </w:t>
      </w:r>
      <w:hyperlink r:id="rId48" w:history="1">
        <w:r w:rsidRPr="008A5180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https://mkrada.gov.ua/news/9950.html</w:t>
        </w:r>
      </w:hyperlink>
    </w:p>
    <w:p w:rsidR="00FB55C5" w:rsidRPr="008A5180" w:rsidRDefault="00FB55C5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Попович В. В. Особливості використання транспортних засобів під час транспортування, сортування, утилізації та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фітомеліорації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твердих побутових відходів. Науковий вісник НЛТУ України. 2012. Вип. 22.10. С. 90-96. </w:t>
      </w:r>
    </w:p>
    <w:p w:rsidR="00FB55C5" w:rsidRPr="008A5180" w:rsidRDefault="00FB55C5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Домская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А.С.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Проблемы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бытовых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отходов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 малих городах / А.С.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Домская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Е.И.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Лаптева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// Економічні, екологічні та соціальні проблеми вугільних регіонів СНД :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матер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ІV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Міжнар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наук.-практ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конф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 (20 травня 2011 р.). – Краснодон, 2011. – С. 23-25.</w:t>
      </w:r>
    </w:p>
    <w:p w:rsidR="00EC6101" w:rsidRPr="00EC6101" w:rsidRDefault="00EC6101" w:rsidP="00EC6101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Style w:val="af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uk-UA"/>
        </w:rPr>
      </w:pP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  <w:lang w:val="uk-UA"/>
        </w:rPr>
        <w:t>«</w:t>
      </w:r>
      <w:proofErr w:type="spellStart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Концепція</w:t>
      </w:r>
      <w:proofErr w:type="spellEnd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інтегрованого</w:t>
      </w:r>
      <w:proofErr w:type="spellEnd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розвитку</w:t>
      </w:r>
      <w:proofErr w:type="spellEnd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міста</w:t>
      </w:r>
      <w:proofErr w:type="spellEnd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>Вінниці</w:t>
      </w:r>
      <w:proofErr w:type="spellEnd"/>
      <w:r w:rsidRPr="00EC6101"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</w:rPr>
        <w:t xml:space="preserve"> 2030</w:t>
      </w:r>
      <w:r>
        <w:rPr>
          <w:rStyle w:val="af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FFF"/>
          <w:lang w:val="uk-UA"/>
        </w:rPr>
        <w:t xml:space="preserve">» </w:t>
      </w:r>
      <w:r w:rsidRPr="008A5180">
        <w:rPr>
          <w:rFonts w:ascii="Times New Roman" w:hAnsi="Times New Roman" w:cs="Times New Roman"/>
          <w:bCs/>
          <w:sz w:val="28"/>
          <w:szCs w:val="28"/>
          <w:lang w:val="en-US" w:eastAsia="ru-RU"/>
        </w:rPr>
        <w:t>UR</w:t>
      </w:r>
      <w:r w:rsidRPr="008A5180">
        <w:rPr>
          <w:rFonts w:ascii="Times New Roman" w:hAnsi="Times New Roman" w:cs="Times New Roman"/>
          <w:bCs/>
          <w:sz w:val="28"/>
          <w:szCs w:val="28"/>
          <w:lang w:val="uk-UA" w:eastAsia="ru-RU"/>
        </w:rPr>
        <w:t>L:</w:t>
      </w:r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hyperlink r:id="rId49" w:history="1">
        <w:r w:rsidRPr="00344F02">
          <w:rPr>
            <w:rStyle w:val="ac"/>
            <w:rFonts w:ascii="Times New Roman" w:hAnsi="Times New Roman" w:cs="Times New Roman"/>
            <w:bCs/>
            <w:sz w:val="28"/>
            <w:szCs w:val="28"/>
            <w:lang w:val="uk-UA" w:eastAsia="ru-RU"/>
          </w:rPr>
          <w:t>https://www.vmr.gov.ua/default.aspx</w:t>
        </w:r>
      </w:hyperlink>
      <w:r>
        <w:rPr>
          <w:rFonts w:ascii="Times New Roman" w:hAnsi="Times New Roman" w:cs="Times New Roman"/>
          <w:bCs/>
          <w:sz w:val="28"/>
          <w:szCs w:val="28"/>
          <w:lang w:val="uk-UA" w:eastAsia="ru-RU"/>
        </w:rPr>
        <w:t xml:space="preserve"> </w:t>
      </w:r>
    </w:p>
    <w:p w:rsidR="00FB55C5" w:rsidRPr="008A5180" w:rsidRDefault="00FB55C5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Будак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О. О. Проблеми поводження з твердими побутовими відходами в Київській області. Поводження з відходами в Україні: законодавство, </w:t>
      </w:r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економіка, технології: національний форум, м. Луганськ, 24– 25 жовтня 2013 року: тези доповіді. Луганськ, 2013. С. 119–121.</w:t>
      </w:r>
    </w:p>
    <w:p w:rsidR="00F66179" w:rsidRPr="008A5180" w:rsidRDefault="00FB55C5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Шубов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Л. Я.,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Ставронский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М. Е.,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Шехирев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Д. В.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Технологии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отходов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Технологические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процессы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в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сервисе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):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учебник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. за ред. Л. Я.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Шубова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>. Москва, 2006. 411 с</w:t>
      </w:r>
    </w:p>
    <w:p w:rsidR="00FB55C5" w:rsidRPr="008A5180" w:rsidRDefault="008C1CA4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Бутенко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И.А.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Анкетный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опрос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как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общение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социолога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с респондентами. </w:t>
      </w:r>
      <w:r w:rsidR="008A5180"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–</w:t>
      </w:r>
      <w:r w:rsid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proofErr w:type="spellStart"/>
      <w:r w:rsidRPr="008A5180">
        <w:rPr>
          <w:rFonts w:ascii="Times New Roman" w:hAnsi="Times New Roman" w:cs="Times New Roman"/>
          <w:sz w:val="28"/>
          <w:szCs w:val="28"/>
          <w:lang w:val="uk-UA"/>
        </w:rPr>
        <w:t>Высшая</w:t>
      </w:r>
      <w:proofErr w:type="spellEnd"/>
      <w:r w:rsidRPr="008A5180">
        <w:rPr>
          <w:rFonts w:ascii="Times New Roman" w:hAnsi="Times New Roman" w:cs="Times New Roman"/>
          <w:sz w:val="28"/>
          <w:szCs w:val="28"/>
          <w:lang w:val="uk-UA"/>
        </w:rPr>
        <w:t xml:space="preserve"> школа, 1989.</w:t>
      </w:r>
    </w:p>
    <w:p w:rsidR="008C1CA4" w:rsidRPr="008A5180" w:rsidRDefault="008C1CA4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Сметанин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В.И.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Защита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окружающей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среды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от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отходов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производства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и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потребления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. – М. : </w:t>
      </w:r>
      <w:proofErr w:type="spellStart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Изд-во</w:t>
      </w:r>
      <w:proofErr w:type="spellEnd"/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«</w:t>
      </w:r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Колос</w:t>
      </w:r>
      <w:r w:rsid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</w:t>
      </w:r>
      <w:r w:rsidRPr="008A5180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 2003. – 230 с.</w:t>
      </w:r>
    </w:p>
    <w:p w:rsidR="00C44E43" w:rsidRPr="008A5180" w:rsidRDefault="00C44E43" w:rsidP="008A5180">
      <w:pPr>
        <w:pStyle w:val="a9"/>
        <w:numPr>
          <w:ilvl w:val="0"/>
          <w:numId w:val="15"/>
        </w:numPr>
        <w:tabs>
          <w:tab w:val="left" w:pos="722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5180">
        <w:rPr>
          <w:rFonts w:ascii="Times New Roman" w:hAnsi="Times New Roman" w:cs="Times New Roman"/>
          <w:sz w:val="28"/>
          <w:szCs w:val="28"/>
          <w:lang w:val="uk-UA"/>
        </w:rPr>
        <w:t>Міщенко В.С. Організаційно-економічний механізм поводження з відходами в Україні та шляхи його вдосконалення /</w:t>
      </w:r>
      <w:r w:rsidR="008A5180">
        <w:rPr>
          <w:rFonts w:ascii="Times New Roman" w:hAnsi="Times New Roman" w:cs="Times New Roman"/>
          <w:sz w:val="28"/>
          <w:szCs w:val="28"/>
          <w:lang w:val="uk-UA"/>
        </w:rPr>
        <w:t xml:space="preserve"> В.С. Міщенко, Г.П. </w:t>
      </w:r>
      <w:proofErr w:type="spellStart"/>
      <w:r w:rsidR="008A5180">
        <w:rPr>
          <w:rFonts w:ascii="Times New Roman" w:hAnsi="Times New Roman" w:cs="Times New Roman"/>
          <w:sz w:val="28"/>
          <w:szCs w:val="28"/>
          <w:lang w:val="uk-UA"/>
        </w:rPr>
        <w:t>Виговська</w:t>
      </w:r>
      <w:proofErr w:type="spellEnd"/>
      <w:r w:rsidR="008A518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5180">
        <w:rPr>
          <w:rFonts w:ascii="Times New Roman" w:hAnsi="Times New Roman" w:cs="Times New Roman"/>
          <w:sz w:val="28"/>
          <w:szCs w:val="28"/>
          <w:lang w:val="uk-UA"/>
        </w:rPr>
        <w:t>– К.: Наукова думка, 2009. – 294 с</w:t>
      </w:r>
      <w:r w:rsidR="008A518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sectPr w:rsidR="00C44E43" w:rsidRPr="008A5180" w:rsidSect="007D3B82">
      <w:footerReference w:type="default" r:id="rId50"/>
      <w:pgSz w:w="11906" w:h="16838"/>
      <w:pgMar w:top="1134" w:right="850" w:bottom="1276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355" w:rsidRDefault="00E81355" w:rsidP="00B6670D">
      <w:pPr>
        <w:spacing w:after="0" w:line="240" w:lineRule="auto"/>
      </w:pPr>
      <w:r>
        <w:separator/>
      </w:r>
    </w:p>
  </w:endnote>
  <w:endnote w:type="continuationSeparator" w:id="0">
    <w:p w:rsidR="00E81355" w:rsidRDefault="00E81355" w:rsidP="00B6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Mono">
    <w:altName w:val="Courier New"/>
    <w:charset w:val="01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4695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40585" w:rsidRPr="00356317" w:rsidRDefault="00BE7F25">
        <w:pPr>
          <w:pStyle w:val="a6"/>
          <w:jc w:val="right"/>
          <w:rPr>
            <w:rFonts w:ascii="Times New Roman" w:hAnsi="Times New Roman" w:cs="Times New Roman"/>
            <w:sz w:val="28"/>
            <w:szCs w:val="28"/>
          </w:rPr>
        </w:pPr>
        <w:r w:rsidRPr="00356317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B40585" w:rsidRPr="00356317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356317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E43E96">
          <w:rPr>
            <w:rFonts w:ascii="Times New Roman" w:hAnsi="Times New Roman" w:cs="Times New Roman"/>
            <w:noProof/>
            <w:sz w:val="28"/>
            <w:szCs w:val="28"/>
          </w:rPr>
          <w:t>5</w:t>
        </w:r>
        <w:r w:rsidRPr="00356317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B40585" w:rsidRDefault="00B4058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355" w:rsidRDefault="00E81355" w:rsidP="00B6670D">
      <w:pPr>
        <w:spacing w:after="0" w:line="240" w:lineRule="auto"/>
      </w:pPr>
      <w:r>
        <w:separator/>
      </w:r>
    </w:p>
  </w:footnote>
  <w:footnote w:type="continuationSeparator" w:id="0">
    <w:p w:rsidR="00E81355" w:rsidRDefault="00E81355" w:rsidP="00B66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11DAF"/>
    <w:multiLevelType w:val="hybridMultilevel"/>
    <w:tmpl w:val="06766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282919"/>
    <w:multiLevelType w:val="multilevel"/>
    <w:tmpl w:val="CB56418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169F7E9A"/>
    <w:multiLevelType w:val="hybridMultilevel"/>
    <w:tmpl w:val="55980F02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E2155"/>
    <w:multiLevelType w:val="hybridMultilevel"/>
    <w:tmpl w:val="D8CEFD00"/>
    <w:lvl w:ilvl="0" w:tplc="041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7895ADD"/>
    <w:multiLevelType w:val="hybridMultilevel"/>
    <w:tmpl w:val="5678B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D1009"/>
    <w:multiLevelType w:val="hybridMultilevel"/>
    <w:tmpl w:val="77628B0C"/>
    <w:lvl w:ilvl="0" w:tplc="753280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FE80446"/>
    <w:multiLevelType w:val="hybridMultilevel"/>
    <w:tmpl w:val="0CE2A918"/>
    <w:lvl w:ilvl="0" w:tplc="892CCC3A">
      <w:start w:val="1"/>
      <w:numFmt w:val="decimal"/>
      <w:lvlText w:val="%1."/>
      <w:lvlJc w:val="left"/>
      <w:pPr>
        <w:ind w:left="1353" w:hanging="360"/>
      </w:pPr>
      <w:rPr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3DE70413"/>
    <w:multiLevelType w:val="hybridMultilevel"/>
    <w:tmpl w:val="E4505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301D98"/>
    <w:multiLevelType w:val="hybridMultilevel"/>
    <w:tmpl w:val="E2F8F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891013"/>
    <w:multiLevelType w:val="hybridMultilevel"/>
    <w:tmpl w:val="AAFC2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F4648"/>
    <w:multiLevelType w:val="hybridMultilevel"/>
    <w:tmpl w:val="063CAA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9D7054A"/>
    <w:multiLevelType w:val="hybridMultilevel"/>
    <w:tmpl w:val="2CCA87C6"/>
    <w:lvl w:ilvl="0" w:tplc="EAC8B6DE">
      <w:start w:val="1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FE37043"/>
    <w:multiLevelType w:val="hybridMultilevel"/>
    <w:tmpl w:val="530416B6"/>
    <w:lvl w:ilvl="0" w:tplc="56EAD9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3594ACE"/>
    <w:multiLevelType w:val="hybridMultilevel"/>
    <w:tmpl w:val="E73EF396"/>
    <w:lvl w:ilvl="0" w:tplc="89DE8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76D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BAEE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06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A8F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2C6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30E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4F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A5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39F34C4"/>
    <w:multiLevelType w:val="hybridMultilevel"/>
    <w:tmpl w:val="F2ECEC6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BAD3370"/>
    <w:multiLevelType w:val="hybridMultilevel"/>
    <w:tmpl w:val="0A20E55E"/>
    <w:lvl w:ilvl="0" w:tplc="0FA210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28C31C8"/>
    <w:multiLevelType w:val="hybridMultilevel"/>
    <w:tmpl w:val="133EA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0"/>
  </w:num>
  <w:num w:numId="5">
    <w:abstractNumId w:val="15"/>
  </w:num>
  <w:num w:numId="6">
    <w:abstractNumId w:val="5"/>
  </w:num>
  <w:num w:numId="7">
    <w:abstractNumId w:val="12"/>
  </w:num>
  <w:num w:numId="8">
    <w:abstractNumId w:val="14"/>
  </w:num>
  <w:num w:numId="9">
    <w:abstractNumId w:val="1"/>
  </w:num>
  <w:num w:numId="10">
    <w:abstractNumId w:val="16"/>
  </w:num>
  <w:num w:numId="11">
    <w:abstractNumId w:val="8"/>
  </w:num>
  <w:num w:numId="12">
    <w:abstractNumId w:val="9"/>
  </w:num>
  <w:num w:numId="13">
    <w:abstractNumId w:val="6"/>
  </w:num>
  <w:num w:numId="14">
    <w:abstractNumId w:val="0"/>
  </w:num>
  <w:num w:numId="15">
    <w:abstractNumId w:val="4"/>
  </w:num>
  <w:num w:numId="16">
    <w:abstractNumId w:val="13"/>
  </w:num>
  <w:num w:numId="17">
    <w:abstractNumId w:val="11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/>
  <w:rsids>
    <w:rsidRoot w:val="00BE6248"/>
    <w:rsid w:val="00000A47"/>
    <w:rsid w:val="00003EF0"/>
    <w:rsid w:val="00004409"/>
    <w:rsid w:val="00005A48"/>
    <w:rsid w:val="00005D35"/>
    <w:rsid w:val="00007676"/>
    <w:rsid w:val="00007A55"/>
    <w:rsid w:val="000122AE"/>
    <w:rsid w:val="00012FCD"/>
    <w:rsid w:val="000155E5"/>
    <w:rsid w:val="0002327E"/>
    <w:rsid w:val="00026004"/>
    <w:rsid w:val="000273BD"/>
    <w:rsid w:val="000310E5"/>
    <w:rsid w:val="00031469"/>
    <w:rsid w:val="00033D61"/>
    <w:rsid w:val="00034115"/>
    <w:rsid w:val="000357AA"/>
    <w:rsid w:val="000362D3"/>
    <w:rsid w:val="00036488"/>
    <w:rsid w:val="000374A6"/>
    <w:rsid w:val="00037715"/>
    <w:rsid w:val="00044689"/>
    <w:rsid w:val="00045516"/>
    <w:rsid w:val="00045561"/>
    <w:rsid w:val="00047FC4"/>
    <w:rsid w:val="00052AD4"/>
    <w:rsid w:val="00056020"/>
    <w:rsid w:val="00056A80"/>
    <w:rsid w:val="0005707C"/>
    <w:rsid w:val="00061D1C"/>
    <w:rsid w:val="0006212F"/>
    <w:rsid w:val="00062B34"/>
    <w:rsid w:val="00062C37"/>
    <w:rsid w:val="00066FFA"/>
    <w:rsid w:val="00072001"/>
    <w:rsid w:val="00073DD2"/>
    <w:rsid w:val="000740DC"/>
    <w:rsid w:val="0007508D"/>
    <w:rsid w:val="000758B9"/>
    <w:rsid w:val="00075B50"/>
    <w:rsid w:val="00075E6C"/>
    <w:rsid w:val="0007705C"/>
    <w:rsid w:val="00080863"/>
    <w:rsid w:val="0008140D"/>
    <w:rsid w:val="000815F2"/>
    <w:rsid w:val="00081867"/>
    <w:rsid w:val="000855CD"/>
    <w:rsid w:val="00090E32"/>
    <w:rsid w:val="00091322"/>
    <w:rsid w:val="00092BCD"/>
    <w:rsid w:val="000930BA"/>
    <w:rsid w:val="00094C99"/>
    <w:rsid w:val="0009501A"/>
    <w:rsid w:val="0009569C"/>
    <w:rsid w:val="00095AB6"/>
    <w:rsid w:val="00095DD9"/>
    <w:rsid w:val="0009727D"/>
    <w:rsid w:val="00097623"/>
    <w:rsid w:val="000A048A"/>
    <w:rsid w:val="000A2C42"/>
    <w:rsid w:val="000A3BC9"/>
    <w:rsid w:val="000A6EE3"/>
    <w:rsid w:val="000A7198"/>
    <w:rsid w:val="000A78A9"/>
    <w:rsid w:val="000B0941"/>
    <w:rsid w:val="000B17F1"/>
    <w:rsid w:val="000C099B"/>
    <w:rsid w:val="000C0F34"/>
    <w:rsid w:val="000C11A3"/>
    <w:rsid w:val="000C3D82"/>
    <w:rsid w:val="000C6890"/>
    <w:rsid w:val="000D3A20"/>
    <w:rsid w:val="000D4406"/>
    <w:rsid w:val="000D5479"/>
    <w:rsid w:val="000D5BB9"/>
    <w:rsid w:val="000D6CEF"/>
    <w:rsid w:val="000E1BE3"/>
    <w:rsid w:val="000E22FE"/>
    <w:rsid w:val="000E5A98"/>
    <w:rsid w:val="000E6EDE"/>
    <w:rsid w:val="000E7435"/>
    <w:rsid w:val="000F1CD2"/>
    <w:rsid w:val="000F24E9"/>
    <w:rsid w:val="000F45C1"/>
    <w:rsid w:val="001026B6"/>
    <w:rsid w:val="00103671"/>
    <w:rsid w:val="00105E2C"/>
    <w:rsid w:val="00107921"/>
    <w:rsid w:val="00107F05"/>
    <w:rsid w:val="00111973"/>
    <w:rsid w:val="00112CA6"/>
    <w:rsid w:val="00113999"/>
    <w:rsid w:val="00114E01"/>
    <w:rsid w:val="00115227"/>
    <w:rsid w:val="00115FAD"/>
    <w:rsid w:val="001171D2"/>
    <w:rsid w:val="0011781A"/>
    <w:rsid w:val="001200CD"/>
    <w:rsid w:val="00121936"/>
    <w:rsid w:val="0012466B"/>
    <w:rsid w:val="0012502E"/>
    <w:rsid w:val="00125987"/>
    <w:rsid w:val="001263A4"/>
    <w:rsid w:val="00126E09"/>
    <w:rsid w:val="001278AB"/>
    <w:rsid w:val="0013052E"/>
    <w:rsid w:val="001338CE"/>
    <w:rsid w:val="00135042"/>
    <w:rsid w:val="00136151"/>
    <w:rsid w:val="001367A5"/>
    <w:rsid w:val="00141C9F"/>
    <w:rsid w:val="00142B7A"/>
    <w:rsid w:val="001433BF"/>
    <w:rsid w:val="0014387B"/>
    <w:rsid w:val="00147386"/>
    <w:rsid w:val="001478B8"/>
    <w:rsid w:val="0015101A"/>
    <w:rsid w:val="00152CFE"/>
    <w:rsid w:val="00153A43"/>
    <w:rsid w:val="0015537A"/>
    <w:rsid w:val="00155FAE"/>
    <w:rsid w:val="00157E9F"/>
    <w:rsid w:val="001621BB"/>
    <w:rsid w:val="001634AE"/>
    <w:rsid w:val="001636EE"/>
    <w:rsid w:val="00164B04"/>
    <w:rsid w:val="001662A8"/>
    <w:rsid w:val="0017043C"/>
    <w:rsid w:val="00171C45"/>
    <w:rsid w:val="0017290A"/>
    <w:rsid w:val="001733D8"/>
    <w:rsid w:val="00174113"/>
    <w:rsid w:val="0017713A"/>
    <w:rsid w:val="001772F0"/>
    <w:rsid w:val="00177ECD"/>
    <w:rsid w:val="0018059E"/>
    <w:rsid w:val="00180EBC"/>
    <w:rsid w:val="001810D2"/>
    <w:rsid w:val="001824CC"/>
    <w:rsid w:val="0018289C"/>
    <w:rsid w:val="00183E76"/>
    <w:rsid w:val="001841C3"/>
    <w:rsid w:val="00184BB4"/>
    <w:rsid w:val="00186903"/>
    <w:rsid w:val="00187C00"/>
    <w:rsid w:val="00187DB9"/>
    <w:rsid w:val="001922A6"/>
    <w:rsid w:val="00192426"/>
    <w:rsid w:val="001925B3"/>
    <w:rsid w:val="0019266D"/>
    <w:rsid w:val="00193AD7"/>
    <w:rsid w:val="001955FA"/>
    <w:rsid w:val="001960DA"/>
    <w:rsid w:val="0019669E"/>
    <w:rsid w:val="001A02C1"/>
    <w:rsid w:val="001A0E98"/>
    <w:rsid w:val="001A2B6F"/>
    <w:rsid w:val="001A35C6"/>
    <w:rsid w:val="001A3D15"/>
    <w:rsid w:val="001A6AD6"/>
    <w:rsid w:val="001A6E78"/>
    <w:rsid w:val="001A75F2"/>
    <w:rsid w:val="001A7BB8"/>
    <w:rsid w:val="001B07CF"/>
    <w:rsid w:val="001B0D41"/>
    <w:rsid w:val="001B11D3"/>
    <w:rsid w:val="001B28A3"/>
    <w:rsid w:val="001B3871"/>
    <w:rsid w:val="001B403F"/>
    <w:rsid w:val="001B691C"/>
    <w:rsid w:val="001B6B8E"/>
    <w:rsid w:val="001B6CE7"/>
    <w:rsid w:val="001B75D1"/>
    <w:rsid w:val="001C0908"/>
    <w:rsid w:val="001C0C02"/>
    <w:rsid w:val="001C3EEA"/>
    <w:rsid w:val="001C6498"/>
    <w:rsid w:val="001C7227"/>
    <w:rsid w:val="001D12F2"/>
    <w:rsid w:val="001D2605"/>
    <w:rsid w:val="001D3DFC"/>
    <w:rsid w:val="001D64DA"/>
    <w:rsid w:val="001D75E1"/>
    <w:rsid w:val="001E23DB"/>
    <w:rsid w:val="001E32DE"/>
    <w:rsid w:val="001E4FFA"/>
    <w:rsid w:val="001E6825"/>
    <w:rsid w:val="001F2948"/>
    <w:rsid w:val="001F2E81"/>
    <w:rsid w:val="00201052"/>
    <w:rsid w:val="00201E8A"/>
    <w:rsid w:val="00202E8E"/>
    <w:rsid w:val="002036EC"/>
    <w:rsid w:val="00203AC1"/>
    <w:rsid w:val="00205033"/>
    <w:rsid w:val="002053F5"/>
    <w:rsid w:val="0020738C"/>
    <w:rsid w:val="002102BA"/>
    <w:rsid w:val="00210365"/>
    <w:rsid w:val="00210A58"/>
    <w:rsid w:val="00213097"/>
    <w:rsid w:val="0021373D"/>
    <w:rsid w:val="00213BD9"/>
    <w:rsid w:val="002154AB"/>
    <w:rsid w:val="00215FAD"/>
    <w:rsid w:val="00216B57"/>
    <w:rsid w:val="00217A5B"/>
    <w:rsid w:val="00217E8E"/>
    <w:rsid w:val="00220560"/>
    <w:rsid w:val="00221BD7"/>
    <w:rsid w:val="00221E6F"/>
    <w:rsid w:val="002231ED"/>
    <w:rsid w:val="00223F84"/>
    <w:rsid w:val="002243FA"/>
    <w:rsid w:val="0022698B"/>
    <w:rsid w:val="002308B4"/>
    <w:rsid w:val="00231AC9"/>
    <w:rsid w:val="00231C6B"/>
    <w:rsid w:val="00231FE4"/>
    <w:rsid w:val="00234624"/>
    <w:rsid w:val="00234CBB"/>
    <w:rsid w:val="002359AB"/>
    <w:rsid w:val="00237BCD"/>
    <w:rsid w:val="002402EA"/>
    <w:rsid w:val="002407E5"/>
    <w:rsid w:val="0024312D"/>
    <w:rsid w:val="002438BB"/>
    <w:rsid w:val="00247CEC"/>
    <w:rsid w:val="00250802"/>
    <w:rsid w:val="00251A7C"/>
    <w:rsid w:val="00252F5C"/>
    <w:rsid w:val="00253385"/>
    <w:rsid w:val="00254E5F"/>
    <w:rsid w:val="0025550E"/>
    <w:rsid w:val="00255EC3"/>
    <w:rsid w:val="00255FBF"/>
    <w:rsid w:val="002575D8"/>
    <w:rsid w:val="002612F2"/>
    <w:rsid w:val="00262761"/>
    <w:rsid w:val="00265D19"/>
    <w:rsid w:val="0026726A"/>
    <w:rsid w:val="00267D96"/>
    <w:rsid w:val="002724C0"/>
    <w:rsid w:val="0027435C"/>
    <w:rsid w:val="00276BB2"/>
    <w:rsid w:val="002824B8"/>
    <w:rsid w:val="00284395"/>
    <w:rsid w:val="00285046"/>
    <w:rsid w:val="002856B1"/>
    <w:rsid w:val="00286868"/>
    <w:rsid w:val="00290286"/>
    <w:rsid w:val="00290FF3"/>
    <w:rsid w:val="002915EC"/>
    <w:rsid w:val="00291E0B"/>
    <w:rsid w:val="00292BD4"/>
    <w:rsid w:val="002941D3"/>
    <w:rsid w:val="00294ED4"/>
    <w:rsid w:val="00295339"/>
    <w:rsid w:val="002959C8"/>
    <w:rsid w:val="0029754E"/>
    <w:rsid w:val="002A0DAF"/>
    <w:rsid w:val="002A1887"/>
    <w:rsid w:val="002A4BE8"/>
    <w:rsid w:val="002A6596"/>
    <w:rsid w:val="002B061C"/>
    <w:rsid w:val="002B3033"/>
    <w:rsid w:val="002B4F85"/>
    <w:rsid w:val="002B5C31"/>
    <w:rsid w:val="002B76F1"/>
    <w:rsid w:val="002B79A2"/>
    <w:rsid w:val="002C02A1"/>
    <w:rsid w:val="002C1A74"/>
    <w:rsid w:val="002C259B"/>
    <w:rsid w:val="002C2CD0"/>
    <w:rsid w:val="002C3848"/>
    <w:rsid w:val="002C38A2"/>
    <w:rsid w:val="002C423C"/>
    <w:rsid w:val="002C70FF"/>
    <w:rsid w:val="002C7F65"/>
    <w:rsid w:val="002D0CB8"/>
    <w:rsid w:val="002D3457"/>
    <w:rsid w:val="002D5360"/>
    <w:rsid w:val="002D6E54"/>
    <w:rsid w:val="002E0561"/>
    <w:rsid w:val="002E18CD"/>
    <w:rsid w:val="002E1A4D"/>
    <w:rsid w:val="002E26EC"/>
    <w:rsid w:val="002E2900"/>
    <w:rsid w:val="002E557B"/>
    <w:rsid w:val="002E7992"/>
    <w:rsid w:val="002F3642"/>
    <w:rsid w:val="002F43EA"/>
    <w:rsid w:val="002F5F70"/>
    <w:rsid w:val="00300E79"/>
    <w:rsid w:val="003015FD"/>
    <w:rsid w:val="003020CA"/>
    <w:rsid w:val="00304E8B"/>
    <w:rsid w:val="003053E4"/>
    <w:rsid w:val="003067C6"/>
    <w:rsid w:val="003068F0"/>
    <w:rsid w:val="00307E57"/>
    <w:rsid w:val="00315224"/>
    <w:rsid w:val="00316BA2"/>
    <w:rsid w:val="00317B7F"/>
    <w:rsid w:val="00320032"/>
    <w:rsid w:val="00320ABB"/>
    <w:rsid w:val="00322D8D"/>
    <w:rsid w:val="00322F5F"/>
    <w:rsid w:val="00324235"/>
    <w:rsid w:val="0032508A"/>
    <w:rsid w:val="00326223"/>
    <w:rsid w:val="00326470"/>
    <w:rsid w:val="00326DEA"/>
    <w:rsid w:val="00330A70"/>
    <w:rsid w:val="00330BCD"/>
    <w:rsid w:val="00332114"/>
    <w:rsid w:val="00332592"/>
    <w:rsid w:val="00333FFF"/>
    <w:rsid w:val="00334CEF"/>
    <w:rsid w:val="00335C1E"/>
    <w:rsid w:val="00336490"/>
    <w:rsid w:val="003375BF"/>
    <w:rsid w:val="00337BBA"/>
    <w:rsid w:val="0034177C"/>
    <w:rsid w:val="0034297A"/>
    <w:rsid w:val="00344B7C"/>
    <w:rsid w:val="00345196"/>
    <w:rsid w:val="00345FD1"/>
    <w:rsid w:val="00350998"/>
    <w:rsid w:val="00351E8B"/>
    <w:rsid w:val="00352744"/>
    <w:rsid w:val="00352818"/>
    <w:rsid w:val="00354B05"/>
    <w:rsid w:val="0035513E"/>
    <w:rsid w:val="00356317"/>
    <w:rsid w:val="00357206"/>
    <w:rsid w:val="00357B03"/>
    <w:rsid w:val="00360EC0"/>
    <w:rsid w:val="00361CBE"/>
    <w:rsid w:val="00361CD8"/>
    <w:rsid w:val="00364155"/>
    <w:rsid w:val="00376342"/>
    <w:rsid w:val="00377850"/>
    <w:rsid w:val="0038070E"/>
    <w:rsid w:val="003811B6"/>
    <w:rsid w:val="00381F46"/>
    <w:rsid w:val="0038322C"/>
    <w:rsid w:val="00384EC5"/>
    <w:rsid w:val="0038504F"/>
    <w:rsid w:val="003925FC"/>
    <w:rsid w:val="00392DC1"/>
    <w:rsid w:val="0039401B"/>
    <w:rsid w:val="00394904"/>
    <w:rsid w:val="00395704"/>
    <w:rsid w:val="00397B12"/>
    <w:rsid w:val="00397C7B"/>
    <w:rsid w:val="003A000F"/>
    <w:rsid w:val="003A0ABF"/>
    <w:rsid w:val="003A3D88"/>
    <w:rsid w:val="003A53D7"/>
    <w:rsid w:val="003A75A4"/>
    <w:rsid w:val="003B1CC8"/>
    <w:rsid w:val="003B212F"/>
    <w:rsid w:val="003B23AE"/>
    <w:rsid w:val="003B706A"/>
    <w:rsid w:val="003C2685"/>
    <w:rsid w:val="003C3653"/>
    <w:rsid w:val="003C581A"/>
    <w:rsid w:val="003C5915"/>
    <w:rsid w:val="003C7583"/>
    <w:rsid w:val="003D2077"/>
    <w:rsid w:val="003D35D0"/>
    <w:rsid w:val="003D3E3B"/>
    <w:rsid w:val="003D62D5"/>
    <w:rsid w:val="003D78AA"/>
    <w:rsid w:val="003E0D82"/>
    <w:rsid w:val="003E653D"/>
    <w:rsid w:val="003F0A74"/>
    <w:rsid w:val="003F35E8"/>
    <w:rsid w:val="003F465B"/>
    <w:rsid w:val="003F5119"/>
    <w:rsid w:val="003F52E8"/>
    <w:rsid w:val="003F6019"/>
    <w:rsid w:val="003F633B"/>
    <w:rsid w:val="003F6F39"/>
    <w:rsid w:val="003F7605"/>
    <w:rsid w:val="003F79C3"/>
    <w:rsid w:val="0040141A"/>
    <w:rsid w:val="00402FB9"/>
    <w:rsid w:val="00403379"/>
    <w:rsid w:val="004039BF"/>
    <w:rsid w:val="00404C14"/>
    <w:rsid w:val="0041199C"/>
    <w:rsid w:val="00411C40"/>
    <w:rsid w:val="0041448A"/>
    <w:rsid w:val="00417C8E"/>
    <w:rsid w:val="004218B5"/>
    <w:rsid w:val="00422D43"/>
    <w:rsid w:val="00424997"/>
    <w:rsid w:val="00426B67"/>
    <w:rsid w:val="00427412"/>
    <w:rsid w:val="00432155"/>
    <w:rsid w:val="00432A9A"/>
    <w:rsid w:val="00434268"/>
    <w:rsid w:val="00434834"/>
    <w:rsid w:val="00435BF7"/>
    <w:rsid w:val="004404D5"/>
    <w:rsid w:val="004422B5"/>
    <w:rsid w:val="004435B3"/>
    <w:rsid w:val="00445165"/>
    <w:rsid w:val="0044621B"/>
    <w:rsid w:val="004466A6"/>
    <w:rsid w:val="004479C5"/>
    <w:rsid w:val="0045020E"/>
    <w:rsid w:val="00451576"/>
    <w:rsid w:val="00452083"/>
    <w:rsid w:val="00452E3E"/>
    <w:rsid w:val="00456AEB"/>
    <w:rsid w:val="004647B3"/>
    <w:rsid w:val="00466AF2"/>
    <w:rsid w:val="00471C61"/>
    <w:rsid w:val="00471C9A"/>
    <w:rsid w:val="00472D4B"/>
    <w:rsid w:val="00473647"/>
    <w:rsid w:val="00473956"/>
    <w:rsid w:val="004743D0"/>
    <w:rsid w:val="00474705"/>
    <w:rsid w:val="00474C8F"/>
    <w:rsid w:val="00475E0A"/>
    <w:rsid w:val="00480D54"/>
    <w:rsid w:val="004813F3"/>
    <w:rsid w:val="00482A60"/>
    <w:rsid w:val="00485145"/>
    <w:rsid w:val="004866B3"/>
    <w:rsid w:val="00491A29"/>
    <w:rsid w:val="0049272E"/>
    <w:rsid w:val="00493206"/>
    <w:rsid w:val="0049325D"/>
    <w:rsid w:val="00494407"/>
    <w:rsid w:val="004949EC"/>
    <w:rsid w:val="00495A1A"/>
    <w:rsid w:val="00495D69"/>
    <w:rsid w:val="004973C0"/>
    <w:rsid w:val="00497CE8"/>
    <w:rsid w:val="004A0826"/>
    <w:rsid w:val="004A1330"/>
    <w:rsid w:val="004A17BB"/>
    <w:rsid w:val="004A31B6"/>
    <w:rsid w:val="004A3448"/>
    <w:rsid w:val="004A3F91"/>
    <w:rsid w:val="004A4971"/>
    <w:rsid w:val="004A5AFE"/>
    <w:rsid w:val="004A5CC1"/>
    <w:rsid w:val="004B102A"/>
    <w:rsid w:val="004B7F52"/>
    <w:rsid w:val="004D0488"/>
    <w:rsid w:val="004D0534"/>
    <w:rsid w:val="004D09FA"/>
    <w:rsid w:val="004D0A09"/>
    <w:rsid w:val="004D0E29"/>
    <w:rsid w:val="004D15BC"/>
    <w:rsid w:val="004D5E1B"/>
    <w:rsid w:val="004D7775"/>
    <w:rsid w:val="004E396A"/>
    <w:rsid w:val="004E4850"/>
    <w:rsid w:val="004E4AD6"/>
    <w:rsid w:val="004E5457"/>
    <w:rsid w:val="004E55E5"/>
    <w:rsid w:val="004E7B99"/>
    <w:rsid w:val="004F4869"/>
    <w:rsid w:val="004F4F6E"/>
    <w:rsid w:val="004F63D3"/>
    <w:rsid w:val="004F6B26"/>
    <w:rsid w:val="0050272C"/>
    <w:rsid w:val="00502E67"/>
    <w:rsid w:val="00503C08"/>
    <w:rsid w:val="00504245"/>
    <w:rsid w:val="005072DD"/>
    <w:rsid w:val="005123B3"/>
    <w:rsid w:val="0051701D"/>
    <w:rsid w:val="00521232"/>
    <w:rsid w:val="00522434"/>
    <w:rsid w:val="0052719F"/>
    <w:rsid w:val="00534378"/>
    <w:rsid w:val="005354A0"/>
    <w:rsid w:val="00536A4E"/>
    <w:rsid w:val="005405B0"/>
    <w:rsid w:val="005418B4"/>
    <w:rsid w:val="00541978"/>
    <w:rsid w:val="00541D16"/>
    <w:rsid w:val="00541DAA"/>
    <w:rsid w:val="00543256"/>
    <w:rsid w:val="00545CD7"/>
    <w:rsid w:val="00545E19"/>
    <w:rsid w:val="00545EE5"/>
    <w:rsid w:val="00550891"/>
    <w:rsid w:val="00554258"/>
    <w:rsid w:val="00555A1A"/>
    <w:rsid w:val="005575BB"/>
    <w:rsid w:val="00560EFC"/>
    <w:rsid w:val="00563978"/>
    <w:rsid w:val="0056488C"/>
    <w:rsid w:val="00567DDE"/>
    <w:rsid w:val="00570563"/>
    <w:rsid w:val="00571595"/>
    <w:rsid w:val="0058132C"/>
    <w:rsid w:val="005839FC"/>
    <w:rsid w:val="00584E74"/>
    <w:rsid w:val="0058621E"/>
    <w:rsid w:val="0059673A"/>
    <w:rsid w:val="00597545"/>
    <w:rsid w:val="005A01A9"/>
    <w:rsid w:val="005A0737"/>
    <w:rsid w:val="005A36EF"/>
    <w:rsid w:val="005A4FC1"/>
    <w:rsid w:val="005A60F5"/>
    <w:rsid w:val="005A779D"/>
    <w:rsid w:val="005A7FD0"/>
    <w:rsid w:val="005B0FCC"/>
    <w:rsid w:val="005B1D19"/>
    <w:rsid w:val="005B35BF"/>
    <w:rsid w:val="005B6018"/>
    <w:rsid w:val="005B6169"/>
    <w:rsid w:val="005B7222"/>
    <w:rsid w:val="005B770F"/>
    <w:rsid w:val="005B7786"/>
    <w:rsid w:val="005C15AE"/>
    <w:rsid w:val="005C1A3E"/>
    <w:rsid w:val="005C366A"/>
    <w:rsid w:val="005C445C"/>
    <w:rsid w:val="005C494F"/>
    <w:rsid w:val="005C49BA"/>
    <w:rsid w:val="005C66F8"/>
    <w:rsid w:val="005C7FEF"/>
    <w:rsid w:val="005D1149"/>
    <w:rsid w:val="005D136E"/>
    <w:rsid w:val="005D1DB7"/>
    <w:rsid w:val="005D3049"/>
    <w:rsid w:val="005D3441"/>
    <w:rsid w:val="005D6781"/>
    <w:rsid w:val="005D7103"/>
    <w:rsid w:val="005D7552"/>
    <w:rsid w:val="005D7B22"/>
    <w:rsid w:val="005D7CF5"/>
    <w:rsid w:val="005E0195"/>
    <w:rsid w:val="005E35CB"/>
    <w:rsid w:val="005E6A95"/>
    <w:rsid w:val="005E7A6C"/>
    <w:rsid w:val="005F30A2"/>
    <w:rsid w:val="005F6486"/>
    <w:rsid w:val="005F7CFF"/>
    <w:rsid w:val="006017E7"/>
    <w:rsid w:val="006032C9"/>
    <w:rsid w:val="00603F85"/>
    <w:rsid w:val="006054A2"/>
    <w:rsid w:val="00610AD3"/>
    <w:rsid w:val="00611B1D"/>
    <w:rsid w:val="0061382A"/>
    <w:rsid w:val="006140EB"/>
    <w:rsid w:val="0061426D"/>
    <w:rsid w:val="0061623F"/>
    <w:rsid w:val="00616D20"/>
    <w:rsid w:val="00617FFB"/>
    <w:rsid w:val="006222D8"/>
    <w:rsid w:val="006225AE"/>
    <w:rsid w:val="00624B71"/>
    <w:rsid w:val="00625067"/>
    <w:rsid w:val="00626D25"/>
    <w:rsid w:val="00627650"/>
    <w:rsid w:val="00631685"/>
    <w:rsid w:val="00633252"/>
    <w:rsid w:val="00635E85"/>
    <w:rsid w:val="0063622A"/>
    <w:rsid w:val="00650FAD"/>
    <w:rsid w:val="00652538"/>
    <w:rsid w:val="00652F2F"/>
    <w:rsid w:val="006536BA"/>
    <w:rsid w:val="006608B8"/>
    <w:rsid w:val="00661E48"/>
    <w:rsid w:val="006622D2"/>
    <w:rsid w:val="00663A8A"/>
    <w:rsid w:val="006643C6"/>
    <w:rsid w:val="0066525C"/>
    <w:rsid w:val="00665D3E"/>
    <w:rsid w:val="006713CC"/>
    <w:rsid w:val="006718AF"/>
    <w:rsid w:val="006720E4"/>
    <w:rsid w:val="00673114"/>
    <w:rsid w:val="00677250"/>
    <w:rsid w:val="00677820"/>
    <w:rsid w:val="00681EB8"/>
    <w:rsid w:val="0068309B"/>
    <w:rsid w:val="00686EAC"/>
    <w:rsid w:val="00690DE0"/>
    <w:rsid w:val="00691A7C"/>
    <w:rsid w:val="00691AD6"/>
    <w:rsid w:val="00691DC6"/>
    <w:rsid w:val="00694145"/>
    <w:rsid w:val="00697AD1"/>
    <w:rsid w:val="00697EBE"/>
    <w:rsid w:val="006A1048"/>
    <w:rsid w:val="006A3346"/>
    <w:rsid w:val="006A4721"/>
    <w:rsid w:val="006A5A41"/>
    <w:rsid w:val="006A6177"/>
    <w:rsid w:val="006A72FB"/>
    <w:rsid w:val="006B0DD2"/>
    <w:rsid w:val="006B3FB6"/>
    <w:rsid w:val="006B4A9E"/>
    <w:rsid w:val="006C01F2"/>
    <w:rsid w:val="006C0A41"/>
    <w:rsid w:val="006C2293"/>
    <w:rsid w:val="006C2C62"/>
    <w:rsid w:val="006C42BA"/>
    <w:rsid w:val="006C4B36"/>
    <w:rsid w:val="006C5A76"/>
    <w:rsid w:val="006C72FC"/>
    <w:rsid w:val="006D3895"/>
    <w:rsid w:val="006D5087"/>
    <w:rsid w:val="006D678C"/>
    <w:rsid w:val="006D6962"/>
    <w:rsid w:val="006D76F2"/>
    <w:rsid w:val="006E3727"/>
    <w:rsid w:val="006E3B55"/>
    <w:rsid w:val="006E4A92"/>
    <w:rsid w:val="006E4DA0"/>
    <w:rsid w:val="006E5E9A"/>
    <w:rsid w:val="006F239D"/>
    <w:rsid w:val="006F297A"/>
    <w:rsid w:val="006F3830"/>
    <w:rsid w:val="006F4097"/>
    <w:rsid w:val="006F6D40"/>
    <w:rsid w:val="006F73DB"/>
    <w:rsid w:val="006F7CA7"/>
    <w:rsid w:val="00701917"/>
    <w:rsid w:val="00702A2C"/>
    <w:rsid w:val="007043AD"/>
    <w:rsid w:val="0070508B"/>
    <w:rsid w:val="00705CBF"/>
    <w:rsid w:val="00706CF1"/>
    <w:rsid w:val="00707744"/>
    <w:rsid w:val="00712A36"/>
    <w:rsid w:val="00712F7A"/>
    <w:rsid w:val="007136AC"/>
    <w:rsid w:val="0071675C"/>
    <w:rsid w:val="00717429"/>
    <w:rsid w:val="00717862"/>
    <w:rsid w:val="00717DE0"/>
    <w:rsid w:val="007202A1"/>
    <w:rsid w:val="0072085B"/>
    <w:rsid w:val="0072272A"/>
    <w:rsid w:val="0072373A"/>
    <w:rsid w:val="007238D3"/>
    <w:rsid w:val="007256DE"/>
    <w:rsid w:val="0072663E"/>
    <w:rsid w:val="00733962"/>
    <w:rsid w:val="0073464C"/>
    <w:rsid w:val="00735E25"/>
    <w:rsid w:val="00736110"/>
    <w:rsid w:val="00736344"/>
    <w:rsid w:val="00736956"/>
    <w:rsid w:val="00736EF0"/>
    <w:rsid w:val="007375F6"/>
    <w:rsid w:val="00744B13"/>
    <w:rsid w:val="007479AB"/>
    <w:rsid w:val="00747BF0"/>
    <w:rsid w:val="007508B1"/>
    <w:rsid w:val="00751A66"/>
    <w:rsid w:val="00760B4B"/>
    <w:rsid w:val="00760B5E"/>
    <w:rsid w:val="0076106A"/>
    <w:rsid w:val="00766A85"/>
    <w:rsid w:val="007672CA"/>
    <w:rsid w:val="0076761E"/>
    <w:rsid w:val="007757FA"/>
    <w:rsid w:val="00776080"/>
    <w:rsid w:val="00777C5F"/>
    <w:rsid w:val="00777E60"/>
    <w:rsid w:val="007879A7"/>
    <w:rsid w:val="007914EC"/>
    <w:rsid w:val="00792556"/>
    <w:rsid w:val="00792C2D"/>
    <w:rsid w:val="00793B1D"/>
    <w:rsid w:val="00793FD5"/>
    <w:rsid w:val="00794E95"/>
    <w:rsid w:val="007A0C45"/>
    <w:rsid w:val="007A26DD"/>
    <w:rsid w:val="007A36F3"/>
    <w:rsid w:val="007A3DA4"/>
    <w:rsid w:val="007A63C3"/>
    <w:rsid w:val="007B2BF3"/>
    <w:rsid w:val="007B4E5D"/>
    <w:rsid w:val="007B61A8"/>
    <w:rsid w:val="007B7143"/>
    <w:rsid w:val="007C0EBE"/>
    <w:rsid w:val="007C18C8"/>
    <w:rsid w:val="007C5F9F"/>
    <w:rsid w:val="007C70E8"/>
    <w:rsid w:val="007C7796"/>
    <w:rsid w:val="007C7DE5"/>
    <w:rsid w:val="007D2A4A"/>
    <w:rsid w:val="007D3B82"/>
    <w:rsid w:val="007D3D84"/>
    <w:rsid w:val="007D4699"/>
    <w:rsid w:val="007D550D"/>
    <w:rsid w:val="007E02B2"/>
    <w:rsid w:val="007E1B49"/>
    <w:rsid w:val="007E2D65"/>
    <w:rsid w:val="007E32E4"/>
    <w:rsid w:val="007E5E00"/>
    <w:rsid w:val="007E728B"/>
    <w:rsid w:val="007E734F"/>
    <w:rsid w:val="007E7AC8"/>
    <w:rsid w:val="007F0FAF"/>
    <w:rsid w:val="007F1385"/>
    <w:rsid w:val="007F2B83"/>
    <w:rsid w:val="007F3974"/>
    <w:rsid w:val="007F6254"/>
    <w:rsid w:val="007F6C83"/>
    <w:rsid w:val="007F70CD"/>
    <w:rsid w:val="007F7331"/>
    <w:rsid w:val="007F75F7"/>
    <w:rsid w:val="00800899"/>
    <w:rsid w:val="00800B34"/>
    <w:rsid w:val="00803ED6"/>
    <w:rsid w:val="00806CAE"/>
    <w:rsid w:val="00807B79"/>
    <w:rsid w:val="0081201F"/>
    <w:rsid w:val="00812787"/>
    <w:rsid w:val="00812C6B"/>
    <w:rsid w:val="00813306"/>
    <w:rsid w:val="00813DC9"/>
    <w:rsid w:val="00813E09"/>
    <w:rsid w:val="008160EE"/>
    <w:rsid w:val="00816442"/>
    <w:rsid w:val="008172AA"/>
    <w:rsid w:val="00817A17"/>
    <w:rsid w:val="008215EB"/>
    <w:rsid w:val="008217B5"/>
    <w:rsid w:val="00823E2A"/>
    <w:rsid w:val="00824104"/>
    <w:rsid w:val="00824E73"/>
    <w:rsid w:val="008257AE"/>
    <w:rsid w:val="0082609F"/>
    <w:rsid w:val="00826CD8"/>
    <w:rsid w:val="00826D0D"/>
    <w:rsid w:val="00830195"/>
    <w:rsid w:val="00832BFA"/>
    <w:rsid w:val="00833CDB"/>
    <w:rsid w:val="00835CF8"/>
    <w:rsid w:val="00836E7E"/>
    <w:rsid w:val="00836F52"/>
    <w:rsid w:val="00840424"/>
    <w:rsid w:val="00841708"/>
    <w:rsid w:val="00841B16"/>
    <w:rsid w:val="008423BA"/>
    <w:rsid w:val="0084273A"/>
    <w:rsid w:val="00843AD8"/>
    <w:rsid w:val="00845104"/>
    <w:rsid w:val="00846FF9"/>
    <w:rsid w:val="008526CB"/>
    <w:rsid w:val="00854663"/>
    <w:rsid w:val="008572A9"/>
    <w:rsid w:val="00860956"/>
    <w:rsid w:val="0086129F"/>
    <w:rsid w:val="008615ED"/>
    <w:rsid w:val="00867C24"/>
    <w:rsid w:val="00867C75"/>
    <w:rsid w:val="0087091A"/>
    <w:rsid w:val="008716FB"/>
    <w:rsid w:val="00871B1C"/>
    <w:rsid w:val="00873131"/>
    <w:rsid w:val="0087344B"/>
    <w:rsid w:val="00873DAE"/>
    <w:rsid w:val="00875776"/>
    <w:rsid w:val="00881B63"/>
    <w:rsid w:val="00883818"/>
    <w:rsid w:val="00884385"/>
    <w:rsid w:val="00884C47"/>
    <w:rsid w:val="00884C7D"/>
    <w:rsid w:val="00884FCC"/>
    <w:rsid w:val="0088781D"/>
    <w:rsid w:val="00891E59"/>
    <w:rsid w:val="00892326"/>
    <w:rsid w:val="008938B8"/>
    <w:rsid w:val="008946DF"/>
    <w:rsid w:val="00894CE9"/>
    <w:rsid w:val="0089616A"/>
    <w:rsid w:val="00897FE6"/>
    <w:rsid w:val="008A11A0"/>
    <w:rsid w:val="008A1218"/>
    <w:rsid w:val="008A127B"/>
    <w:rsid w:val="008A3027"/>
    <w:rsid w:val="008A3E0F"/>
    <w:rsid w:val="008A5180"/>
    <w:rsid w:val="008A6560"/>
    <w:rsid w:val="008A757A"/>
    <w:rsid w:val="008A7B20"/>
    <w:rsid w:val="008B0548"/>
    <w:rsid w:val="008B1D76"/>
    <w:rsid w:val="008B207C"/>
    <w:rsid w:val="008B2923"/>
    <w:rsid w:val="008B29AD"/>
    <w:rsid w:val="008B74F7"/>
    <w:rsid w:val="008B77C1"/>
    <w:rsid w:val="008B79FA"/>
    <w:rsid w:val="008C0189"/>
    <w:rsid w:val="008C1CA4"/>
    <w:rsid w:val="008C7D88"/>
    <w:rsid w:val="008D1396"/>
    <w:rsid w:val="008D2A13"/>
    <w:rsid w:val="008D3DAA"/>
    <w:rsid w:val="008D4725"/>
    <w:rsid w:val="008E055B"/>
    <w:rsid w:val="008E0586"/>
    <w:rsid w:val="008E10B0"/>
    <w:rsid w:val="008E1F7C"/>
    <w:rsid w:val="008E344E"/>
    <w:rsid w:val="008E3F6E"/>
    <w:rsid w:val="008E46EE"/>
    <w:rsid w:val="008E4734"/>
    <w:rsid w:val="008E7880"/>
    <w:rsid w:val="008F0B5E"/>
    <w:rsid w:val="008F1020"/>
    <w:rsid w:val="008F1B04"/>
    <w:rsid w:val="008F2862"/>
    <w:rsid w:val="008F2A2B"/>
    <w:rsid w:val="008F30D6"/>
    <w:rsid w:val="008F39D8"/>
    <w:rsid w:val="008F3F66"/>
    <w:rsid w:val="008F5C93"/>
    <w:rsid w:val="008F6B9A"/>
    <w:rsid w:val="00901EC4"/>
    <w:rsid w:val="00902CC9"/>
    <w:rsid w:val="00904052"/>
    <w:rsid w:val="009045A4"/>
    <w:rsid w:val="00905378"/>
    <w:rsid w:val="009062AC"/>
    <w:rsid w:val="00906968"/>
    <w:rsid w:val="0090760B"/>
    <w:rsid w:val="009102CF"/>
    <w:rsid w:val="00911B06"/>
    <w:rsid w:val="0091218B"/>
    <w:rsid w:val="009123DF"/>
    <w:rsid w:val="0091292B"/>
    <w:rsid w:val="00912F5D"/>
    <w:rsid w:val="0091388C"/>
    <w:rsid w:val="009155A4"/>
    <w:rsid w:val="0091581D"/>
    <w:rsid w:val="009159DB"/>
    <w:rsid w:val="00915F65"/>
    <w:rsid w:val="00916231"/>
    <w:rsid w:val="00916455"/>
    <w:rsid w:val="00916F36"/>
    <w:rsid w:val="009173F0"/>
    <w:rsid w:val="009178D3"/>
    <w:rsid w:val="00917BFE"/>
    <w:rsid w:val="00920974"/>
    <w:rsid w:val="0092106C"/>
    <w:rsid w:val="00922491"/>
    <w:rsid w:val="009246D8"/>
    <w:rsid w:val="009274A8"/>
    <w:rsid w:val="009325A9"/>
    <w:rsid w:val="00935B21"/>
    <w:rsid w:val="00936FC0"/>
    <w:rsid w:val="00937D1A"/>
    <w:rsid w:val="0094093E"/>
    <w:rsid w:val="0094181E"/>
    <w:rsid w:val="00943673"/>
    <w:rsid w:val="00943E5A"/>
    <w:rsid w:val="009473BC"/>
    <w:rsid w:val="00950EF7"/>
    <w:rsid w:val="00952470"/>
    <w:rsid w:val="00953257"/>
    <w:rsid w:val="009536BA"/>
    <w:rsid w:val="00956DDE"/>
    <w:rsid w:val="00960E89"/>
    <w:rsid w:val="00961C54"/>
    <w:rsid w:val="009624F9"/>
    <w:rsid w:val="00963075"/>
    <w:rsid w:val="00964B65"/>
    <w:rsid w:val="009663E6"/>
    <w:rsid w:val="00967D67"/>
    <w:rsid w:val="009733E5"/>
    <w:rsid w:val="0097547B"/>
    <w:rsid w:val="00975694"/>
    <w:rsid w:val="009768FE"/>
    <w:rsid w:val="00977AC5"/>
    <w:rsid w:val="00977B3E"/>
    <w:rsid w:val="00984B82"/>
    <w:rsid w:val="009A03CD"/>
    <w:rsid w:val="009A4AF2"/>
    <w:rsid w:val="009A51CB"/>
    <w:rsid w:val="009A713D"/>
    <w:rsid w:val="009A7EE7"/>
    <w:rsid w:val="009B06E2"/>
    <w:rsid w:val="009B40CC"/>
    <w:rsid w:val="009B4B2A"/>
    <w:rsid w:val="009B58E3"/>
    <w:rsid w:val="009B67D7"/>
    <w:rsid w:val="009B680D"/>
    <w:rsid w:val="009B71E6"/>
    <w:rsid w:val="009C04BE"/>
    <w:rsid w:val="009C3B13"/>
    <w:rsid w:val="009C70AF"/>
    <w:rsid w:val="009C79CA"/>
    <w:rsid w:val="009D02B3"/>
    <w:rsid w:val="009D41D8"/>
    <w:rsid w:val="009D6B7A"/>
    <w:rsid w:val="009D7156"/>
    <w:rsid w:val="009D7511"/>
    <w:rsid w:val="009E1F68"/>
    <w:rsid w:val="009E2826"/>
    <w:rsid w:val="009E7A9D"/>
    <w:rsid w:val="009F019F"/>
    <w:rsid w:val="009F0265"/>
    <w:rsid w:val="009F3996"/>
    <w:rsid w:val="009F51CB"/>
    <w:rsid w:val="00A01DDE"/>
    <w:rsid w:val="00A04BEE"/>
    <w:rsid w:val="00A11423"/>
    <w:rsid w:val="00A14532"/>
    <w:rsid w:val="00A15940"/>
    <w:rsid w:val="00A15AC2"/>
    <w:rsid w:val="00A168DA"/>
    <w:rsid w:val="00A16B17"/>
    <w:rsid w:val="00A2105B"/>
    <w:rsid w:val="00A2288A"/>
    <w:rsid w:val="00A230DF"/>
    <w:rsid w:val="00A23B9A"/>
    <w:rsid w:val="00A24EA8"/>
    <w:rsid w:val="00A2534B"/>
    <w:rsid w:val="00A26104"/>
    <w:rsid w:val="00A275A9"/>
    <w:rsid w:val="00A31B9D"/>
    <w:rsid w:val="00A33224"/>
    <w:rsid w:val="00A347D3"/>
    <w:rsid w:val="00A354F9"/>
    <w:rsid w:val="00A4162F"/>
    <w:rsid w:val="00A42820"/>
    <w:rsid w:val="00A42EE4"/>
    <w:rsid w:val="00A43078"/>
    <w:rsid w:val="00A4554C"/>
    <w:rsid w:val="00A46507"/>
    <w:rsid w:val="00A46D10"/>
    <w:rsid w:val="00A477E9"/>
    <w:rsid w:val="00A500B8"/>
    <w:rsid w:val="00A51BD1"/>
    <w:rsid w:val="00A52C53"/>
    <w:rsid w:val="00A53036"/>
    <w:rsid w:val="00A53103"/>
    <w:rsid w:val="00A53E8A"/>
    <w:rsid w:val="00A5400A"/>
    <w:rsid w:val="00A56E29"/>
    <w:rsid w:val="00A60467"/>
    <w:rsid w:val="00A62078"/>
    <w:rsid w:val="00A63C34"/>
    <w:rsid w:val="00A67CB0"/>
    <w:rsid w:val="00A71C1E"/>
    <w:rsid w:val="00A73841"/>
    <w:rsid w:val="00A74534"/>
    <w:rsid w:val="00A74C83"/>
    <w:rsid w:val="00A759AF"/>
    <w:rsid w:val="00A76598"/>
    <w:rsid w:val="00A7743C"/>
    <w:rsid w:val="00A812B5"/>
    <w:rsid w:val="00A81CC7"/>
    <w:rsid w:val="00A843BD"/>
    <w:rsid w:val="00A8566E"/>
    <w:rsid w:val="00A85BC3"/>
    <w:rsid w:val="00A86616"/>
    <w:rsid w:val="00A91AD6"/>
    <w:rsid w:val="00A94A52"/>
    <w:rsid w:val="00A9669E"/>
    <w:rsid w:val="00A96EF1"/>
    <w:rsid w:val="00AA16C2"/>
    <w:rsid w:val="00AA2D2B"/>
    <w:rsid w:val="00AB0D6F"/>
    <w:rsid w:val="00AB128C"/>
    <w:rsid w:val="00AB1534"/>
    <w:rsid w:val="00AB156F"/>
    <w:rsid w:val="00AB1A21"/>
    <w:rsid w:val="00AB448D"/>
    <w:rsid w:val="00AB5CB2"/>
    <w:rsid w:val="00AB686F"/>
    <w:rsid w:val="00AC07B9"/>
    <w:rsid w:val="00AC0DF2"/>
    <w:rsid w:val="00AC123F"/>
    <w:rsid w:val="00AC1C50"/>
    <w:rsid w:val="00AC2C99"/>
    <w:rsid w:val="00AC64CE"/>
    <w:rsid w:val="00AD07F5"/>
    <w:rsid w:val="00AD1B56"/>
    <w:rsid w:val="00AD285E"/>
    <w:rsid w:val="00AD2CAD"/>
    <w:rsid w:val="00AD7A4F"/>
    <w:rsid w:val="00AE0010"/>
    <w:rsid w:val="00AE21D0"/>
    <w:rsid w:val="00AE37AA"/>
    <w:rsid w:val="00AE3D35"/>
    <w:rsid w:val="00AE4F59"/>
    <w:rsid w:val="00AE5FA5"/>
    <w:rsid w:val="00AE77B7"/>
    <w:rsid w:val="00AE7830"/>
    <w:rsid w:val="00AF0C30"/>
    <w:rsid w:val="00AF104D"/>
    <w:rsid w:val="00AF16C8"/>
    <w:rsid w:val="00AF49D0"/>
    <w:rsid w:val="00AF5B6E"/>
    <w:rsid w:val="00AF6110"/>
    <w:rsid w:val="00AF65D4"/>
    <w:rsid w:val="00AF69FD"/>
    <w:rsid w:val="00AF7001"/>
    <w:rsid w:val="00AF7A85"/>
    <w:rsid w:val="00AF7EF5"/>
    <w:rsid w:val="00B002A9"/>
    <w:rsid w:val="00B0086B"/>
    <w:rsid w:val="00B00E3A"/>
    <w:rsid w:val="00B03755"/>
    <w:rsid w:val="00B04FC8"/>
    <w:rsid w:val="00B053A0"/>
    <w:rsid w:val="00B055C5"/>
    <w:rsid w:val="00B056B4"/>
    <w:rsid w:val="00B05EA0"/>
    <w:rsid w:val="00B0759B"/>
    <w:rsid w:val="00B07675"/>
    <w:rsid w:val="00B11540"/>
    <w:rsid w:val="00B124A4"/>
    <w:rsid w:val="00B12899"/>
    <w:rsid w:val="00B15320"/>
    <w:rsid w:val="00B16565"/>
    <w:rsid w:val="00B169B1"/>
    <w:rsid w:val="00B2261E"/>
    <w:rsid w:val="00B22FA3"/>
    <w:rsid w:val="00B23655"/>
    <w:rsid w:val="00B24055"/>
    <w:rsid w:val="00B24468"/>
    <w:rsid w:val="00B26C9F"/>
    <w:rsid w:val="00B30252"/>
    <w:rsid w:val="00B35040"/>
    <w:rsid w:val="00B36A03"/>
    <w:rsid w:val="00B36D13"/>
    <w:rsid w:val="00B40585"/>
    <w:rsid w:val="00B41080"/>
    <w:rsid w:val="00B4216F"/>
    <w:rsid w:val="00B464A3"/>
    <w:rsid w:val="00B465EB"/>
    <w:rsid w:val="00B51182"/>
    <w:rsid w:val="00B512DE"/>
    <w:rsid w:val="00B51651"/>
    <w:rsid w:val="00B51993"/>
    <w:rsid w:val="00B524A8"/>
    <w:rsid w:val="00B52794"/>
    <w:rsid w:val="00B5432F"/>
    <w:rsid w:val="00B54790"/>
    <w:rsid w:val="00B5529B"/>
    <w:rsid w:val="00B55F9F"/>
    <w:rsid w:val="00B638B7"/>
    <w:rsid w:val="00B6670D"/>
    <w:rsid w:val="00B71E22"/>
    <w:rsid w:val="00B724AF"/>
    <w:rsid w:val="00B74FC9"/>
    <w:rsid w:val="00B7663D"/>
    <w:rsid w:val="00B80E68"/>
    <w:rsid w:val="00B8182B"/>
    <w:rsid w:val="00B86DC5"/>
    <w:rsid w:val="00B87AA9"/>
    <w:rsid w:val="00B87C7A"/>
    <w:rsid w:val="00B90692"/>
    <w:rsid w:val="00B9085A"/>
    <w:rsid w:val="00B91EBB"/>
    <w:rsid w:val="00B92551"/>
    <w:rsid w:val="00B92682"/>
    <w:rsid w:val="00B92DF8"/>
    <w:rsid w:val="00B92FF5"/>
    <w:rsid w:val="00B972E7"/>
    <w:rsid w:val="00B97F6D"/>
    <w:rsid w:val="00BA3F24"/>
    <w:rsid w:val="00BA54DE"/>
    <w:rsid w:val="00BA5CF0"/>
    <w:rsid w:val="00BA665A"/>
    <w:rsid w:val="00BA7D9B"/>
    <w:rsid w:val="00BB0244"/>
    <w:rsid w:val="00BB1429"/>
    <w:rsid w:val="00BB2290"/>
    <w:rsid w:val="00BB412D"/>
    <w:rsid w:val="00BB4B9F"/>
    <w:rsid w:val="00BB5391"/>
    <w:rsid w:val="00BC0EE6"/>
    <w:rsid w:val="00BC12D7"/>
    <w:rsid w:val="00BC2756"/>
    <w:rsid w:val="00BC2BEC"/>
    <w:rsid w:val="00BC2F82"/>
    <w:rsid w:val="00BC337F"/>
    <w:rsid w:val="00BC34C0"/>
    <w:rsid w:val="00BC465D"/>
    <w:rsid w:val="00BC550F"/>
    <w:rsid w:val="00BC6BAD"/>
    <w:rsid w:val="00BD016E"/>
    <w:rsid w:val="00BD1EB4"/>
    <w:rsid w:val="00BD1FF8"/>
    <w:rsid w:val="00BD2DAE"/>
    <w:rsid w:val="00BD35D1"/>
    <w:rsid w:val="00BD3F32"/>
    <w:rsid w:val="00BD4788"/>
    <w:rsid w:val="00BD5786"/>
    <w:rsid w:val="00BE0F55"/>
    <w:rsid w:val="00BE2102"/>
    <w:rsid w:val="00BE23A1"/>
    <w:rsid w:val="00BE3C58"/>
    <w:rsid w:val="00BE3E8C"/>
    <w:rsid w:val="00BE44A4"/>
    <w:rsid w:val="00BE455A"/>
    <w:rsid w:val="00BE6248"/>
    <w:rsid w:val="00BE6F5E"/>
    <w:rsid w:val="00BE7793"/>
    <w:rsid w:val="00BE7F25"/>
    <w:rsid w:val="00BF092E"/>
    <w:rsid w:val="00BF1A55"/>
    <w:rsid w:val="00BF2A70"/>
    <w:rsid w:val="00BF3320"/>
    <w:rsid w:val="00BF393C"/>
    <w:rsid w:val="00BF40B1"/>
    <w:rsid w:val="00BF464D"/>
    <w:rsid w:val="00BF4B61"/>
    <w:rsid w:val="00BF7DE5"/>
    <w:rsid w:val="00C0112E"/>
    <w:rsid w:val="00C01144"/>
    <w:rsid w:val="00C012E3"/>
    <w:rsid w:val="00C02068"/>
    <w:rsid w:val="00C0288D"/>
    <w:rsid w:val="00C03896"/>
    <w:rsid w:val="00C04B6E"/>
    <w:rsid w:val="00C058B1"/>
    <w:rsid w:val="00C0712B"/>
    <w:rsid w:val="00C1046E"/>
    <w:rsid w:val="00C112A6"/>
    <w:rsid w:val="00C11649"/>
    <w:rsid w:val="00C11779"/>
    <w:rsid w:val="00C16964"/>
    <w:rsid w:val="00C17C91"/>
    <w:rsid w:val="00C20BD0"/>
    <w:rsid w:val="00C235D4"/>
    <w:rsid w:val="00C23F93"/>
    <w:rsid w:val="00C247FE"/>
    <w:rsid w:val="00C25324"/>
    <w:rsid w:val="00C26854"/>
    <w:rsid w:val="00C27C4B"/>
    <w:rsid w:val="00C27E33"/>
    <w:rsid w:val="00C30957"/>
    <w:rsid w:val="00C3113B"/>
    <w:rsid w:val="00C35939"/>
    <w:rsid w:val="00C36B07"/>
    <w:rsid w:val="00C40188"/>
    <w:rsid w:val="00C408A5"/>
    <w:rsid w:val="00C4126F"/>
    <w:rsid w:val="00C42275"/>
    <w:rsid w:val="00C42AC2"/>
    <w:rsid w:val="00C448DD"/>
    <w:rsid w:val="00C44E43"/>
    <w:rsid w:val="00C46C7B"/>
    <w:rsid w:val="00C473C5"/>
    <w:rsid w:val="00C53411"/>
    <w:rsid w:val="00C552FD"/>
    <w:rsid w:val="00C56B1B"/>
    <w:rsid w:val="00C570C6"/>
    <w:rsid w:val="00C576E8"/>
    <w:rsid w:val="00C60BA7"/>
    <w:rsid w:val="00C61E5D"/>
    <w:rsid w:val="00C636CA"/>
    <w:rsid w:val="00C67155"/>
    <w:rsid w:val="00C67B42"/>
    <w:rsid w:val="00C711B1"/>
    <w:rsid w:val="00C71CAA"/>
    <w:rsid w:val="00C74C50"/>
    <w:rsid w:val="00C75DED"/>
    <w:rsid w:val="00C80805"/>
    <w:rsid w:val="00C81D52"/>
    <w:rsid w:val="00C83C1F"/>
    <w:rsid w:val="00C84759"/>
    <w:rsid w:val="00C85F7A"/>
    <w:rsid w:val="00C87AC7"/>
    <w:rsid w:val="00C903E2"/>
    <w:rsid w:val="00C913D6"/>
    <w:rsid w:val="00C921D3"/>
    <w:rsid w:val="00C959E8"/>
    <w:rsid w:val="00C97A8B"/>
    <w:rsid w:val="00CA0162"/>
    <w:rsid w:val="00CA0857"/>
    <w:rsid w:val="00CA0C21"/>
    <w:rsid w:val="00CA2375"/>
    <w:rsid w:val="00CA38C9"/>
    <w:rsid w:val="00CA41A0"/>
    <w:rsid w:val="00CA625A"/>
    <w:rsid w:val="00CA79D3"/>
    <w:rsid w:val="00CB0D9B"/>
    <w:rsid w:val="00CB1A17"/>
    <w:rsid w:val="00CB31DA"/>
    <w:rsid w:val="00CB3596"/>
    <w:rsid w:val="00CB38C3"/>
    <w:rsid w:val="00CB4349"/>
    <w:rsid w:val="00CB4E32"/>
    <w:rsid w:val="00CB5155"/>
    <w:rsid w:val="00CB6099"/>
    <w:rsid w:val="00CC3C7B"/>
    <w:rsid w:val="00CC40DB"/>
    <w:rsid w:val="00CC4372"/>
    <w:rsid w:val="00CC47F1"/>
    <w:rsid w:val="00CC5879"/>
    <w:rsid w:val="00CC666B"/>
    <w:rsid w:val="00CC6986"/>
    <w:rsid w:val="00CC6E71"/>
    <w:rsid w:val="00CC71A7"/>
    <w:rsid w:val="00CD3BAF"/>
    <w:rsid w:val="00CE12EE"/>
    <w:rsid w:val="00CE433B"/>
    <w:rsid w:val="00CE5C40"/>
    <w:rsid w:val="00CE604B"/>
    <w:rsid w:val="00CE6A00"/>
    <w:rsid w:val="00CE764D"/>
    <w:rsid w:val="00CF4F4C"/>
    <w:rsid w:val="00CF69E6"/>
    <w:rsid w:val="00CF7C2E"/>
    <w:rsid w:val="00CF7EF6"/>
    <w:rsid w:val="00D01710"/>
    <w:rsid w:val="00D04D5B"/>
    <w:rsid w:val="00D06495"/>
    <w:rsid w:val="00D06B1A"/>
    <w:rsid w:val="00D105E2"/>
    <w:rsid w:val="00D107AF"/>
    <w:rsid w:val="00D10870"/>
    <w:rsid w:val="00D11E7B"/>
    <w:rsid w:val="00D12D82"/>
    <w:rsid w:val="00D15BD0"/>
    <w:rsid w:val="00D216D1"/>
    <w:rsid w:val="00D24C14"/>
    <w:rsid w:val="00D25B2C"/>
    <w:rsid w:val="00D27BD7"/>
    <w:rsid w:val="00D30EC9"/>
    <w:rsid w:val="00D32361"/>
    <w:rsid w:val="00D3258B"/>
    <w:rsid w:val="00D3318B"/>
    <w:rsid w:val="00D40A03"/>
    <w:rsid w:val="00D40E1D"/>
    <w:rsid w:val="00D4256A"/>
    <w:rsid w:val="00D42DDC"/>
    <w:rsid w:val="00D431BC"/>
    <w:rsid w:val="00D47A58"/>
    <w:rsid w:val="00D51E7A"/>
    <w:rsid w:val="00D52440"/>
    <w:rsid w:val="00D53663"/>
    <w:rsid w:val="00D54024"/>
    <w:rsid w:val="00D56546"/>
    <w:rsid w:val="00D570E3"/>
    <w:rsid w:val="00D600E6"/>
    <w:rsid w:val="00D60552"/>
    <w:rsid w:val="00D62067"/>
    <w:rsid w:val="00D62E72"/>
    <w:rsid w:val="00D63ED2"/>
    <w:rsid w:val="00D654FB"/>
    <w:rsid w:val="00D65D02"/>
    <w:rsid w:val="00D67A96"/>
    <w:rsid w:val="00D704B3"/>
    <w:rsid w:val="00D70665"/>
    <w:rsid w:val="00D70CD0"/>
    <w:rsid w:val="00D72E82"/>
    <w:rsid w:val="00D74DD9"/>
    <w:rsid w:val="00D75DC7"/>
    <w:rsid w:val="00D802AC"/>
    <w:rsid w:val="00D81B62"/>
    <w:rsid w:val="00D82943"/>
    <w:rsid w:val="00D8307C"/>
    <w:rsid w:val="00D830C6"/>
    <w:rsid w:val="00D830DB"/>
    <w:rsid w:val="00D86374"/>
    <w:rsid w:val="00D87B5D"/>
    <w:rsid w:val="00D90002"/>
    <w:rsid w:val="00D90A48"/>
    <w:rsid w:val="00D91CD4"/>
    <w:rsid w:val="00D93FBB"/>
    <w:rsid w:val="00D94527"/>
    <w:rsid w:val="00D95DB1"/>
    <w:rsid w:val="00D96F6D"/>
    <w:rsid w:val="00D97E3F"/>
    <w:rsid w:val="00DA0AA4"/>
    <w:rsid w:val="00DA1F0E"/>
    <w:rsid w:val="00DA340D"/>
    <w:rsid w:val="00DA4953"/>
    <w:rsid w:val="00DB103A"/>
    <w:rsid w:val="00DB1E00"/>
    <w:rsid w:val="00DB2538"/>
    <w:rsid w:val="00DB3F52"/>
    <w:rsid w:val="00DB49E2"/>
    <w:rsid w:val="00DB54C8"/>
    <w:rsid w:val="00DB5C61"/>
    <w:rsid w:val="00DB615F"/>
    <w:rsid w:val="00DC1791"/>
    <w:rsid w:val="00DC1B5E"/>
    <w:rsid w:val="00DC1F0D"/>
    <w:rsid w:val="00DC26F1"/>
    <w:rsid w:val="00DC3037"/>
    <w:rsid w:val="00DC3D97"/>
    <w:rsid w:val="00DC6B6A"/>
    <w:rsid w:val="00DD079F"/>
    <w:rsid w:val="00DD0D34"/>
    <w:rsid w:val="00DD1207"/>
    <w:rsid w:val="00DD1617"/>
    <w:rsid w:val="00DD1B00"/>
    <w:rsid w:val="00DD2E65"/>
    <w:rsid w:val="00DD3D1B"/>
    <w:rsid w:val="00DD431A"/>
    <w:rsid w:val="00DD551E"/>
    <w:rsid w:val="00DD6C6A"/>
    <w:rsid w:val="00DE0ABC"/>
    <w:rsid w:val="00DE14D2"/>
    <w:rsid w:val="00DE2AAD"/>
    <w:rsid w:val="00DE4E43"/>
    <w:rsid w:val="00DE590B"/>
    <w:rsid w:val="00DE5D6A"/>
    <w:rsid w:val="00DE6049"/>
    <w:rsid w:val="00DE6082"/>
    <w:rsid w:val="00DF4B16"/>
    <w:rsid w:val="00DF4B87"/>
    <w:rsid w:val="00DF5E08"/>
    <w:rsid w:val="00DF69AD"/>
    <w:rsid w:val="00DF77BC"/>
    <w:rsid w:val="00E00DBF"/>
    <w:rsid w:val="00E01B72"/>
    <w:rsid w:val="00E039AC"/>
    <w:rsid w:val="00E0445E"/>
    <w:rsid w:val="00E04D65"/>
    <w:rsid w:val="00E066B5"/>
    <w:rsid w:val="00E07841"/>
    <w:rsid w:val="00E10E63"/>
    <w:rsid w:val="00E141D9"/>
    <w:rsid w:val="00E14E1B"/>
    <w:rsid w:val="00E16792"/>
    <w:rsid w:val="00E167C1"/>
    <w:rsid w:val="00E1727A"/>
    <w:rsid w:val="00E22BF8"/>
    <w:rsid w:val="00E25C68"/>
    <w:rsid w:val="00E273A7"/>
    <w:rsid w:val="00E32160"/>
    <w:rsid w:val="00E32FD4"/>
    <w:rsid w:val="00E333E4"/>
    <w:rsid w:val="00E35C1A"/>
    <w:rsid w:val="00E35CDF"/>
    <w:rsid w:val="00E35E65"/>
    <w:rsid w:val="00E36ACD"/>
    <w:rsid w:val="00E37A0D"/>
    <w:rsid w:val="00E41458"/>
    <w:rsid w:val="00E42B53"/>
    <w:rsid w:val="00E43337"/>
    <w:rsid w:val="00E43E96"/>
    <w:rsid w:val="00E450A9"/>
    <w:rsid w:val="00E46253"/>
    <w:rsid w:val="00E46471"/>
    <w:rsid w:val="00E46734"/>
    <w:rsid w:val="00E51453"/>
    <w:rsid w:val="00E54650"/>
    <w:rsid w:val="00E54DFB"/>
    <w:rsid w:val="00E55791"/>
    <w:rsid w:val="00E57D75"/>
    <w:rsid w:val="00E63EB6"/>
    <w:rsid w:val="00E64220"/>
    <w:rsid w:val="00E66E0A"/>
    <w:rsid w:val="00E70151"/>
    <w:rsid w:val="00E716D1"/>
    <w:rsid w:val="00E718AA"/>
    <w:rsid w:val="00E71B5B"/>
    <w:rsid w:val="00E71B67"/>
    <w:rsid w:val="00E72CE0"/>
    <w:rsid w:val="00E7364C"/>
    <w:rsid w:val="00E755EA"/>
    <w:rsid w:val="00E75B1D"/>
    <w:rsid w:val="00E76F92"/>
    <w:rsid w:val="00E7732F"/>
    <w:rsid w:val="00E778FB"/>
    <w:rsid w:val="00E81355"/>
    <w:rsid w:val="00E8170E"/>
    <w:rsid w:val="00E81811"/>
    <w:rsid w:val="00E8324E"/>
    <w:rsid w:val="00E83601"/>
    <w:rsid w:val="00E84B60"/>
    <w:rsid w:val="00E8561A"/>
    <w:rsid w:val="00E85D3B"/>
    <w:rsid w:val="00E85E10"/>
    <w:rsid w:val="00E86BDD"/>
    <w:rsid w:val="00E86F97"/>
    <w:rsid w:val="00E870FD"/>
    <w:rsid w:val="00E910FC"/>
    <w:rsid w:val="00E96F54"/>
    <w:rsid w:val="00E9790B"/>
    <w:rsid w:val="00EA1036"/>
    <w:rsid w:val="00EA20DD"/>
    <w:rsid w:val="00EA2F0D"/>
    <w:rsid w:val="00EA306B"/>
    <w:rsid w:val="00EA356A"/>
    <w:rsid w:val="00EA3B84"/>
    <w:rsid w:val="00EB064A"/>
    <w:rsid w:val="00EB29B3"/>
    <w:rsid w:val="00EB350B"/>
    <w:rsid w:val="00EB5F48"/>
    <w:rsid w:val="00EC1230"/>
    <w:rsid w:val="00EC1FBC"/>
    <w:rsid w:val="00EC277B"/>
    <w:rsid w:val="00EC3872"/>
    <w:rsid w:val="00EC43E0"/>
    <w:rsid w:val="00EC6101"/>
    <w:rsid w:val="00ED02AE"/>
    <w:rsid w:val="00ED10BD"/>
    <w:rsid w:val="00ED732D"/>
    <w:rsid w:val="00ED76E8"/>
    <w:rsid w:val="00EE034E"/>
    <w:rsid w:val="00EE0F6B"/>
    <w:rsid w:val="00EE3B1A"/>
    <w:rsid w:val="00EE4A46"/>
    <w:rsid w:val="00EE6F85"/>
    <w:rsid w:val="00EE7584"/>
    <w:rsid w:val="00EF2E78"/>
    <w:rsid w:val="00EF601C"/>
    <w:rsid w:val="00EF7DC6"/>
    <w:rsid w:val="00F016D4"/>
    <w:rsid w:val="00F0798D"/>
    <w:rsid w:val="00F113DC"/>
    <w:rsid w:val="00F1308B"/>
    <w:rsid w:val="00F14AB5"/>
    <w:rsid w:val="00F14F2A"/>
    <w:rsid w:val="00F15B62"/>
    <w:rsid w:val="00F15DEB"/>
    <w:rsid w:val="00F164E0"/>
    <w:rsid w:val="00F17435"/>
    <w:rsid w:val="00F2036D"/>
    <w:rsid w:val="00F204F2"/>
    <w:rsid w:val="00F22779"/>
    <w:rsid w:val="00F23B06"/>
    <w:rsid w:val="00F25284"/>
    <w:rsid w:val="00F2573B"/>
    <w:rsid w:val="00F27901"/>
    <w:rsid w:val="00F309E8"/>
    <w:rsid w:val="00F32747"/>
    <w:rsid w:val="00F328C1"/>
    <w:rsid w:val="00F32925"/>
    <w:rsid w:val="00F32BE4"/>
    <w:rsid w:val="00F33EAF"/>
    <w:rsid w:val="00F34247"/>
    <w:rsid w:val="00F34BE7"/>
    <w:rsid w:val="00F34C8E"/>
    <w:rsid w:val="00F34E08"/>
    <w:rsid w:val="00F35B74"/>
    <w:rsid w:val="00F377B3"/>
    <w:rsid w:val="00F40337"/>
    <w:rsid w:val="00F403FD"/>
    <w:rsid w:val="00F40D73"/>
    <w:rsid w:val="00F442C0"/>
    <w:rsid w:val="00F452FA"/>
    <w:rsid w:val="00F462C5"/>
    <w:rsid w:val="00F464AF"/>
    <w:rsid w:val="00F509C3"/>
    <w:rsid w:val="00F513A5"/>
    <w:rsid w:val="00F52009"/>
    <w:rsid w:val="00F52CA9"/>
    <w:rsid w:val="00F55C89"/>
    <w:rsid w:val="00F56193"/>
    <w:rsid w:val="00F62990"/>
    <w:rsid w:val="00F64928"/>
    <w:rsid w:val="00F66179"/>
    <w:rsid w:val="00F66CD9"/>
    <w:rsid w:val="00F71021"/>
    <w:rsid w:val="00F715FC"/>
    <w:rsid w:val="00F728AA"/>
    <w:rsid w:val="00F72FA7"/>
    <w:rsid w:val="00F73325"/>
    <w:rsid w:val="00F74279"/>
    <w:rsid w:val="00F75F9B"/>
    <w:rsid w:val="00F76662"/>
    <w:rsid w:val="00F80E5C"/>
    <w:rsid w:val="00F81B58"/>
    <w:rsid w:val="00F81D3B"/>
    <w:rsid w:val="00F824BD"/>
    <w:rsid w:val="00F846E0"/>
    <w:rsid w:val="00F852E1"/>
    <w:rsid w:val="00F90DE6"/>
    <w:rsid w:val="00F910D8"/>
    <w:rsid w:val="00F92ADB"/>
    <w:rsid w:val="00F934B1"/>
    <w:rsid w:val="00F93C66"/>
    <w:rsid w:val="00F968B4"/>
    <w:rsid w:val="00F96BCF"/>
    <w:rsid w:val="00F97AD6"/>
    <w:rsid w:val="00FA06F9"/>
    <w:rsid w:val="00FA09ED"/>
    <w:rsid w:val="00FA0CBC"/>
    <w:rsid w:val="00FA24CD"/>
    <w:rsid w:val="00FA2A73"/>
    <w:rsid w:val="00FA2BA1"/>
    <w:rsid w:val="00FA33EF"/>
    <w:rsid w:val="00FA5550"/>
    <w:rsid w:val="00FA561E"/>
    <w:rsid w:val="00FB0C79"/>
    <w:rsid w:val="00FB22B5"/>
    <w:rsid w:val="00FB35A9"/>
    <w:rsid w:val="00FB3D61"/>
    <w:rsid w:val="00FB44BC"/>
    <w:rsid w:val="00FB50BC"/>
    <w:rsid w:val="00FB55C5"/>
    <w:rsid w:val="00FB7B63"/>
    <w:rsid w:val="00FC14B4"/>
    <w:rsid w:val="00FC6332"/>
    <w:rsid w:val="00FD5A59"/>
    <w:rsid w:val="00FD64CC"/>
    <w:rsid w:val="00FD6D2B"/>
    <w:rsid w:val="00FE2296"/>
    <w:rsid w:val="00FE3155"/>
    <w:rsid w:val="00FE492D"/>
    <w:rsid w:val="00FE7F5E"/>
    <w:rsid w:val="00FF0E95"/>
    <w:rsid w:val="00FF1A51"/>
    <w:rsid w:val="00FF25C0"/>
    <w:rsid w:val="00FF372D"/>
    <w:rsid w:val="00FF3831"/>
    <w:rsid w:val="00FF3A99"/>
    <w:rsid w:val="00FF5E61"/>
    <w:rsid w:val="00FF7475"/>
    <w:rsid w:val="00FF7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  <o:rules v:ext="edit">
        <o:r id="V:Rule10" type="connector" idref="#_x0000_s1033"/>
        <o:r id="V:Rule11" type="connector" idref="#_x0000_s1036"/>
        <o:r id="V:Rule12" type="connector" idref="#_x0000_s1039"/>
        <o:r id="V:Rule13" type="connector" idref="#_x0000_s1035"/>
        <o:r id="V:Rule14" type="connector" idref="#_x0000_s1030"/>
        <o:r id="V:Rule15" type="connector" idref="#_x0000_s1038"/>
        <o:r id="V:Rule16" type="connector" idref="#_x0000_s1037"/>
        <o:r id="V:Rule17" type="connector" idref="#_x0000_s1028"/>
        <o:r id="V:Rule18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DFB"/>
  </w:style>
  <w:style w:type="paragraph" w:styleId="1">
    <w:name w:val="heading 1"/>
    <w:basedOn w:val="a"/>
    <w:link w:val="10"/>
    <w:uiPriority w:val="9"/>
    <w:qFormat/>
    <w:rsid w:val="007D2A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67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0E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rsid w:val="00B6670D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4">
    <w:name w:val="header"/>
    <w:basedOn w:val="a"/>
    <w:link w:val="a5"/>
    <w:uiPriority w:val="99"/>
    <w:unhideWhenUsed/>
    <w:rsid w:val="00B6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6670D"/>
  </w:style>
  <w:style w:type="paragraph" w:styleId="a6">
    <w:name w:val="footer"/>
    <w:basedOn w:val="a"/>
    <w:link w:val="a7"/>
    <w:uiPriority w:val="99"/>
    <w:unhideWhenUsed/>
    <w:rsid w:val="00B667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6670D"/>
  </w:style>
  <w:style w:type="table" w:styleId="a8">
    <w:name w:val="Table Grid"/>
    <w:basedOn w:val="a1"/>
    <w:uiPriority w:val="59"/>
    <w:rsid w:val="00B667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1"/>
    <w:qFormat/>
    <w:rsid w:val="009A713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24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24055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4D5E1B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F34247"/>
    <w:rPr>
      <w:color w:val="954F72" w:themeColor="followedHyperlink"/>
      <w:u w:val="single"/>
    </w:rPr>
  </w:style>
  <w:style w:type="character" w:styleId="ae">
    <w:name w:val="Placeholder Text"/>
    <w:basedOn w:val="a0"/>
    <w:uiPriority w:val="99"/>
    <w:semiHidden/>
    <w:rsid w:val="005A0737"/>
    <w:rPr>
      <w:color w:val="808080"/>
    </w:rPr>
  </w:style>
  <w:style w:type="character" w:styleId="af">
    <w:name w:val="Strong"/>
    <w:basedOn w:val="a0"/>
    <w:uiPriority w:val="22"/>
    <w:qFormat/>
    <w:rsid w:val="00360EC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D2A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D0E2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34">
    <w:name w:val="p34"/>
    <w:basedOn w:val="a"/>
    <w:rsid w:val="0073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29">
    <w:name w:val="p729"/>
    <w:basedOn w:val="a"/>
    <w:rsid w:val="0073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5">
    <w:name w:val="p315"/>
    <w:basedOn w:val="a"/>
    <w:rsid w:val="0073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">
    <w:name w:val="ft5"/>
    <w:basedOn w:val="a0"/>
    <w:rsid w:val="0073464C"/>
  </w:style>
  <w:style w:type="character" w:customStyle="1" w:styleId="ft18">
    <w:name w:val="ft18"/>
    <w:basedOn w:val="a0"/>
    <w:rsid w:val="0073464C"/>
  </w:style>
  <w:style w:type="paragraph" w:customStyle="1" w:styleId="p288">
    <w:name w:val="p288"/>
    <w:basedOn w:val="a"/>
    <w:rsid w:val="0073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6">
    <w:name w:val="ft6"/>
    <w:basedOn w:val="a0"/>
    <w:rsid w:val="0073464C"/>
  </w:style>
  <w:style w:type="character" w:customStyle="1" w:styleId="ft19">
    <w:name w:val="ft19"/>
    <w:basedOn w:val="a0"/>
    <w:rsid w:val="0073464C"/>
  </w:style>
  <w:style w:type="paragraph" w:customStyle="1" w:styleId="p300">
    <w:name w:val="p300"/>
    <w:basedOn w:val="a"/>
    <w:rsid w:val="0073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523">
    <w:name w:val="ft523"/>
    <w:basedOn w:val="a0"/>
    <w:rsid w:val="0073464C"/>
  </w:style>
  <w:style w:type="character" w:customStyle="1" w:styleId="ft524">
    <w:name w:val="ft524"/>
    <w:basedOn w:val="a0"/>
    <w:rsid w:val="0073464C"/>
  </w:style>
  <w:style w:type="paragraph" w:styleId="af0">
    <w:name w:val="Normal (Web)"/>
    <w:basedOn w:val="a"/>
    <w:uiPriority w:val="99"/>
    <w:unhideWhenUsed/>
    <w:rsid w:val="00F1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D678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f1">
    <w:name w:val="Emphasis"/>
    <w:basedOn w:val="a0"/>
    <w:uiPriority w:val="20"/>
    <w:qFormat/>
    <w:rsid w:val="00BB0244"/>
    <w:rPr>
      <w:i/>
      <w:iCs/>
    </w:rPr>
  </w:style>
  <w:style w:type="character" w:customStyle="1" w:styleId="lawsitalic">
    <w:name w:val="laws_italic"/>
    <w:basedOn w:val="a0"/>
    <w:rsid w:val="001171D2"/>
  </w:style>
  <w:style w:type="paragraph" w:styleId="HTML">
    <w:name w:val="HTML Preformatted"/>
    <w:basedOn w:val="a"/>
    <w:link w:val="HTML0"/>
    <w:uiPriority w:val="99"/>
    <w:rsid w:val="004A13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A133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76">
    <w:name w:val="2876"/>
    <w:aliases w:val="baiaagaaboqcaaadowcaaavjbwaaaaaaaaaaaaaaaaaaaaaaaaaaaaaaaaaaaaaaaaaaaaaaaaaaaaaaaaaaaaaaaaaaaaaaaaaaaaaaaaaaaaaaaaaaaaaaaaaaaaaaaaaaaaaaaaaaaaaaaaaaaaaaaaaaaaaaaaaaaaaaaaaaaaaaaaaaaaaaaaaaaaaaaaaaaaaaaaaaaaaaaaaaaaaaaaaaaaaaaaaaaaaa"/>
    <w:basedOn w:val="a"/>
    <w:rsid w:val="004A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rsid w:val="00F22779"/>
    <w:pPr>
      <w:spacing w:after="0" w:line="240" w:lineRule="auto"/>
      <w:jc w:val="center"/>
    </w:pPr>
    <w:rPr>
      <w:rFonts w:ascii="Arial" w:eastAsia="Times New Roman" w:hAnsi="Arial" w:cs="Arial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uiPriority w:val="99"/>
    <w:rsid w:val="00F22779"/>
    <w:rPr>
      <w:rFonts w:ascii="Arial" w:eastAsia="Times New Roman" w:hAnsi="Arial" w:cs="Arial"/>
      <w:sz w:val="28"/>
      <w:szCs w:val="20"/>
      <w:lang w:eastAsia="ru-RU"/>
    </w:rPr>
  </w:style>
  <w:style w:type="paragraph" w:customStyle="1" w:styleId="Default">
    <w:name w:val="Default"/>
    <w:rsid w:val="0041199C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  <w:style w:type="paragraph" w:customStyle="1" w:styleId="af4">
    <w:name w:val="Текст в заданном формате"/>
    <w:basedOn w:val="a"/>
    <w:qFormat/>
    <w:rsid w:val="007E2D65"/>
    <w:pPr>
      <w:widowControl w:val="0"/>
      <w:spacing w:after="0" w:line="240" w:lineRule="auto"/>
    </w:pPr>
    <w:rPr>
      <w:rFonts w:ascii="Liberation Mono" w:eastAsia="Courier New" w:hAnsi="Liberation Mono" w:cs="Liberation Mono"/>
      <w:sz w:val="20"/>
      <w:szCs w:val="20"/>
      <w:lang w:eastAsia="zh-CN" w:bidi="hi-IN"/>
    </w:rPr>
  </w:style>
  <w:style w:type="character" w:customStyle="1" w:styleId="af5">
    <w:name w:val="Выделение жирным"/>
    <w:qFormat/>
    <w:rsid w:val="00545EE5"/>
    <w:rPr>
      <w:b/>
      <w:bCs/>
    </w:rPr>
  </w:style>
  <w:style w:type="character" w:customStyle="1" w:styleId="af6">
    <w:name w:val="_"/>
    <w:basedOn w:val="a0"/>
    <w:rsid w:val="00881B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7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8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1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0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7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08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422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63348">
                              <w:marLeft w:val="0"/>
                              <w:marRight w:val="259"/>
                              <w:marTop w:val="1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5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172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5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3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23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6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0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79791">
                              <w:marLeft w:val="0"/>
                              <w:marRight w:val="259"/>
                              <w:marTop w:val="15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9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725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77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79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7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2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8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chart" Target="charts/chart3.xml"/><Relationship Id="rId39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chart" Target="charts/chart6.xml"/><Relationship Id="rId42" Type="http://schemas.openxmlformats.org/officeDocument/2006/relationships/image" Target="media/image21.jpeg"/><Relationship Id="rId47" Type="http://schemas.openxmlformats.org/officeDocument/2006/relationships/chart" Target="charts/chart11.xm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chart" Target="charts/chart2.xml"/><Relationship Id="rId33" Type="http://schemas.openxmlformats.org/officeDocument/2006/relationships/chart" Target="charts/chart5.xml"/><Relationship Id="rId38" Type="http://schemas.openxmlformats.org/officeDocument/2006/relationships/image" Target="media/image18.jpeg"/><Relationship Id="rId46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41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chart" Target="charts/chart1.xml"/><Relationship Id="rId32" Type="http://schemas.openxmlformats.org/officeDocument/2006/relationships/image" Target="media/image16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2.png"/><Relationship Id="rId36" Type="http://schemas.openxmlformats.org/officeDocument/2006/relationships/chart" Target="charts/chart8.xml"/><Relationship Id="rId49" Type="http://schemas.openxmlformats.org/officeDocument/2006/relationships/hyperlink" Target="https://www.vmr.gov.ua/default.aspx" TargetMode="Externa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4" Type="http://schemas.openxmlformats.org/officeDocument/2006/relationships/image" Target="media/image23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chart" Target="charts/chart4.xml"/><Relationship Id="rId30" Type="http://schemas.openxmlformats.org/officeDocument/2006/relationships/image" Target="media/image14.png"/><Relationship Id="rId35" Type="http://schemas.openxmlformats.org/officeDocument/2006/relationships/chart" Target="charts/chart7.xml"/><Relationship Id="rId43" Type="http://schemas.openxmlformats.org/officeDocument/2006/relationships/image" Target="media/image22.jpeg"/><Relationship Id="rId48" Type="http://schemas.openxmlformats.org/officeDocument/2006/relationships/hyperlink" Target="https://mkrada.gov.ua/news/9950.html" TargetMode="External"/><Relationship Id="rId8" Type="http://schemas.openxmlformats.org/officeDocument/2006/relationships/diagramData" Target="diagrams/data1.xml"/><Relationship Id="rId51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uk-UA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uk-UA"/>
                      <a:t>9,34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tx>
                <c:rich>
                  <a:bodyPr/>
                  <a:lstStyle/>
                  <a:p>
                    <a:r>
                      <a:rPr lang="uk-UA">
                        <a:latin typeface="Times New Roman" pitchFamily="18" charset="0"/>
                        <a:cs typeface="Times New Roman" pitchFamily="18" charset="0"/>
                      </a:rPr>
                      <a:t>3</a:t>
                    </a:r>
                    <a:r>
                      <a:rPr lang="uk-UA"/>
                      <a:t>1,16 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Жінки</c:v>
                </c:pt>
                <c:pt idx="3">
                  <c:v>Чоловіки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39.339999999999996</c:v>
                </c:pt>
                <c:pt idx="3">
                  <c:v>31.16</c:v>
                </c:pt>
              </c:numCache>
            </c:numRef>
          </c:val>
        </c:ser>
        <c:dLbls>
          <c:showPercent val="1"/>
        </c:dLbls>
      </c:pie3DChart>
    </c:plotArea>
    <c:legend>
      <c:legendPos val="t"/>
      <c:legendEntry>
        <c:idx val="1"/>
        <c:delete val="1"/>
      </c:legendEntry>
      <c:legendEntry>
        <c:idx val="2"/>
        <c:delete val="1"/>
      </c:legendEntry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Жінки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3"/>
                <c:pt idx="1">
                  <c:v>Так</c:v>
                </c:pt>
                <c:pt idx="2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60</c:v>
                </c:pt>
                <c:pt idx="2">
                  <c:v>68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Чоловіки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Лист1!$A$2:$A$5</c:f>
              <c:strCache>
                <c:ptCount val="2"/>
                <c:pt idx="0">
                  <c:v>Так</c:v>
                </c:pt>
                <c:pt idx="1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54</c:v>
                </c:pt>
                <c:pt idx="1">
                  <c:v>59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7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79888132890551E-2"/>
          <c:y val="0.14976332037198994"/>
          <c:w val="0.96010195767442308"/>
          <c:h val="0.75354639752229635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Центральний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Центральний</c:v>
                </c:pt>
                <c:pt idx="1">
                  <c:v>Корабельний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50.2</c:v>
                </c:pt>
                <c:pt idx="1">
                  <c:v>12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Центральний</c:v>
                </c:pt>
                <c:pt idx="1">
                  <c:v>Корабельний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shape val="box"/>
        <c:axId val="80358016"/>
        <c:axId val="80363904"/>
        <c:axId val="79953408"/>
      </c:bar3DChart>
      <c:catAx>
        <c:axId val="8035801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363904"/>
        <c:crosses val="autoZero"/>
        <c:auto val="1"/>
        <c:lblAlgn val="ctr"/>
        <c:lblOffset val="100"/>
      </c:catAx>
      <c:valAx>
        <c:axId val="8036390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80358016"/>
        <c:crosses val="autoZero"/>
        <c:crossBetween val="between"/>
      </c:valAx>
      <c:serAx>
        <c:axId val="79953408"/>
        <c:scaling>
          <c:orientation val="minMax"/>
        </c:scaling>
        <c:delete val="1"/>
        <c:axPos val="b"/>
        <c:tickLblPos val="none"/>
        <c:crossAx val="80363904"/>
        <c:crosses val="autoZero"/>
      </c:ser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0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5.9984468565977687E-2"/>
          <c:y val="4.4057617797775513E-2"/>
          <c:w val="0.93075717836745708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Жінки</c:v>
                </c:pt>
                <c:pt idx="1">
                  <c:v>Чоловіки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51.86</c:v>
                </c:pt>
                <c:pt idx="1">
                  <c:v>48.13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Жінки</c:v>
                </c:pt>
                <c:pt idx="1">
                  <c:v>Чоловіки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Жінки</c:v>
                </c:pt>
                <c:pt idx="1">
                  <c:v>Чоловіки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cone"/>
        <c:axId val="80690560"/>
        <c:axId val="80712832"/>
        <c:axId val="0"/>
      </c:bar3DChart>
      <c:catAx>
        <c:axId val="8069056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712832"/>
        <c:crosses val="autoZero"/>
        <c:auto val="1"/>
        <c:lblAlgn val="ctr"/>
        <c:lblOffset val="100"/>
      </c:catAx>
      <c:valAx>
        <c:axId val="8071283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0690560"/>
        <c:crosses val="autoZero"/>
        <c:crossBetween val="between"/>
      </c:val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&lt;18 </c:v>
                </c:pt>
                <c:pt idx="1">
                  <c:v>60&gt;</c:v>
                </c:pt>
                <c:pt idx="2">
                  <c:v>18-27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5.84</c:v>
                </c:pt>
                <c:pt idx="1">
                  <c:v>6.64</c:v>
                </c:pt>
                <c:pt idx="2">
                  <c:v>68.5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&lt;18 </c:v>
                </c:pt>
                <c:pt idx="1">
                  <c:v>60&gt;</c:v>
                </c:pt>
                <c:pt idx="2">
                  <c:v>18-27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&lt;18 </c:v>
                </c:pt>
                <c:pt idx="1">
                  <c:v>60&gt;</c:v>
                </c:pt>
                <c:pt idx="2">
                  <c:v>18-27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pyramid"/>
        <c:axId val="82668544"/>
        <c:axId val="82674432"/>
        <c:axId val="82670464"/>
      </c:bar3DChart>
      <c:catAx>
        <c:axId val="826685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674432"/>
        <c:crosses val="autoZero"/>
        <c:auto val="1"/>
        <c:lblAlgn val="ctr"/>
        <c:lblOffset val="100"/>
      </c:catAx>
      <c:valAx>
        <c:axId val="82674432"/>
        <c:scaling>
          <c:orientation val="minMax"/>
        </c:scaling>
        <c:axPos val="l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668544"/>
        <c:crosses val="autoZero"/>
        <c:crossBetween val="between"/>
      </c:valAx>
      <c:serAx>
        <c:axId val="82670464"/>
        <c:scaling>
          <c:orientation val="minMax"/>
        </c:scaling>
        <c:delete val="1"/>
        <c:axPos val="b"/>
        <c:majorTickMark val="none"/>
        <c:tickLblPos val="none"/>
        <c:crossAx val="82674432"/>
        <c:crosses val="autoZero"/>
      </c:serAx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6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Забезпечення района контейнером </c:v>
                </c:pt>
                <c:pt idx="1">
                  <c:v>Здійсненя сортування пластикових відходів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2.48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Забезпечення района контейнером </c:v>
                </c:pt>
                <c:pt idx="1">
                  <c:v>Здійсненя сортування пластикових відходів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Забезпечення района контейнером </c:v>
                </c:pt>
                <c:pt idx="1">
                  <c:v>Здійсненя сортування пластикових відходів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1.24</c:v>
                </c:pt>
              </c:numCache>
            </c:numRef>
          </c:val>
        </c:ser>
        <c:dLbls>
          <c:showVal val="1"/>
        </c:dLbls>
        <c:shape val="cylinder"/>
        <c:axId val="83124224"/>
        <c:axId val="83125760"/>
        <c:axId val="0"/>
      </c:bar3DChart>
      <c:catAx>
        <c:axId val="8312422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125760"/>
        <c:crosses val="autoZero"/>
        <c:auto val="1"/>
        <c:lblAlgn val="ctr"/>
        <c:lblOffset val="100"/>
      </c:catAx>
      <c:valAx>
        <c:axId val="83125760"/>
        <c:scaling>
          <c:orientation val="minMax"/>
        </c:scaling>
        <c:delete val="1"/>
        <c:axPos val="l"/>
        <c:numFmt formatCode="General" sourceLinked="1"/>
        <c:tickLblPos val="none"/>
        <c:crossAx val="83124224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autoTitleDeleted val="1"/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Забезпечення района контейнером </c:v>
                </c:pt>
                <c:pt idx="2">
                  <c:v>Здійсненя сортування пластикових відходів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13.27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Забезпечення района контейнером </c:v>
                </c:pt>
                <c:pt idx="2">
                  <c:v>Здійсненя сортування пластикових відходів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9.9500000000000028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Забезпечення района контейнером </c:v>
                </c:pt>
                <c:pt idx="2">
                  <c:v>Здійсненя сортування пластикових відходів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box"/>
        <c:axId val="82804096"/>
        <c:axId val="82814080"/>
        <c:axId val="83129216"/>
      </c:bar3DChart>
      <c:catAx>
        <c:axId val="8280409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814080"/>
        <c:crosses val="autoZero"/>
        <c:auto val="1"/>
        <c:lblAlgn val="ctr"/>
        <c:lblOffset val="100"/>
      </c:catAx>
      <c:valAx>
        <c:axId val="82814080"/>
        <c:scaling>
          <c:orientation val="minMax"/>
        </c:scaling>
        <c:axPos val="l"/>
        <c:numFmt formatCode="General" sourceLinked="1"/>
        <c:majorTickMark val="none"/>
        <c:tickLblPos val="nextTo"/>
        <c:crossAx val="82804096"/>
        <c:crosses val="autoZero"/>
        <c:crossBetween val="between"/>
      </c:valAx>
      <c:serAx>
        <c:axId val="83129216"/>
        <c:scaling>
          <c:orientation val="minMax"/>
        </c:scaling>
        <c:delete val="1"/>
        <c:axPos val="b"/>
        <c:tickLblPos val="none"/>
        <c:crossAx val="82814080"/>
        <c:crosses val="autoZero"/>
      </c:serAx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1">
                  <c:v>Забезпечення района контейнером </c:v>
                </c:pt>
                <c:pt idx="2">
                  <c:v>Здійсненя сортування пластикових відходів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1">
                  <c:v>10.370000000000006</c:v>
                </c:pt>
                <c:pt idx="2">
                  <c:v>8.2900000000000009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1">
                  <c:v>Забезпечення района контейнером </c:v>
                </c:pt>
                <c:pt idx="2">
                  <c:v>Здійсненя сортування пластикових відходів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Лист1!$A$2:$A$5</c:f>
              <c:strCache>
                <c:ptCount val="3"/>
                <c:pt idx="1">
                  <c:v>Забезпечення района контейнером </c:v>
                </c:pt>
                <c:pt idx="2">
                  <c:v>Здійсненя сортування пластикових відходів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shape val="cone"/>
        <c:axId val="83190144"/>
        <c:axId val="83191680"/>
        <c:axId val="83131008"/>
      </c:bar3DChart>
      <c:catAx>
        <c:axId val="8319014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191680"/>
        <c:crosses val="autoZero"/>
        <c:auto val="1"/>
        <c:lblAlgn val="ctr"/>
        <c:lblOffset val="100"/>
      </c:catAx>
      <c:valAx>
        <c:axId val="83191680"/>
        <c:scaling>
          <c:orientation val="minMax"/>
        </c:scaling>
        <c:delete val="1"/>
        <c:axPos val="l"/>
        <c:numFmt formatCode="General" sourceLinked="1"/>
        <c:tickLblPos val="none"/>
        <c:crossAx val="83190144"/>
        <c:crosses val="autoZero"/>
        <c:crossBetween val="between"/>
      </c:valAx>
      <c:serAx>
        <c:axId val="83131008"/>
        <c:scaling>
          <c:orientation val="minMax"/>
        </c:scaling>
        <c:delete val="1"/>
        <c:axPos val="b"/>
        <c:tickLblPos val="none"/>
        <c:crossAx val="83191680"/>
        <c:crosses val="autoZero"/>
      </c:serAx>
    </c:plotArea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Забезпечення района контейнером </c:v>
                </c:pt>
                <c:pt idx="1">
                  <c:v>Здійсненя сортування пластикових відходів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3.73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2"/>
                <c:pt idx="0">
                  <c:v>Забезпечення района контейнером </c:v>
                </c:pt>
                <c:pt idx="1">
                  <c:v>Здійсненя сортування пластикових відходів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2.9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Забезпечення района контейнером </c:v>
                </c:pt>
                <c:pt idx="1">
                  <c:v>Здійсненя сортування пластикових відходів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Val val="1"/>
        </c:dLbls>
        <c:gapWidth val="75"/>
        <c:shape val="pyramid"/>
        <c:axId val="83223680"/>
        <c:axId val="83225216"/>
        <c:axId val="0"/>
      </c:bar3DChart>
      <c:catAx>
        <c:axId val="8322368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3225216"/>
        <c:crosses val="autoZero"/>
        <c:auto val="1"/>
        <c:lblAlgn val="ctr"/>
        <c:lblOffset val="100"/>
      </c:catAx>
      <c:valAx>
        <c:axId val="83225216"/>
        <c:scaling>
          <c:orientation val="minMax"/>
        </c:scaling>
        <c:axPos val="l"/>
        <c:numFmt formatCode="General" sourceLinked="1"/>
        <c:majorTickMark val="none"/>
        <c:tickLblPos val="nextTo"/>
        <c:crossAx val="83223680"/>
        <c:crosses val="autoZero"/>
        <c:crossBetween val="between"/>
      </c:valAx>
    </c:plotArea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Так</c:v>
                </c:pt>
                <c:pt idx="2">
                  <c:v>Ні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Так</c:v>
                </c:pt>
                <c:pt idx="2">
                  <c:v>Ні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2">
                  <c:v>80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Так</c:v>
                </c:pt>
                <c:pt idx="2">
                  <c:v>Ні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Width val="300"/>
        <c:shape val="box"/>
        <c:axId val="84755200"/>
        <c:axId val="84756736"/>
        <c:axId val="83205632"/>
      </c:bar3DChart>
      <c:catAx>
        <c:axId val="84755200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4756736"/>
        <c:crosses val="autoZero"/>
        <c:auto val="1"/>
        <c:lblAlgn val="ctr"/>
        <c:lblOffset val="100"/>
      </c:catAx>
      <c:valAx>
        <c:axId val="84756736"/>
        <c:scaling>
          <c:orientation val="minMax"/>
        </c:scaling>
        <c:axPos val="l"/>
        <c:majorGridlines/>
        <c:minorGridlines/>
        <c:numFmt formatCode="General" sourceLinked="1"/>
        <c:tickLblPos val="nextTo"/>
        <c:crossAx val="84755200"/>
        <c:crosses val="autoZero"/>
        <c:crossBetween val="between"/>
      </c:valAx>
      <c:serAx>
        <c:axId val="83205632"/>
        <c:scaling>
          <c:orientation val="minMax"/>
        </c:scaling>
        <c:delete val="1"/>
        <c:axPos val="b"/>
        <c:majorTickMark val="none"/>
        <c:tickLblPos val="none"/>
        <c:crossAx val="84756736"/>
        <c:crosses val="autoZero"/>
      </c:serAx>
    </c:plotArea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960FDE1-588B-412C-9DFF-A59AF9AB54C6}" type="doc">
      <dgm:prSet loTypeId="urn:microsoft.com/office/officeart/2005/8/layout/venn1" loCatId="relationship" qsTypeId="urn:microsoft.com/office/officeart/2005/8/quickstyle/3d3" qsCatId="3D" csTypeId="urn:microsoft.com/office/officeart/2005/8/colors/accent1_2" csCatId="accent1" phldr="1"/>
      <dgm:spPr/>
    </dgm:pt>
    <dgm:pt modelId="{DD01BAE7-D786-4A1F-B95D-889A271BB3DC}">
      <dgm:prSet phldrT="[Текст]" custT="1"/>
      <dgm:spPr/>
      <dgm:t>
        <a:bodyPr/>
        <a:lstStyle/>
        <a:p>
          <a:r>
            <a:rPr lang="uk-UA" sz="1100">
              <a:latin typeface="Times New Roman" pitchFamily="18" charset="0"/>
              <a:cs typeface="Times New Roman" pitchFamily="18" charset="0"/>
            </a:rPr>
            <a:t>Соціальне благополуччя</a:t>
          </a:r>
        </a:p>
        <a:p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Залучення громадян до прийняття рішень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Збільшення заробітної плати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Покращення умов проживання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6181241A-AFEF-4312-BE1E-196217927BBF}" type="parTrans" cxnId="{ED2A53CA-94B0-4E9E-A48B-B6090B322199}">
      <dgm:prSet/>
      <dgm:spPr/>
      <dgm:t>
        <a:bodyPr/>
        <a:lstStyle/>
        <a:p>
          <a:endParaRPr lang="ru-RU"/>
        </a:p>
      </dgm:t>
    </dgm:pt>
    <dgm:pt modelId="{DD81FF2D-6A3E-4A4B-B06C-E91F811A78CA}" type="sibTrans" cxnId="{ED2A53CA-94B0-4E9E-A48B-B6090B322199}">
      <dgm:prSet/>
      <dgm:spPr/>
      <dgm:t>
        <a:bodyPr/>
        <a:lstStyle/>
        <a:p>
          <a:endParaRPr lang="ru-RU"/>
        </a:p>
      </dgm:t>
    </dgm:pt>
    <dgm:pt modelId="{3609B330-1BDF-494F-AF16-167A8FD5CE7B}">
      <dgm:prSet phldrT="[Текст]" custT="1"/>
      <dgm:spPr/>
      <dgm:t>
        <a:bodyPr/>
        <a:lstStyle/>
        <a:p>
          <a:r>
            <a:rPr lang="uk-UA" sz="1100">
              <a:latin typeface="Times New Roman" pitchFamily="18" charset="0"/>
              <a:cs typeface="Times New Roman" pitchFamily="18" charset="0"/>
            </a:rPr>
            <a:t>Збереження довкілля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Біорізноманіття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Раціональне використання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природних ресурсів</a:t>
          </a:r>
          <a:endParaRPr lang="ru-RU" sz="1100">
            <a:latin typeface="Times New Roman" pitchFamily="18" charset="0"/>
            <a:cs typeface="Times New Roman" pitchFamily="18" charset="0"/>
          </a:endParaRPr>
        </a:p>
        <a:p>
          <a:r>
            <a:rPr lang="uk-UA" sz="1100">
              <a:latin typeface="Times New Roman" pitchFamily="18" charset="0"/>
              <a:cs typeface="Times New Roman" pitchFamily="18" charset="0"/>
            </a:rPr>
            <a:t>Чисте повітря та вода</a:t>
          </a:r>
          <a:endParaRPr lang="ru-RU" sz="1100">
            <a:latin typeface="Times New Roman" pitchFamily="18" charset="0"/>
            <a:cs typeface="Times New Roman" pitchFamily="18" charset="0"/>
          </a:endParaRPr>
        </a:p>
      </dgm:t>
    </dgm:pt>
    <dgm:pt modelId="{58DBFFEE-B6EC-4109-9195-8EE746309290}" type="parTrans" cxnId="{D00F5AD7-BE27-4376-9DF9-F3BA566FFDEF}">
      <dgm:prSet/>
      <dgm:spPr/>
      <dgm:t>
        <a:bodyPr/>
        <a:lstStyle/>
        <a:p>
          <a:endParaRPr lang="ru-RU"/>
        </a:p>
      </dgm:t>
    </dgm:pt>
    <dgm:pt modelId="{AA41CB34-497F-4CE2-A4DD-EE52C182A0C5}" type="sibTrans" cxnId="{D00F5AD7-BE27-4376-9DF9-F3BA566FFDEF}">
      <dgm:prSet/>
      <dgm:spPr/>
      <dgm:t>
        <a:bodyPr/>
        <a:lstStyle/>
        <a:p>
          <a:endParaRPr lang="ru-RU"/>
        </a:p>
      </dgm:t>
    </dgm:pt>
    <dgm:pt modelId="{9609A91F-E839-4922-BC2D-28858D3A7219}" type="pres">
      <dgm:prSet presAssocID="{C960FDE1-588B-412C-9DFF-A59AF9AB54C6}" presName="compositeShape" presStyleCnt="0">
        <dgm:presLayoutVars>
          <dgm:chMax val="7"/>
          <dgm:dir/>
          <dgm:resizeHandles val="exact"/>
        </dgm:presLayoutVars>
      </dgm:prSet>
      <dgm:spPr/>
    </dgm:pt>
    <dgm:pt modelId="{A8A88BB3-058B-48F6-825D-9CA49037FA01}" type="pres">
      <dgm:prSet presAssocID="{DD01BAE7-D786-4A1F-B95D-889A271BB3DC}" presName="circ1" presStyleLbl="vennNode1" presStyleIdx="0" presStyleCnt="2"/>
      <dgm:spPr/>
      <dgm:t>
        <a:bodyPr/>
        <a:lstStyle/>
        <a:p>
          <a:endParaRPr lang="ru-RU"/>
        </a:p>
      </dgm:t>
    </dgm:pt>
    <dgm:pt modelId="{240711A8-45CF-4078-BE66-0E517DD6C3BF}" type="pres">
      <dgm:prSet presAssocID="{DD01BAE7-D786-4A1F-B95D-889A271BB3DC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B16754-16D6-4C80-9FD9-15C8E3E1488A}" type="pres">
      <dgm:prSet presAssocID="{3609B330-1BDF-494F-AF16-167A8FD5CE7B}" presName="circ2" presStyleLbl="vennNode1" presStyleIdx="1" presStyleCnt="2" custLinFactNeighborX="819" custLinFactNeighborY="273"/>
      <dgm:spPr/>
      <dgm:t>
        <a:bodyPr/>
        <a:lstStyle/>
        <a:p>
          <a:endParaRPr lang="ru-RU"/>
        </a:p>
      </dgm:t>
    </dgm:pt>
    <dgm:pt modelId="{74F20320-2D07-4499-8365-2AD4C28A897F}" type="pres">
      <dgm:prSet presAssocID="{3609B330-1BDF-494F-AF16-167A8FD5CE7B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00F5AD7-BE27-4376-9DF9-F3BA566FFDEF}" srcId="{C960FDE1-588B-412C-9DFF-A59AF9AB54C6}" destId="{3609B330-1BDF-494F-AF16-167A8FD5CE7B}" srcOrd="1" destOrd="0" parTransId="{58DBFFEE-B6EC-4109-9195-8EE746309290}" sibTransId="{AA41CB34-497F-4CE2-A4DD-EE52C182A0C5}"/>
    <dgm:cxn modelId="{1E17815F-9F71-4F21-980E-8DE98117F246}" type="presOf" srcId="{3609B330-1BDF-494F-AF16-167A8FD5CE7B}" destId="{74F20320-2D07-4499-8365-2AD4C28A897F}" srcOrd="1" destOrd="0" presId="urn:microsoft.com/office/officeart/2005/8/layout/venn1"/>
    <dgm:cxn modelId="{BBD60870-DC13-4B9A-9561-75F725A00AAA}" type="presOf" srcId="{DD01BAE7-D786-4A1F-B95D-889A271BB3DC}" destId="{240711A8-45CF-4078-BE66-0E517DD6C3BF}" srcOrd="1" destOrd="0" presId="urn:microsoft.com/office/officeart/2005/8/layout/venn1"/>
    <dgm:cxn modelId="{ED2A53CA-94B0-4E9E-A48B-B6090B322199}" srcId="{C960FDE1-588B-412C-9DFF-A59AF9AB54C6}" destId="{DD01BAE7-D786-4A1F-B95D-889A271BB3DC}" srcOrd="0" destOrd="0" parTransId="{6181241A-AFEF-4312-BE1E-196217927BBF}" sibTransId="{DD81FF2D-6A3E-4A4B-B06C-E91F811A78CA}"/>
    <dgm:cxn modelId="{82D8D537-291D-462A-8007-23E626A2F6A7}" type="presOf" srcId="{DD01BAE7-D786-4A1F-B95D-889A271BB3DC}" destId="{A8A88BB3-058B-48F6-825D-9CA49037FA01}" srcOrd="0" destOrd="0" presId="urn:microsoft.com/office/officeart/2005/8/layout/venn1"/>
    <dgm:cxn modelId="{D8D77DC1-E7CF-4286-845E-F4F4074E532C}" type="presOf" srcId="{3609B330-1BDF-494F-AF16-167A8FD5CE7B}" destId="{A7B16754-16D6-4C80-9FD9-15C8E3E1488A}" srcOrd="0" destOrd="0" presId="urn:microsoft.com/office/officeart/2005/8/layout/venn1"/>
    <dgm:cxn modelId="{B945AEFB-FE7E-4006-BF33-2694913FFF4E}" type="presOf" srcId="{C960FDE1-588B-412C-9DFF-A59AF9AB54C6}" destId="{9609A91F-E839-4922-BC2D-28858D3A7219}" srcOrd="0" destOrd="0" presId="urn:microsoft.com/office/officeart/2005/8/layout/venn1"/>
    <dgm:cxn modelId="{50B7C39E-9283-4CB4-8FEE-FE5B6E6906F3}" type="presParOf" srcId="{9609A91F-E839-4922-BC2D-28858D3A7219}" destId="{A8A88BB3-058B-48F6-825D-9CA49037FA01}" srcOrd="0" destOrd="0" presId="urn:microsoft.com/office/officeart/2005/8/layout/venn1"/>
    <dgm:cxn modelId="{E7278277-7412-4C8C-B8F6-70C325F98D30}" type="presParOf" srcId="{9609A91F-E839-4922-BC2D-28858D3A7219}" destId="{240711A8-45CF-4078-BE66-0E517DD6C3BF}" srcOrd="1" destOrd="0" presId="urn:microsoft.com/office/officeart/2005/8/layout/venn1"/>
    <dgm:cxn modelId="{1375ABC9-1E54-453A-BDE3-EC3AA9CC6D57}" type="presParOf" srcId="{9609A91F-E839-4922-BC2D-28858D3A7219}" destId="{A7B16754-16D6-4C80-9FD9-15C8E3E1488A}" srcOrd="2" destOrd="0" presId="urn:microsoft.com/office/officeart/2005/8/layout/venn1"/>
    <dgm:cxn modelId="{16FDCDCD-AE31-4905-AE4E-699184F7BA28}" type="presParOf" srcId="{9609A91F-E839-4922-BC2D-28858D3A7219}" destId="{74F20320-2D07-4499-8365-2AD4C28A897F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8A88BB3-058B-48F6-825D-9CA49037FA01}">
      <dsp:nvSpPr>
        <dsp:cNvPr id="0" name=""/>
        <dsp:cNvSpPr/>
      </dsp:nvSpPr>
      <dsp:spPr>
        <a:xfrm>
          <a:off x="289411" y="7702"/>
          <a:ext cx="2816322" cy="281632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Соціальне благополуччя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Залучення громадян до прийняття рішень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Збільшення заробітної плати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Покращення умов проживання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682681" y="339807"/>
        <a:ext cx="1623825" cy="2152112"/>
      </dsp:txXfrm>
    </dsp:sp>
    <dsp:sp modelId="{A7B16754-16D6-4C80-9FD9-15C8E3E1488A}">
      <dsp:nvSpPr>
        <dsp:cNvPr id="0" name=""/>
        <dsp:cNvSpPr/>
      </dsp:nvSpPr>
      <dsp:spPr>
        <a:xfrm>
          <a:off x="2342258" y="15390"/>
          <a:ext cx="2816322" cy="2816322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Збереження довкілля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Біорізноманіття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Раціональне використання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природних ресурсів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100" kern="1200">
              <a:latin typeface="Times New Roman" pitchFamily="18" charset="0"/>
              <a:cs typeface="Times New Roman" pitchFamily="18" charset="0"/>
            </a:rPr>
            <a:t>Чисте повітря та вода</a:t>
          </a:r>
          <a:endParaRPr lang="ru-RU" sz="1100" kern="1200">
            <a:latin typeface="Times New Roman" pitchFamily="18" charset="0"/>
            <a:cs typeface="Times New Roman" pitchFamily="18" charset="0"/>
          </a:endParaRPr>
        </a:p>
      </dsp:txBody>
      <dsp:txXfrm>
        <a:off x="3141485" y="347495"/>
        <a:ext cx="1623825" cy="215211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B1934-0EAA-48E8-9F13-E0E2E0200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4773</Words>
  <Characters>27209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ion</cp:lastModifiedBy>
  <cp:revision>8</cp:revision>
  <cp:lastPrinted>2019-06-18T19:08:00Z</cp:lastPrinted>
  <dcterms:created xsi:type="dcterms:W3CDTF">2019-12-25T19:25:00Z</dcterms:created>
  <dcterms:modified xsi:type="dcterms:W3CDTF">2020-03-22T13:19:00Z</dcterms:modified>
</cp:coreProperties>
</file>