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33B3" w:rsidRPr="00CD0FE5" w:rsidRDefault="00B633B3" w:rsidP="00B633B3">
      <w:pPr>
        <w:spacing w:line="480" w:lineRule="auto"/>
        <w:ind w:left="113" w:right="-74" w:firstLine="284"/>
        <w:jc w:val="center"/>
        <w:rPr>
          <w:rFonts w:ascii="Times New Roman" w:hAnsi="Times New Roman" w:cs="Times New Roman"/>
          <w:b/>
          <w:sz w:val="28"/>
          <w:szCs w:val="32"/>
          <w:lang w:val="uk-UA"/>
        </w:rPr>
      </w:pPr>
      <w:r w:rsidRPr="00CD0FE5">
        <w:rPr>
          <w:rFonts w:ascii="Times New Roman" w:hAnsi="Times New Roman" w:cs="Times New Roman"/>
          <w:b/>
          <w:noProof/>
          <w:sz w:val="28"/>
          <w:szCs w:val="32"/>
          <w:lang w:val="ru-RU" w:eastAsia="ru-RU"/>
        </w:rPr>
        <mc:AlternateContent>
          <mc:Choice Requires="wps">
            <w:drawing>
              <wp:anchor distT="0" distB="0" distL="114300" distR="114300" simplePos="0" relativeHeight="251658240" behindDoc="0" locked="0" layoutInCell="1" allowOverlap="1">
                <wp:simplePos x="0" y="0"/>
                <wp:positionH relativeFrom="column">
                  <wp:posOffset>5596890</wp:posOffset>
                </wp:positionH>
                <wp:positionV relativeFrom="paragraph">
                  <wp:posOffset>-462915</wp:posOffset>
                </wp:positionV>
                <wp:extent cx="571500" cy="523875"/>
                <wp:effectExtent l="0" t="0" r="19050" b="2857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23875"/>
                        </a:xfrm>
                        <a:prstGeom prst="ellipse">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A401B62" id="Овал 4" o:spid="_x0000_s1026" style="position:absolute;margin-left:440.7pt;margin-top:-36.45pt;width:4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" fillcolor="white [3201]" strokecolor="white [3212]" strokeweight="1pt">
                <v:stroke joinstyle="miter"/>
                <v:path arrowok="t"/>
              </v:oval>
            </w:pict>
          </mc:Fallback>
        </mc:AlternateContent>
      </w:r>
      <w:r w:rsidRPr="00CD0FE5">
        <w:rPr>
          <w:rFonts w:ascii="Times New Roman" w:hAnsi="Times New Roman" w:cs="Times New Roman"/>
          <w:b/>
          <w:sz w:val="28"/>
          <w:szCs w:val="32"/>
          <w:lang w:val="uk-UA"/>
        </w:rPr>
        <w:t>ЗМІСТ</w:t>
      </w:r>
    </w:p>
    <w:p w:rsidR="00B633B3" w:rsidRPr="00CD0FE5" w:rsidRDefault="00F6324D" w:rsidP="00B633B3">
      <w:pPr>
        <w:spacing w:after="0" w:line="360" w:lineRule="auto"/>
        <w:ind w:left="113" w:right="-74"/>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ВСТУП……………………………………………………………………………</w:t>
      </w:r>
      <w:r w:rsidR="00E0145F" w:rsidRPr="00CD0FE5">
        <w:rPr>
          <w:rFonts w:ascii="Times New Roman" w:hAnsi="Times New Roman" w:cs="Times New Roman"/>
          <w:sz w:val="28"/>
          <w:szCs w:val="28"/>
          <w:lang w:val="uk-UA"/>
        </w:rPr>
        <w:t>2</w:t>
      </w:r>
    </w:p>
    <w:p w:rsidR="00B633B3" w:rsidRPr="00CD0FE5" w:rsidRDefault="00B633B3" w:rsidP="00B633B3">
      <w:pPr>
        <w:spacing w:after="0" w:line="360" w:lineRule="auto"/>
        <w:ind w:left="113" w:right="-74"/>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РОЗДІЛ 1. </w:t>
      </w:r>
      <w:r w:rsidR="00F6324D" w:rsidRPr="00CD0FE5">
        <w:rPr>
          <w:rFonts w:ascii="Times New Roman" w:hAnsi="Times New Roman" w:cs="Times New Roman"/>
          <w:sz w:val="28"/>
          <w:szCs w:val="28"/>
          <w:lang w:val="uk-UA"/>
        </w:rPr>
        <w:t>СУЧАСНІ ГЛОБАЛЬНІ КЛІМАТИЧНІ ПРОБЛЕМИ (</w:t>
      </w:r>
      <w:r w:rsidRPr="00CD0FE5">
        <w:rPr>
          <w:rFonts w:ascii="Times New Roman" w:hAnsi="Times New Roman" w:cs="Times New Roman"/>
          <w:sz w:val="28"/>
          <w:szCs w:val="28"/>
          <w:lang w:val="uk-UA"/>
        </w:rPr>
        <w:t>ОГЛЯД ЛІТЕРАТУРИ</w:t>
      </w:r>
      <w:r w:rsidR="00F6324D" w:rsidRPr="00CD0FE5">
        <w:rPr>
          <w:rFonts w:ascii="Times New Roman" w:hAnsi="Times New Roman" w:cs="Times New Roman"/>
          <w:sz w:val="28"/>
          <w:szCs w:val="28"/>
          <w:lang w:val="uk-UA"/>
        </w:rPr>
        <w:t>) …………………..</w:t>
      </w:r>
      <w:r w:rsidR="00E0145F" w:rsidRPr="00CD0FE5">
        <w:rPr>
          <w:rFonts w:ascii="Times New Roman" w:hAnsi="Times New Roman" w:cs="Times New Roman"/>
          <w:sz w:val="28"/>
          <w:szCs w:val="28"/>
          <w:lang w:val="uk-UA"/>
        </w:rPr>
        <w:t>……………………………………………….4</w:t>
      </w:r>
    </w:p>
    <w:p w:rsidR="00B633B3" w:rsidRPr="00CD0FE5" w:rsidRDefault="00B633B3" w:rsidP="00B633B3">
      <w:pPr>
        <w:spacing w:after="0" w:line="360" w:lineRule="auto"/>
        <w:ind w:left="113" w:right="-74"/>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РОЗДІЛ 2. ХАРАКТЕРИСТИКА ПРИРОДНО-ЕКОЛОГІЧНИХ ОСОБЛИВОСТЕЙ ОБ’ЄКТУ ДОСЛІДЖЕННЯ. </w:t>
      </w:r>
      <w:r w:rsidR="00F6324D" w:rsidRPr="00CD0FE5">
        <w:rPr>
          <w:rFonts w:ascii="Times New Roman" w:hAnsi="Times New Roman" w:cs="Times New Roman"/>
          <w:sz w:val="28"/>
          <w:szCs w:val="28"/>
          <w:lang w:val="uk-UA"/>
        </w:rPr>
        <w:t xml:space="preserve">МЕТОДИКА </w:t>
      </w:r>
      <w:r w:rsidRPr="00CD0FE5">
        <w:rPr>
          <w:rFonts w:ascii="Times New Roman" w:hAnsi="Times New Roman" w:cs="Times New Roman"/>
          <w:sz w:val="28"/>
          <w:szCs w:val="28"/>
          <w:lang w:val="uk-UA"/>
        </w:rPr>
        <w:t xml:space="preserve"> ДОСЛІДЖЕНЬ</w:t>
      </w:r>
      <w:r w:rsidR="00A82C47" w:rsidRPr="00CD0FE5">
        <w:rPr>
          <w:rFonts w:ascii="Times New Roman" w:hAnsi="Times New Roman" w:cs="Times New Roman"/>
          <w:sz w:val="28"/>
          <w:szCs w:val="28"/>
          <w:lang w:val="uk-UA"/>
        </w:rPr>
        <w:t>……………………………………………...</w:t>
      </w:r>
      <w:r w:rsidR="00F6324D" w:rsidRPr="00CD0FE5">
        <w:rPr>
          <w:rFonts w:ascii="Times New Roman" w:hAnsi="Times New Roman" w:cs="Times New Roman"/>
          <w:sz w:val="28"/>
          <w:szCs w:val="28"/>
          <w:lang w:val="uk-UA"/>
        </w:rPr>
        <w:t>...............................</w:t>
      </w:r>
      <w:r w:rsidR="00A82C47" w:rsidRPr="00CD0FE5">
        <w:rPr>
          <w:rFonts w:ascii="Times New Roman" w:hAnsi="Times New Roman" w:cs="Times New Roman"/>
          <w:sz w:val="28"/>
          <w:szCs w:val="28"/>
          <w:lang w:val="uk-UA"/>
        </w:rPr>
        <w:t>16</w:t>
      </w:r>
    </w:p>
    <w:p w:rsidR="00B633B3" w:rsidRPr="00CD0FE5" w:rsidRDefault="00B633B3" w:rsidP="00B633B3">
      <w:pPr>
        <w:spacing w:after="0" w:line="360" w:lineRule="auto"/>
        <w:ind w:left="113" w:right="-74"/>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2.1.Загальна характеристика ботанічного саду «Поділля»</w:t>
      </w:r>
      <w:r w:rsidR="00A82C47" w:rsidRPr="00CD0FE5">
        <w:rPr>
          <w:rFonts w:ascii="Times New Roman" w:hAnsi="Times New Roman" w:cs="Times New Roman"/>
          <w:sz w:val="28"/>
          <w:szCs w:val="28"/>
          <w:lang w:val="uk-UA"/>
        </w:rPr>
        <w:t>…………………...16</w:t>
      </w:r>
    </w:p>
    <w:p w:rsidR="00B633B3" w:rsidRPr="00CD0FE5" w:rsidRDefault="00B633B3" w:rsidP="00B633B3">
      <w:pPr>
        <w:spacing w:after="0" w:line="360" w:lineRule="auto"/>
        <w:ind w:left="113" w:right="-74"/>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2.2. Методика </w:t>
      </w:r>
      <w:r w:rsidR="008C77D5" w:rsidRPr="00CD0FE5">
        <w:rPr>
          <w:rFonts w:ascii="Times New Roman" w:hAnsi="Times New Roman" w:cs="Times New Roman"/>
          <w:sz w:val="28"/>
          <w:szCs w:val="28"/>
          <w:lang w:val="uk-UA"/>
        </w:rPr>
        <w:t>дослідження</w:t>
      </w:r>
      <w:r w:rsidRPr="00CD0FE5">
        <w:rPr>
          <w:rFonts w:ascii="Times New Roman" w:hAnsi="Times New Roman" w:cs="Times New Roman"/>
          <w:sz w:val="28"/>
          <w:szCs w:val="28"/>
          <w:lang w:val="uk-UA"/>
        </w:rPr>
        <w:t xml:space="preserve"> природних компонентів довкілля</w:t>
      </w:r>
      <w:r w:rsidR="008C77D5" w:rsidRPr="00CD0FE5">
        <w:rPr>
          <w:rFonts w:ascii="Times New Roman" w:hAnsi="Times New Roman" w:cs="Times New Roman"/>
          <w:sz w:val="28"/>
          <w:szCs w:val="28"/>
          <w:lang w:val="uk-UA"/>
        </w:rPr>
        <w:t>…………………………………………………………………………..18</w:t>
      </w:r>
    </w:p>
    <w:p w:rsidR="00B633B3" w:rsidRPr="00CD0FE5" w:rsidRDefault="00B633B3" w:rsidP="00B633B3">
      <w:pPr>
        <w:spacing w:after="0" w:line="360" w:lineRule="auto"/>
        <w:ind w:left="113" w:right="-74"/>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РОЗДІЛ 3. ЕКОЛОГІЧНИЙ СТАН БОТАНІЧНОГО САДУ «ПОДІЛЛЯ» ДОСЛІДЖЕННЯ ТА ЗАСОБИ ЙОГО ЗАХИСТУ, СТАБІЛІЗАЦІЇ ТА ОЗДОРОВ</w:t>
      </w:r>
      <w:r w:rsidR="00A82C47" w:rsidRPr="00CD0FE5">
        <w:rPr>
          <w:rFonts w:ascii="Times New Roman" w:hAnsi="Times New Roman" w:cs="Times New Roman"/>
          <w:sz w:val="28"/>
          <w:szCs w:val="28"/>
          <w:lang w:val="uk-UA"/>
        </w:rPr>
        <w:t>ЛЕННЯ……………………………………………………………….21</w:t>
      </w:r>
    </w:p>
    <w:p w:rsidR="00B633B3" w:rsidRPr="00CD0FE5" w:rsidRDefault="00B633B3" w:rsidP="00B633B3">
      <w:pPr>
        <w:spacing w:after="0" w:line="360" w:lineRule="auto"/>
        <w:ind w:left="113" w:right="-74"/>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3.1. Аналіз головних джерел забруднен</w:t>
      </w:r>
      <w:r w:rsidR="00A13C98" w:rsidRPr="00CD0FE5">
        <w:rPr>
          <w:rFonts w:ascii="Times New Roman" w:hAnsi="Times New Roman" w:cs="Times New Roman"/>
          <w:sz w:val="28"/>
          <w:szCs w:val="28"/>
          <w:lang w:val="uk-UA"/>
        </w:rPr>
        <w:t>ня ботанічного саду «Поділля» ...</w:t>
      </w:r>
      <w:r w:rsidR="00E0145F" w:rsidRPr="00CD0FE5">
        <w:rPr>
          <w:rFonts w:ascii="Times New Roman" w:hAnsi="Times New Roman" w:cs="Times New Roman"/>
          <w:sz w:val="28"/>
          <w:szCs w:val="28"/>
          <w:lang w:val="uk-UA"/>
        </w:rPr>
        <w:t>….</w:t>
      </w:r>
      <w:r w:rsidR="00A82C47" w:rsidRPr="00CD0FE5">
        <w:rPr>
          <w:rFonts w:ascii="Times New Roman" w:hAnsi="Times New Roman" w:cs="Times New Roman"/>
          <w:sz w:val="28"/>
          <w:szCs w:val="28"/>
          <w:lang w:val="uk-UA"/>
        </w:rPr>
        <w:t>21</w:t>
      </w:r>
    </w:p>
    <w:p w:rsidR="00B633B3" w:rsidRPr="00CD0FE5" w:rsidRDefault="00B633B3" w:rsidP="00B633B3">
      <w:pPr>
        <w:spacing w:after="0" w:line="360" w:lineRule="auto"/>
        <w:ind w:left="113" w:right="-74"/>
        <w:contextualSpacing/>
        <w:jc w:val="both"/>
        <w:rPr>
          <w:rFonts w:ascii="Times New Roman" w:hAnsi="Times New Roman" w:cs="Times New Roman"/>
          <w:sz w:val="28"/>
          <w:lang w:val="ru-RU"/>
        </w:rPr>
      </w:pPr>
      <w:r w:rsidRPr="00CD0FE5">
        <w:rPr>
          <w:rFonts w:ascii="Times New Roman" w:hAnsi="Times New Roman" w:cs="Times New Roman"/>
          <w:sz w:val="28"/>
          <w:szCs w:val="28"/>
          <w:lang w:val="uk-UA"/>
        </w:rPr>
        <w:t>3.2.</w:t>
      </w:r>
      <w:r w:rsidR="00373C83" w:rsidRPr="00CD0FE5">
        <w:rPr>
          <w:lang w:val="uk-UA"/>
        </w:rPr>
        <w:t xml:space="preserve"> </w:t>
      </w:r>
      <w:r w:rsidR="00A82C47" w:rsidRPr="00CD0FE5">
        <w:rPr>
          <w:rFonts w:ascii="Times New Roman" w:hAnsi="Times New Roman" w:cs="Times New Roman"/>
          <w:sz w:val="28"/>
          <w:szCs w:val="28"/>
          <w:lang w:val="uk-UA"/>
        </w:rPr>
        <w:t xml:space="preserve">Деградація </w:t>
      </w:r>
      <w:r w:rsidR="00373C83" w:rsidRPr="00CD0FE5">
        <w:rPr>
          <w:rFonts w:ascii="Times New Roman" w:hAnsi="Times New Roman" w:cs="Times New Roman"/>
          <w:sz w:val="28"/>
          <w:szCs w:val="28"/>
          <w:lang w:val="uk-UA"/>
        </w:rPr>
        <w:t xml:space="preserve"> </w:t>
      </w:r>
      <w:r w:rsidR="00A82C47" w:rsidRPr="00CD0FE5">
        <w:rPr>
          <w:rFonts w:ascii="Times New Roman" w:hAnsi="Times New Roman" w:cs="Times New Roman"/>
          <w:sz w:val="28"/>
          <w:szCs w:val="28"/>
          <w:lang w:val="uk-UA"/>
        </w:rPr>
        <w:t>хвойних насаджень ботанічного саду ………..</w:t>
      </w:r>
      <w:r w:rsidRPr="00CD0FE5">
        <w:rPr>
          <w:rFonts w:ascii="Times New Roman" w:hAnsi="Times New Roman" w:cs="Times New Roman"/>
          <w:sz w:val="28"/>
          <w:lang w:val="uk-UA"/>
        </w:rPr>
        <w:t>……………...</w:t>
      </w:r>
      <w:r w:rsidRPr="00CD0FE5">
        <w:rPr>
          <w:rFonts w:ascii="Times New Roman" w:hAnsi="Times New Roman" w:cs="Times New Roman"/>
          <w:sz w:val="28"/>
          <w:lang w:val="ru-RU"/>
        </w:rPr>
        <w:t>2</w:t>
      </w:r>
      <w:r w:rsidR="00A82C47" w:rsidRPr="00CD0FE5">
        <w:rPr>
          <w:rFonts w:ascii="Times New Roman" w:hAnsi="Times New Roman" w:cs="Times New Roman"/>
          <w:sz w:val="28"/>
          <w:lang w:val="ru-RU"/>
        </w:rPr>
        <w:t>2</w:t>
      </w:r>
    </w:p>
    <w:p w:rsidR="00A82C47" w:rsidRPr="00CD0FE5" w:rsidRDefault="00A82C47" w:rsidP="00B633B3">
      <w:pPr>
        <w:spacing w:after="0" w:line="360" w:lineRule="auto"/>
        <w:ind w:left="113" w:right="-74"/>
        <w:contextualSpacing/>
        <w:jc w:val="both"/>
        <w:rPr>
          <w:rFonts w:ascii="Times New Roman" w:hAnsi="Times New Roman" w:cs="Times New Roman"/>
          <w:sz w:val="28"/>
          <w:lang w:val="uk-UA"/>
        </w:rPr>
      </w:pPr>
      <w:r w:rsidRPr="00CD0FE5">
        <w:rPr>
          <w:rFonts w:ascii="Times New Roman" w:hAnsi="Times New Roman" w:cs="Times New Roman"/>
          <w:sz w:val="28"/>
          <w:lang w:val="ru-RU"/>
        </w:rPr>
        <w:t xml:space="preserve">3.3. </w:t>
      </w:r>
      <w:r w:rsidRPr="00CD0FE5">
        <w:rPr>
          <w:rFonts w:ascii="Times New Roman" w:hAnsi="Times New Roman" w:cs="Times New Roman"/>
          <w:sz w:val="28"/>
          <w:lang w:val="uk-UA"/>
        </w:rPr>
        <w:t>Основні завдання і напрями відновлення і збереження флористичного різноманіття ботанічного саду «Поділля»</w:t>
      </w:r>
      <w:r w:rsidR="00F6324D"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…………………………………….24</w:t>
      </w:r>
    </w:p>
    <w:p w:rsidR="00B633B3" w:rsidRPr="00CD0FE5" w:rsidRDefault="00B633B3" w:rsidP="00B633B3">
      <w:pPr>
        <w:spacing w:after="0" w:line="360" w:lineRule="auto"/>
        <w:ind w:left="113" w:right="-74"/>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ВИСНОВКИ…………………………………………………………………..…</w:t>
      </w:r>
      <w:r w:rsidR="00E0145F" w:rsidRPr="00CD0FE5">
        <w:rPr>
          <w:rFonts w:ascii="Times New Roman" w:hAnsi="Times New Roman" w:cs="Times New Roman"/>
          <w:sz w:val="28"/>
          <w:szCs w:val="28"/>
          <w:lang w:val="uk-UA"/>
        </w:rPr>
        <w:t>.</w:t>
      </w:r>
      <w:r w:rsidR="00962645" w:rsidRPr="00CD0FE5">
        <w:rPr>
          <w:rFonts w:ascii="Times New Roman" w:hAnsi="Times New Roman" w:cs="Times New Roman"/>
          <w:sz w:val="28"/>
          <w:szCs w:val="28"/>
          <w:lang w:val="uk-UA"/>
        </w:rPr>
        <w:t>2</w:t>
      </w:r>
      <w:r w:rsidR="00077295" w:rsidRPr="00CD0FE5">
        <w:rPr>
          <w:rFonts w:ascii="Times New Roman" w:hAnsi="Times New Roman" w:cs="Times New Roman"/>
          <w:sz w:val="28"/>
          <w:szCs w:val="28"/>
          <w:lang w:val="uk-UA"/>
        </w:rPr>
        <w:t>6</w:t>
      </w:r>
    </w:p>
    <w:p w:rsidR="00B633B3" w:rsidRPr="00CD0FE5" w:rsidRDefault="00B633B3" w:rsidP="00B633B3">
      <w:pPr>
        <w:spacing w:after="0" w:line="360" w:lineRule="auto"/>
        <w:ind w:left="113" w:right="-74"/>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СПИСОК ВИКОРИСТАНИХ ДЖЕРЕЛ ……………………………….……</w:t>
      </w:r>
      <w:r w:rsidR="00F6324D" w:rsidRPr="00CD0FE5">
        <w:rPr>
          <w:rFonts w:ascii="Times New Roman" w:hAnsi="Times New Roman" w:cs="Times New Roman"/>
          <w:sz w:val="28"/>
          <w:szCs w:val="28"/>
          <w:lang w:val="uk-UA"/>
        </w:rPr>
        <w:t>…</w:t>
      </w:r>
      <w:r w:rsidR="00962645" w:rsidRPr="00CD0FE5">
        <w:rPr>
          <w:rFonts w:ascii="Times New Roman" w:hAnsi="Times New Roman" w:cs="Times New Roman"/>
          <w:sz w:val="28"/>
          <w:szCs w:val="28"/>
          <w:lang w:val="uk-UA"/>
        </w:rPr>
        <w:t>2</w:t>
      </w:r>
      <w:r w:rsidR="00077295" w:rsidRPr="00CD0FE5">
        <w:rPr>
          <w:rFonts w:ascii="Times New Roman" w:hAnsi="Times New Roman" w:cs="Times New Roman"/>
          <w:sz w:val="28"/>
          <w:szCs w:val="28"/>
          <w:lang w:val="uk-UA"/>
        </w:rPr>
        <w:t>8</w:t>
      </w:r>
    </w:p>
    <w:p w:rsidR="00B633B3" w:rsidRPr="00CD0FE5" w:rsidRDefault="00B633B3" w:rsidP="00B633B3">
      <w:pPr>
        <w:spacing w:line="360" w:lineRule="auto"/>
        <w:rPr>
          <w:rFonts w:ascii="Times New Roman" w:hAnsi="Times New Roman" w:cs="Times New Roman"/>
          <w:b/>
          <w:sz w:val="28"/>
          <w:szCs w:val="28"/>
          <w:lang w:val="uk-UA"/>
        </w:rPr>
      </w:pPr>
      <w:r w:rsidRPr="00CD0FE5">
        <w:rPr>
          <w:rFonts w:ascii="Times New Roman" w:hAnsi="Times New Roman" w:cs="Times New Roman"/>
          <w:b/>
          <w:sz w:val="28"/>
          <w:szCs w:val="28"/>
          <w:lang w:val="uk-UA"/>
        </w:rPr>
        <w:br w:type="page"/>
      </w:r>
    </w:p>
    <w:p w:rsidR="006633FC" w:rsidRPr="00CD0FE5" w:rsidRDefault="006633FC" w:rsidP="006633FC">
      <w:pPr>
        <w:spacing w:after="0" w:line="360" w:lineRule="auto"/>
        <w:jc w:val="center"/>
        <w:rPr>
          <w:rFonts w:ascii="Times New Roman" w:hAnsi="Times New Roman" w:cs="Times New Roman"/>
          <w:b/>
          <w:sz w:val="28"/>
          <w:szCs w:val="28"/>
          <w:lang w:val="uk-UA"/>
        </w:rPr>
      </w:pPr>
      <w:r w:rsidRPr="00CD0FE5">
        <w:rPr>
          <w:rFonts w:ascii="Times New Roman" w:hAnsi="Times New Roman" w:cs="Times New Roman"/>
          <w:b/>
          <w:sz w:val="28"/>
          <w:szCs w:val="28"/>
          <w:lang w:val="uk-UA"/>
        </w:rPr>
        <w:lastRenderedPageBreak/>
        <w:t>ВСТУП</w:t>
      </w:r>
    </w:p>
    <w:p w:rsidR="006633FC" w:rsidRPr="00CD0FE5" w:rsidRDefault="006633FC" w:rsidP="006633FC">
      <w:pPr>
        <w:spacing w:after="0" w:line="360" w:lineRule="auto"/>
        <w:jc w:val="both"/>
        <w:rPr>
          <w:rFonts w:ascii="Times New Roman" w:hAnsi="Times New Roman" w:cs="Times New Roman"/>
          <w:b/>
          <w:i/>
          <w:sz w:val="28"/>
          <w:szCs w:val="28"/>
          <w:lang w:val="uk-UA"/>
        </w:rPr>
      </w:pPr>
    </w:p>
    <w:p w:rsidR="000F661D" w:rsidRPr="00CD0FE5" w:rsidRDefault="006633FC" w:rsidP="006633FC">
      <w:pPr>
        <w:spacing w:after="0" w:line="360" w:lineRule="auto"/>
        <w:ind w:firstLine="720"/>
        <w:jc w:val="both"/>
        <w:rPr>
          <w:rFonts w:ascii="Times New Roman" w:hAnsi="Times New Roman" w:cs="Times New Roman"/>
          <w:sz w:val="28"/>
          <w:szCs w:val="28"/>
          <w:lang w:val="uk-UA"/>
        </w:rPr>
      </w:pPr>
      <w:r w:rsidRPr="00CD0FE5">
        <w:rPr>
          <w:rFonts w:ascii="Times New Roman" w:hAnsi="Times New Roman" w:cs="Times New Roman"/>
          <w:b/>
          <w:i/>
          <w:sz w:val="28"/>
          <w:szCs w:val="28"/>
          <w:lang w:val="uk-UA"/>
        </w:rPr>
        <w:t>Актуальність теми.</w:t>
      </w:r>
      <w:r w:rsidRPr="00CD0FE5">
        <w:rPr>
          <w:rFonts w:ascii="Times New Roman" w:hAnsi="Times New Roman" w:cs="Times New Roman"/>
          <w:sz w:val="28"/>
          <w:szCs w:val="28"/>
          <w:lang w:val="uk-UA"/>
        </w:rPr>
        <w:t xml:space="preserve"> Ботанічний сад – важливий об’єкт збереження і відтворення </w:t>
      </w:r>
      <w:proofErr w:type="spellStart"/>
      <w:r w:rsidRPr="00CD0FE5">
        <w:rPr>
          <w:rFonts w:ascii="Times New Roman" w:hAnsi="Times New Roman" w:cs="Times New Roman"/>
          <w:sz w:val="28"/>
          <w:szCs w:val="28"/>
          <w:lang w:val="uk-UA"/>
        </w:rPr>
        <w:t>біорізноманіття</w:t>
      </w:r>
      <w:proofErr w:type="spellEnd"/>
      <w:r w:rsidRPr="00CD0FE5">
        <w:rPr>
          <w:rFonts w:ascii="Times New Roman" w:hAnsi="Times New Roman" w:cs="Times New Roman"/>
          <w:sz w:val="28"/>
          <w:szCs w:val="28"/>
          <w:lang w:val="uk-UA"/>
        </w:rPr>
        <w:t xml:space="preserve"> багатьох видів рослинного </w:t>
      </w:r>
      <w:r w:rsidR="001B3F23" w:rsidRPr="00CD0FE5">
        <w:rPr>
          <w:rFonts w:ascii="Times New Roman" w:hAnsi="Times New Roman" w:cs="Times New Roman"/>
          <w:sz w:val="28"/>
          <w:szCs w:val="28"/>
          <w:lang w:val="uk-UA"/>
        </w:rPr>
        <w:t>с</w:t>
      </w:r>
      <w:r w:rsidRPr="00CD0FE5">
        <w:rPr>
          <w:rFonts w:ascii="Times New Roman" w:hAnsi="Times New Roman" w:cs="Times New Roman"/>
          <w:sz w:val="28"/>
          <w:szCs w:val="28"/>
          <w:lang w:val="uk-UA"/>
        </w:rPr>
        <w:t xml:space="preserve">віту.  Метою створення ботанічного саду є збереження цінних видів рослин, а також розмноження і розведення рідкісних їх видів – </w:t>
      </w:r>
      <w:proofErr w:type="spellStart"/>
      <w:r w:rsidRPr="00CD0FE5">
        <w:rPr>
          <w:rFonts w:ascii="Times New Roman" w:hAnsi="Times New Roman" w:cs="Times New Roman"/>
          <w:sz w:val="28"/>
          <w:szCs w:val="28"/>
          <w:lang w:val="uk-UA"/>
        </w:rPr>
        <w:t>інтродуцентів</w:t>
      </w:r>
      <w:proofErr w:type="spellEnd"/>
      <w:r w:rsidRPr="00CD0FE5">
        <w:rPr>
          <w:rFonts w:ascii="Times New Roman" w:hAnsi="Times New Roman" w:cs="Times New Roman"/>
          <w:sz w:val="28"/>
          <w:szCs w:val="28"/>
          <w:lang w:val="uk-UA"/>
        </w:rPr>
        <w:t xml:space="preserve">. </w:t>
      </w:r>
    </w:p>
    <w:p w:rsidR="006633FC" w:rsidRPr="00CD0FE5" w:rsidRDefault="006633FC" w:rsidP="006633FC">
      <w:pPr>
        <w:spacing w:after="0" w:line="360" w:lineRule="auto"/>
        <w:ind w:firstLine="720"/>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Актуальність теми визначається погіршенням мікрокліматичних умов ботанічного саду «Поділля» і стану багатьох рослинних асоціацій</w:t>
      </w:r>
      <w:r w:rsidR="007614EF" w:rsidRPr="00CD0FE5">
        <w:rPr>
          <w:rFonts w:ascii="Times New Roman" w:hAnsi="Times New Roman" w:cs="Times New Roman"/>
          <w:sz w:val="28"/>
          <w:szCs w:val="28"/>
          <w:lang w:val="uk-UA"/>
        </w:rPr>
        <w:t xml:space="preserve">, яких тут находиться більше 30 видів. </w:t>
      </w:r>
      <w:r w:rsidR="00A02A71" w:rsidRPr="00CD0FE5">
        <w:rPr>
          <w:rFonts w:ascii="Times New Roman" w:hAnsi="Times New Roman" w:cs="Times New Roman"/>
          <w:sz w:val="28"/>
          <w:szCs w:val="28"/>
          <w:lang w:val="uk-UA"/>
        </w:rPr>
        <w:t xml:space="preserve">Це насамперед пов’язано з екологічним станом навколишнього середовища, адже поряд з ботанічним садом знаходиться ряд транспортних шляхів, які є однією з найважливіших причин забруднення атмосферного повітря і зумовлюють зміни мікроклімату об’єкта дослідження.  </w:t>
      </w:r>
    </w:p>
    <w:p w:rsidR="00754CFF" w:rsidRPr="00CD0FE5" w:rsidRDefault="00A02A71" w:rsidP="00A02A71">
      <w:pPr>
        <w:spacing w:after="0" w:line="360" w:lineRule="auto"/>
        <w:ind w:left="113"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Зміни мікрокліматичних умов ботанічного саду «Поділля» визначаються періодично повторюваними екстремальними факторами середовища: різкими перепадами температури повітря, опадів і</w:t>
      </w:r>
      <w:r w:rsidR="00794B0E"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 як результат, відбувається перезволоження або висушування </w:t>
      </w:r>
      <w:r w:rsidR="00B7268D" w:rsidRPr="00CD0FE5">
        <w:rPr>
          <w:rFonts w:ascii="Times New Roman" w:hAnsi="Times New Roman" w:cs="Times New Roman"/>
          <w:sz w:val="28"/>
          <w:szCs w:val="28"/>
          <w:lang w:val="uk-UA"/>
        </w:rPr>
        <w:t>ґрунтового</w:t>
      </w:r>
      <w:r w:rsidRPr="00CD0FE5">
        <w:rPr>
          <w:rFonts w:ascii="Times New Roman" w:hAnsi="Times New Roman" w:cs="Times New Roman"/>
          <w:sz w:val="28"/>
          <w:szCs w:val="28"/>
          <w:lang w:val="uk-UA"/>
        </w:rPr>
        <w:t xml:space="preserve"> покриву</w:t>
      </w:r>
      <w:r w:rsidR="00B7268D" w:rsidRPr="00CD0FE5">
        <w:rPr>
          <w:rFonts w:ascii="Times New Roman" w:hAnsi="Times New Roman" w:cs="Times New Roman"/>
          <w:sz w:val="28"/>
          <w:szCs w:val="28"/>
          <w:lang w:val="uk-UA"/>
        </w:rPr>
        <w:t xml:space="preserve">. Такі процеси зумовлюють зміни у </w:t>
      </w:r>
      <w:proofErr w:type="spellStart"/>
      <w:r w:rsidR="00B7268D" w:rsidRPr="00CD0FE5">
        <w:rPr>
          <w:rFonts w:ascii="Times New Roman" w:hAnsi="Times New Roman" w:cs="Times New Roman"/>
          <w:sz w:val="28"/>
          <w:szCs w:val="28"/>
          <w:lang w:val="uk-UA"/>
        </w:rPr>
        <w:t>біокоомпонентах</w:t>
      </w:r>
      <w:proofErr w:type="spellEnd"/>
      <w:r w:rsidR="00B7268D" w:rsidRPr="00CD0FE5">
        <w:rPr>
          <w:rFonts w:ascii="Times New Roman" w:hAnsi="Times New Roman" w:cs="Times New Roman"/>
          <w:sz w:val="28"/>
          <w:szCs w:val="28"/>
          <w:lang w:val="uk-UA"/>
        </w:rPr>
        <w:t xml:space="preserve"> геосистем, що проявляється у зниженні стійкості та продуктивності насаджень, виникнення і поширення хвороб. </w:t>
      </w:r>
      <w:r w:rsidR="00754CFF" w:rsidRPr="00CD0FE5">
        <w:rPr>
          <w:rFonts w:ascii="Times New Roman" w:hAnsi="Times New Roman" w:cs="Times New Roman"/>
          <w:sz w:val="28"/>
          <w:szCs w:val="28"/>
          <w:lang w:val="uk-UA"/>
        </w:rPr>
        <w:t xml:space="preserve">Кліматичні зміни, що сьогодні відбуваються в природі, можуть випереджати адаптивні можливості багатьох біологічних видів, що негативно впливає на життєву стійкість і збереження видового різноманіття. </w:t>
      </w:r>
    </w:p>
    <w:p w:rsidR="00A02A71" w:rsidRPr="00CD0FE5" w:rsidRDefault="00754CFF" w:rsidP="00A02A71">
      <w:pPr>
        <w:spacing w:after="0" w:line="360" w:lineRule="auto"/>
        <w:ind w:left="113"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 </w:t>
      </w:r>
      <w:r w:rsidR="00B7268D" w:rsidRPr="00CD0FE5">
        <w:rPr>
          <w:rFonts w:ascii="Times New Roman" w:hAnsi="Times New Roman" w:cs="Times New Roman"/>
          <w:sz w:val="28"/>
          <w:szCs w:val="28"/>
          <w:lang w:val="uk-UA"/>
        </w:rPr>
        <w:t xml:space="preserve"> </w:t>
      </w:r>
      <w:r w:rsidRPr="00CD0FE5">
        <w:rPr>
          <w:rFonts w:ascii="Times New Roman" w:hAnsi="Times New Roman" w:cs="Times New Roman"/>
          <w:sz w:val="28"/>
          <w:szCs w:val="28"/>
          <w:lang w:val="uk-UA"/>
        </w:rPr>
        <w:t xml:space="preserve">У зв’язку із зазначеними проблемами виникає необхідність дослідження стану і розвитку рослинних угруповань та винайдення шляхів щодо покращення їх стану і подальшого розвитку. </w:t>
      </w:r>
    </w:p>
    <w:p w:rsidR="00754CFF" w:rsidRPr="00CD0FE5" w:rsidRDefault="00754CFF" w:rsidP="00754CFF">
      <w:pPr>
        <w:spacing w:after="0" w:line="360" w:lineRule="auto"/>
        <w:ind w:left="113" w:right="-74" w:firstLine="709"/>
        <w:contextualSpacing/>
        <w:jc w:val="both"/>
        <w:rPr>
          <w:rStyle w:val="a3"/>
          <w:bCs/>
          <w:i w:val="0"/>
          <w:color w:val="404040"/>
          <w:sz w:val="28"/>
          <w:lang w:val="uk-UA"/>
        </w:rPr>
      </w:pPr>
      <w:r w:rsidRPr="00CD0FE5">
        <w:rPr>
          <w:rStyle w:val="a3"/>
          <w:rFonts w:ascii="Times New Roman" w:hAnsi="Times New Roman" w:cs="Times New Roman"/>
          <w:b/>
          <w:bCs/>
          <w:color w:val="404040"/>
          <w:sz w:val="28"/>
          <w:lang w:val="uk-UA"/>
        </w:rPr>
        <w:t>Мета дослідження</w:t>
      </w:r>
      <w:r w:rsidRPr="00CD0FE5">
        <w:rPr>
          <w:rStyle w:val="a3"/>
          <w:b/>
          <w:bCs/>
          <w:color w:val="404040"/>
          <w:sz w:val="28"/>
          <w:lang w:val="uk-UA"/>
        </w:rPr>
        <w:t xml:space="preserve"> </w:t>
      </w:r>
      <w:r w:rsidRPr="00CD0FE5">
        <w:rPr>
          <w:rFonts w:ascii="Times New Roman" w:hAnsi="Times New Roman" w:cs="Times New Roman"/>
          <w:sz w:val="28"/>
          <w:lang w:val="uk-UA"/>
        </w:rPr>
        <w:t>– дослідити зміни мікроклімату у ботанічному саду «Поділля» міста Вінниці.</w:t>
      </w:r>
    </w:p>
    <w:p w:rsidR="00754CFF" w:rsidRPr="00CD0FE5" w:rsidRDefault="00754CFF" w:rsidP="00754CFF">
      <w:pPr>
        <w:spacing w:after="0" w:line="360" w:lineRule="auto"/>
        <w:ind w:left="113" w:right="-74" w:firstLine="709"/>
        <w:contextualSpacing/>
        <w:jc w:val="both"/>
        <w:rPr>
          <w:rFonts w:ascii="Times New Roman" w:hAnsi="Times New Roman" w:cs="Times New Roman"/>
          <w:sz w:val="28"/>
          <w:lang w:val="uk-UA"/>
        </w:rPr>
      </w:pPr>
      <w:r w:rsidRPr="00CD0FE5">
        <w:rPr>
          <w:rStyle w:val="a3"/>
          <w:rFonts w:ascii="Times New Roman" w:hAnsi="Times New Roman" w:cs="Times New Roman"/>
          <w:b/>
          <w:bCs/>
          <w:color w:val="404040"/>
          <w:sz w:val="28"/>
          <w:lang w:val="uk-UA"/>
        </w:rPr>
        <w:t>Об’єкт дослідження</w:t>
      </w:r>
      <w:r w:rsidRPr="00CD0FE5">
        <w:rPr>
          <w:lang w:val="uk-UA"/>
        </w:rPr>
        <w:t xml:space="preserve"> </w:t>
      </w:r>
      <w:r w:rsidRPr="00CD0FE5">
        <w:rPr>
          <w:rFonts w:ascii="Times New Roman" w:hAnsi="Times New Roman" w:cs="Times New Roman"/>
          <w:sz w:val="28"/>
          <w:lang w:val="uk-UA"/>
        </w:rPr>
        <w:t xml:space="preserve">– лісові асоціації ботанічного саду «Поділля», їх екологічний стан, </w:t>
      </w:r>
      <w:r w:rsidR="00FF0D42" w:rsidRPr="00CD0FE5">
        <w:rPr>
          <w:rFonts w:ascii="Times New Roman" w:hAnsi="Times New Roman" w:cs="Times New Roman"/>
          <w:sz w:val="28"/>
          <w:lang w:val="uk-UA"/>
        </w:rPr>
        <w:t xml:space="preserve">видове </w:t>
      </w:r>
      <w:r w:rsidRPr="00CD0FE5">
        <w:rPr>
          <w:rFonts w:ascii="Times New Roman" w:hAnsi="Times New Roman" w:cs="Times New Roman"/>
          <w:sz w:val="28"/>
          <w:lang w:val="uk-UA"/>
        </w:rPr>
        <w:t>різноманіття, біологічна стійкість.</w:t>
      </w:r>
    </w:p>
    <w:p w:rsidR="00754CFF" w:rsidRPr="00CD0FE5" w:rsidRDefault="00754CFF" w:rsidP="00794B0E">
      <w:pPr>
        <w:pStyle w:val="a4"/>
        <w:spacing w:line="360" w:lineRule="auto"/>
        <w:ind w:left="116" w:right="-74" w:firstLine="709"/>
        <w:contextualSpacing/>
        <w:jc w:val="both"/>
        <w:rPr>
          <w:rFonts w:ascii="Times New Roman" w:hAnsi="Times New Roman" w:cs="Times New Roman"/>
          <w:sz w:val="28"/>
          <w:szCs w:val="28"/>
          <w:lang w:val="uk-UA"/>
        </w:rPr>
      </w:pPr>
      <w:r w:rsidRPr="00CD0FE5">
        <w:rPr>
          <w:rStyle w:val="a3"/>
          <w:rFonts w:ascii="Times New Roman" w:hAnsi="Times New Roman" w:cs="Times New Roman"/>
          <w:b/>
          <w:bCs/>
          <w:color w:val="404040"/>
          <w:sz w:val="28"/>
          <w:lang w:val="uk-UA"/>
        </w:rPr>
        <w:lastRenderedPageBreak/>
        <w:t>Предмет дослідження</w:t>
      </w:r>
      <w:r w:rsidRPr="00CD0FE5">
        <w:rPr>
          <w:lang w:val="uk-UA"/>
        </w:rPr>
        <w:t xml:space="preserve"> – </w:t>
      </w:r>
      <w:r w:rsidRPr="00CD0FE5">
        <w:rPr>
          <w:rFonts w:ascii="Times New Roman" w:hAnsi="Times New Roman" w:cs="Times New Roman"/>
          <w:sz w:val="28"/>
          <w:szCs w:val="28"/>
          <w:lang w:val="uk-UA"/>
        </w:rPr>
        <w:t>зміни мікро</w:t>
      </w:r>
      <w:r w:rsidR="00FF0D42" w:rsidRPr="00CD0FE5">
        <w:rPr>
          <w:rFonts w:ascii="Times New Roman" w:hAnsi="Times New Roman" w:cs="Times New Roman"/>
          <w:sz w:val="28"/>
          <w:szCs w:val="28"/>
          <w:lang w:val="uk-UA"/>
        </w:rPr>
        <w:t>клімату у</w:t>
      </w:r>
      <w:r w:rsidRPr="00CD0FE5">
        <w:rPr>
          <w:rFonts w:ascii="Times New Roman" w:hAnsi="Times New Roman" w:cs="Times New Roman"/>
          <w:sz w:val="28"/>
          <w:szCs w:val="28"/>
          <w:lang w:val="uk-UA"/>
        </w:rPr>
        <w:t xml:space="preserve"> ботанічному саду «Поділля»</w:t>
      </w:r>
      <w:r w:rsidR="00FF0D42" w:rsidRPr="00CD0FE5">
        <w:rPr>
          <w:rFonts w:ascii="Times New Roman" w:hAnsi="Times New Roman" w:cs="Times New Roman"/>
          <w:sz w:val="28"/>
          <w:szCs w:val="28"/>
          <w:lang w:val="uk-UA"/>
        </w:rPr>
        <w:t xml:space="preserve"> м. Вінниці</w:t>
      </w:r>
      <w:r w:rsidRPr="00CD0FE5">
        <w:rPr>
          <w:rFonts w:ascii="Times New Roman" w:hAnsi="Times New Roman" w:cs="Times New Roman"/>
          <w:sz w:val="28"/>
          <w:szCs w:val="28"/>
          <w:lang w:val="uk-UA"/>
        </w:rPr>
        <w:t>.</w:t>
      </w:r>
    </w:p>
    <w:p w:rsidR="00FF0D42" w:rsidRPr="00CD0FE5" w:rsidRDefault="00FF0D42" w:rsidP="00FF0D42">
      <w:pPr>
        <w:spacing w:after="0" w:line="360" w:lineRule="auto"/>
        <w:ind w:left="113" w:right="-74" w:firstLine="709"/>
        <w:contextualSpacing/>
        <w:jc w:val="both"/>
        <w:rPr>
          <w:rFonts w:ascii="Times New Roman" w:hAnsi="Times New Roman" w:cs="Times New Roman"/>
          <w:b/>
          <w:i/>
          <w:sz w:val="28"/>
          <w:szCs w:val="28"/>
          <w:lang w:val="uk-UA"/>
        </w:rPr>
      </w:pPr>
      <w:r w:rsidRPr="00CD0FE5">
        <w:rPr>
          <w:rFonts w:ascii="Times New Roman" w:hAnsi="Times New Roman" w:cs="Times New Roman"/>
          <w:b/>
          <w:i/>
          <w:sz w:val="28"/>
          <w:szCs w:val="28"/>
          <w:lang w:val="uk-UA"/>
        </w:rPr>
        <w:t>Завдання дослідження:</w:t>
      </w:r>
    </w:p>
    <w:p w:rsidR="00FF0D42" w:rsidRPr="00CD0FE5" w:rsidRDefault="00C018DC" w:rsidP="00FF0D42">
      <w:pPr>
        <w:pStyle w:val="a5"/>
        <w:numPr>
          <w:ilvl w:val="0"/>
          <w:numId w:val="1"/>
        </w:numPr>
        <w:spacing w:after="0" w:line="360" w:lineRule="auto"/>
        <w:ind w:right="-74"/>
        <w:jc w:val="both"/>
        <w:rPr>
          <w:rFonts w:ascii="Times New Roman" w:hAnsi="Times New Roman" w:cs="Times New Roman"/>
          <w:b/>
          <w:i/>
          <w:sz w:val="28"/>
          <w:szCs w:val="28"/>
          <w:lang w:val="uk-UA"/>
        </w:rPr>
      </w:pPr>
      <w:r w:rsidRPr="00CD0FE5">
        <w:rPr>
          <w:rFonts w:ascii="Times New Roman" w:hAnsi="Times New Roman" w:cs="Times New Roman"/>
          <w:sz w:val="28"/>
          <w:szCs w:val="28"/>
          <w:lang w:val="uk-UA"/>
        </w:rPr>
        <w:t xml:space="preserve">Зробити аналіз наукової літератури з питань змін </w:t>
      </w:r>
      <w:r w:rsidR="00FF0D42" w:rsidRPr="00CD0FE5">
        <w:rPr>
          <w:rFonts w:ascii="Times New Roman" w:hAnsi="Times New Roman" w:cs="Times New Roman"/>
          <w:sz w:val="28"/>
          <w:szCs w:val="28"/>
          <w:lang w:val="uk-UA"/>
        </w:rPr>
        <w:t>клімату.</w:t>
      </w:r>
    </w:p>
    <w:p w:rsidR="00FF0D42" w:rsidRPr="00CD0FE5" w:rsidRDefault="00C018DC" w:rsidP="00FF0D42">
      <w:pPr>
        <w:pStyle w:val="a5"/>
        <w:numPr>
          <w:ilvl w:val="0"/>
          <w:numId w:val="1"/>
        </w:numPr>
        <w:spacing w:after="0" w:line="360" w:lineRule="auto"/>
        <w:ind w:right="-74"/>
        <w:jc w:val="both"/>
        <w:rPr>
          <w:rFonts w:ascii="Times New Roman" w:hAnsi="Times New Roman" w:cs="Times New Roman"/>
          <w:b/>
          <w:i/>
          <w:sz w:val="28"/>
          <w:szCs w:val="28"/>
          <w:lang w:val="uk-UA"/>
        </w:rPr>
      </w:pPr>
      <w:r w:rsidRPr="00CD0FE5">
        <w:rPr>
          <w:rFonts w:ascii="Times New Roman" w:hAnsi="Times New Roman" w:cs="Times New Roman"/>
          <w:sz w:val="28"/>
          <w:szCs w:val="28"/>
          <w:lang w:val="uk-UA"/>
        </w:rPr>
        <w:t>Охарактеризувати природно-екологічні</w:t>
      </w:r>
      <w:r w:rsidR="00FF0D42" w:rsidRPr="00CD0FE5">
        <w:rPr>
          <w:rFonts w:ascii="Times New Roman" w:hAnsi="Times New Roman" w:cs="Times New Roman"/>
          <w:sz w:val="28"/>
          <w:szCs w:val="28"/>
          <w:lang w:val="uk-UA"/>
        </w:rPr>
        <w:t xml:space="preserve">  особливост</w:t>
      </w:r>
      <w:r w:rsidRPr="00CD0FE5">
        <w:rPr>
          <w:rFonts w:ascii="Times New Roman" w:hAnsi="Times New Roman" w:cs="Times New Roman"/>
          <w:sz w:val="28"/>
          <w:szCs w:val="28"/>
          <w:lang w:val="uk-UA"/>
        </w:rPr>
        <w:t>і досліджуваного</w:t>
      </w:r>
      <w:r w:rsidR="00FF0D42" w:rsidRPr="00CD0FE5">
        <w:rPr>
          <w:rFonts w:ascii="Times New Roman" w:hAnsi="Times New Roman" w:cs="Times New Roman"/>
          <w:sz w:val="28"/>
          <w:szCs w:val="28"/>
          <w:lang w:val="uk-UA"/>
        </w:rPr>
        <w:t xml:space="preserve"> об’єкта.</w:t>
      </w:r>
    </w:p>
    <w:p w:rsidR="00FF0D42" w:rsidRPr="00CD0FE5" w:rsidRDefault="00FF0D42" w:rsidP="00FF0D42">
      <w:pPr>
        <w:pStyle w:val="a5"/>
        <w:numPr>
          <w:ilvl w:val="0"/>
          <w:numId w:val="1"/>
        </w:numPr>
        <w:spacing w:after="0" w:line="360" w:lineRule="auto"/>
        <w:ind w:right="-74"/>
        <w:jc w:val="both"/>
        <w:rPr>
          <w:rFonts w:ascii="Times New Roman" w:hAnsi="Times New Roman" w:cs="Times New Roman"/>
          <w:b/>
          <w:i/>
          <w:sz w:val="28"/>
          <w:szCs w:val="28"/>
          <w:lang w:val="uk-UA"/>
        </w:rPr>
      </w:pPr>
      <w:r w:rsidRPr="00CD0FE5">
        <w:rPr>
          <w:rFonts w:ascii="Times New Roman" w:hAnsi="Times New Roman" w:cs="Times New Roman"/>
          <w:sz w:val="28"/>
          <w:szCs w:val="28"/>
          <w:lang w:val="uk-UA"/>
        </w:rPr>
        <w:t>Зробити загальну характеристику ботанічного саду «Поділля».</w:t>
      </w:r>
    </w:p>
    <w:p w:rsidR="00FF0D42" w:rsidRPr="00CD0FE5" w:rsidRDefault="00FF0D42" w:rsidP="00FF0D42">
      <w:pPr>
        <w:pStyle w:val="a5"/>
        <w:numPr>
          <w:ilvl w:val="0"/>
          <w:numId w:val="1"/>
        </w:numPr>
        <w:spacing w:after="0" w:line="360" w:lineRule="auto"/>
        <w:ind w:right="-74"/>
        <w:jc w:val="both"/>
        <w:rPr>
          <w:rFonts w:ascii="Times New Roman" w:hAnsi="Times New Roman" w:cs="Times New Roman"/>
          <w:b/>
          <w:i/>
          <w:sz w:val="28"/>
          <w:szCs w:val="28"/>
          <w:lang w:val="uk-UA"/>
        </w:rPr>
      </w:pPr>
      <w:r w:rsidRPr="00CD0FE5">
        <w:rPr>
          <w:rFonts w:ascii="Times New Roman" w:hAnsi="Times New Roman" w:cs="Times New Roman"/>
          <w:sz w:val="28"/>
          <w:szCs w:val="28"/>
          <w:lang w:val="uk-UA"/>
        </w:rPr>
        <w:t>Проаналізувати головні джерела</w:t>
      </w:r>
      <w:r w:rsidR="0027171D" w:rsidRPr="00CD0FE5">
        <w:rPr>
          <w:rFonts w:ascii="Times New Roman" w:hAnsi="Times New Roman" w:cs="Times New Roman"/>
          <w:sz w:val="28"/>
          <w:szCs w:val="28"/>
          <w:lang w:val="uk-UA"/>
        </w:rPr>
        <w:t xml:space="preserve"> забруднення околиць ботанічного саду «Поділля»</w:t>
      </w:r>
      <w:r w:rsidRPr="00CD0FE5">
        <w:rPr>
          <w:rFonts w:ascii="Times New Roman" w:hAnsi="Times New Roman" w:cs="Times New Roman"/>
          <w:sz w:val="28"/>
          <w:szCs w:val="28"/>
          <w:lang w:val="uk-UA"/>
        </w:rPr>
        <w:t xml:space="preserve"> та </w:t>
      </w:r>
      <w:r w:rsidR="0027171D" w:rsidRPr="00CD0FE5">
        <w:rPr>
          <w:rFonts w:ascii="Times New Roman" w:hAnsi="Times New Roman" w:cs="Times New Roman"/>
          <w:sz w:val="28"/>
          <w:szCs w:val="28"/>
          <w:lang w:val="uk-UA"/>
        </w:rPr>
        <w:t xml:space="preserve">виявити їх вплив </w:t>
      </w:r>
      <w:r w:rsidR="00794B0E" w:rsidRPr="00CD0FE5">
        <w:rPr>
          <w:rFonts w:ascii="Times New Roman" w:hAnsi="Times New Roman" w:cs="Times New Roman"/>
          <w:sz w:val="28"/>
          <w:szCs w:val="28"/>
          <w:lang w:val="uk-UA"/>
        </w:rPr>
        <w:t xml:space="preserve">на </w:t>
      </w:r>
      <w:r w:rsidR="0027171D" w:rsidRPr="00CD0FE5">
        <w:rPr>
          <w:rFonts w:ascii="Times New Roman" w:hAnsi="Times New Roman" w:cs="Times New Roman"/>
          <w:sz w:val="28"/>
          <w:szCs w:val="28"/>
          <w:lang w:val="uk-UA"/>
        </w:rPr>
        <w:t>рослинні асоціації</w:t>
      </w:r>
      <w:r w:rsidRPr="00CD0FE5">
        <w:rPr>
          <w:rFonts w:ascii="Times New Roman" w:hAnsi="Times New Roman" w:cs="Times New Roman"/>
          <w:sz w:val="28"/>
          <w:szCs w:val="28"/>
          <w:lang w:val="uk-UA"/>
        </w:rPr>
        <w:t>.</w:t>
      </w:r>
    </w:p>
    <w:p w:rsidR="006633FC" w:rsidRPr="00CD0FE5" w:rsidRDefault="006633FC"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1B3F23" w:rsidRPr="00CD0FE5" w:rsidRDefault="001B3F23" w:rsidP="006633FC">
      <w:pPr>
        <w:spacing w:after="0" w:line="360" w:lineRule="auto"/>
        <w:ind w:firstLine="720"/>
        <w:jc w:val="both"/>
        <w:rPr>
          <w:rFonts w:ascii="Times New Roman" w:hAnsi="Times New Roman" w:cs="Times New Roman"/>
          <w:sz w:val="28"/>
          <w:szCs w:val="28"/>
          <w:lang w:val="uk-UA"/>
        </w:rPr>
      </w:pPr>
    </w:p>
    <w:p w:rsidR="00BC7B35" w:rsidRPr="00CD0FE5" w:rsidRDefault="00BC7B35" w:rsidP="00BC7B35">
      <w:pPr>
        <w:spacing w:line="360" w:lineRule="auto"/>
        <w:ind w:left="113" w:right="-74" w:firstLine="709"/>
        <w:jc w:val="center"/>
        <w:rPr>
          <w:rFonts w:ascii="Times New Roman" w:hAnsi="Times New Roman" w:cs="Times New Roman"/>
          <w:b/>
          <w:sz w:val="28"/>
          <w:szCs w:val="28"/>
          <w:lang w:val="uk-UA"/>
        </w:rPr>
      </w:pPr>
      <w:r w:rsidRPr="00CD0FE5">
        <w:rPr>
          <w:rFonts w:ascii="Times New Roman" w:hAnsi="Times New Roman" w:cs="Times New Roman"/>
          <w:b/>
          <w:sz w:val="28"/>
          <w:szCs w:val="28"/>
          <w:lang w:val="uk-UA"/>
        </w:rPr>
        <w:lastRenderedPageBreak/>
        <w:t>РОЗДІЛ 1</w:t>
      </w:r>
    </w:p>
    <w:p w:rsidR="008C77D5" w:rsidRPr="00CD0FE5" w:rsidRDefault="008C77D5" w:rsidP="00BC7B35">
      <w:pPr>
        <w:spacing w:line="360" w:lineRule="auto"/>
        <w:ind w:left="113" w:right="-74" w:firstLine="709"/>
        <w:jc w:val="center"/>
        <w:rPr>
          <w:rFonts w:ascii="Times New Roman" w:hAnsi="Times New Roman" w:cs="Times New Roman"/>
          <w:b/>
          <w:sz w:val="28"/>
          <w:szCs w:val="28"/>
          <w:lang w:val="uk-UA"/>
        </w:rPr>
      </w:pPr>
      <w:r w:rsidRPr="00CD0FE5">
        <w:rPr>
          <w:rFonts w:ascii="Times New Roman" w:hAnsi="Times New Roman" w:cs="Times New Roman"/>
          <w:b/>
          <w:sz w:val="28"/>
          <w:szCs w:val="28"/>
          <w:lang w:val="uk-UA"/>
        </w:rPr>
        <w:t xml:space="preserve">СУЧАСНІ ПРОБЛЕМИ ГЛОБАЛЬНИ ЗМІН КЛІМАТУ </w:t>
      </w:r>
    </w:p>
    <w:p w:rsidR="00BC7B35" w:rsidRPr="00CD0FE5" w:rsidRDefault="008C77D5" w:rsidP="00BC7B35">
      <w:pPr>
        <w:spacing w:line="360" w:lineRule="auto"/>
        <w:ind w:left="113" w:right="-74" w:firstLine="709"/>
        <w:jc w:val="center"/>
        <w:rPr>
          <w:rFonts w:ascii="Times New Roman" w:hAnsi="Times New Roman" w:cs="Times New Roman"/>
          <w:b/>
          <w:sz w:val="28"/>
          <w:szCs w:val="28"/>
          <w:lang w:val="uk-UA"/>
        </w:rPr>
      </w:pPr>
      <w:r w:rsidRPr="00CD0FE5">
        <w:rPr>
          <w:rFonts w:ascii="Times New Roman" w:hAnsi="Times New Roman" w:cs="Times New Roman"/>
          <w:b/>
          <w:sz w:val="28"/>
          <w:szCs w:val="28"/>
          <w:lang w:val="uk-UA"/>
        </w:rPr>
        <w:t>(</w:t>
      </w:r>
      <w:r w:rsidR="00BC7B35" w:rsidRPr="00CD0FE5">
        <w:rPr>
          <w:rFonts w:ascii="Times New Roman" w:hAnsi="Times New Roman" w:cs="Times New Roman"/>
          <w:b/>
          <w:sz w:val="28"/>
          <w:szCs w:val="28"/>
          <w:lang w:val="uk-UA"/>
        </w:rPr>
        <w:t>ОГЛЯД ЛІТЕРАТУРИ</w:t>
      </w:r>
      <w:r w:rsidRPr="00CD0FE5">
        <w:rPr>
          <w:rFonts w:ascii="Times New Roman" w:hAnsi="Times New Roman" w:cs="Times New Roman"/>
          <w:b/>
          <w:sz w:val="28"/>
          <w:szCs w:val="28"/>
          <w:lang w:val="uk-UA"/>
        </w:rPr>
        <w:t>)</w:t>
      </w:r>
    </w:p>
    <w:p w:rsidR="00BC7B35" w:rsidRPr="00CD0FE5" w:rsidRDefault="00BC7B35" w:rsidP="00BC7B35">
      <w:pPr>
        <w:spacing w:after="0" w:line="360" w:lineRule="auto"/>
        <w:ind w:left="113" w:right="-74" w:firstLine="709"/>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Зміна клімату є одним з основних сучасних викликів. Так, наприклад, непередбачуваність погодних умов, яка ставить під загрозу виробництво продовольства, підвищення рівня моря, яке збільшує ризик природних катастроф, є наслідками зміни клімату і мають глобальний характер і безпрецедентні масштаби. Якщо не вжити рішучих дій сьогодні, то подальша адаптація до зміни клімату потребує великих зусиль і витрат.</w:t>
      </w:r>
    </w:p>
    <w:p w:rsidR="00BC7B35" w:rsidRPr="00CD0FE5" w:rsidRDefault="00BC7B35" w:rsidP="00BC7B35">
      <w:pPr>
        <w:spacing w:after="0" w:line="360" w:lineRule="auto"/>
        <w:ind w:left="113" w:right="-74" w:firstLine="709"/>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Міжурядова група експертів зі зміни клімату (МГЕЗК) була створена Всесвітньою метеорологічною організацією і Програмою ООН з навколишнього середови</w:t>
      </w:r>
      <w:r w:rsidR="0030278D" w:rsidRPr="00CD0FE5">
        <w:rPr>
          <w:rFonts w:ascii="Times New Roman" w:hAnsi="Times New Roman" w:cs="Times New Roman"/>
          <w:sz w:val="28"/>
          <w:szCs w:val="28"/>
          <w:lang w:val="uk-UA"/>
        </w:rPr>
        <w:t>ща з метою надання об’єктивних</w:t>
      </w:r>
      <w:r w:rsidRPr="00CD0FE5">
        <w:rPr>
          <w:rFonts w:ascii="Times New Roman" w:hAnsi="Times New Roman" w:cs="Times New Roman"/>
          <w:sz w:val="28"/>
          <w:szCs w:val="28"/>
          <w:lang w:val="uk-UA"/>
        </w:rPr>
        <w:t xml:space="preserve"> наукових даних. Ще у 2013 році були представлені найбільш повні дані про антропогенний вплив на зміну клімату. Міжурядова група експертів зі</w:t>
      </w:r>
      <w:r w:rsidR="0030278D" w:rsidRPr="00CD0FE5">
        <w:rPr>
          <w:rFonts w:ascii="Times New Roman" w:hAnsi="Times New Roman" w:cs="Times New Roman"/>
          <w:sz w:val="28"/>
          <w:szCs w:val="28"/>
          <w:lang w:val="uk-UA"/>
        </w:rPr>
        <w:t xml:space="preserve"> зміни клімату випустила свою П’яту</w:t>
      </w:r>
      <w:r w:rsidRPr="00CD0FE5">
        <w:rPr>
          <w:rFonts w:ascii="Times New Roman" w:hAnsi="Times New Roman" w:cs="Times New Roman"/>
          <w:sz w:val="28"/>
          <w:szCs w:val="28"/>
          <w:lang w:val="uk-UA"/>
        </w:rPr>
        <w:t xml:space="preserve"> оціночну  доповідь, у який</w:t>
      </w:r>
      <w:r w:rsidR="00794B0E" w:rsidRPr="00CD0FE5">
        <w:rPr>
          <w:rFonts w:ascii="Times New Roman" w:hAnsi="Times New Roman" w:cs="Times New Roman"/>
          <w:sz w:val="28"/>
          <w:szCs w:val="28"/>
          <w:lang w:val="uk-UA"/>
        </w:rPr>
        <w:t xml:space="preserve"> з наукового</w:t>
      </w:r>
      <w:r w:rsidRPr="00CD0FE5">
        <w:rPr>
          <w:rFonts w:ascii="Times New Roman" w:hAnsi="Times New Roman" w:cs="Times New Roman"/>
          <w:sz w:val="28"/>
          <w:szCs w:val="28"/>
          <w:lang w:val="uk-UA"/>
        </w:rPr>
        <w:t xml:space="preserve"> </w:t>
      </w:r>
      <w:r w:rsidR="00794B0E" w:rsidRPr="00CD0FE5">
        <w:rPr>
          <w:rFonts w:ascii="Times New Roman" w:hAnsi="Times New Roman" w:cs="Times New Roman"/>
          <w:sz w:val="28"/>
          <w:szCs w:val="28"/>
          <w:lang w:val="uk-UA"/>
        </w:rPr>
        <w:t>погляду</w:t>
      </w:r>
      <w:r w:rsidRPr="00CD0FE5">
        <w:rPr>
          <w:rFonts w:ascii="Times New Roman" w:hAnsi="Times New Roman" w:cs="Times New Roman"/>
          <w:sz w:val="28"/>
          <w:szCs w:val="28"/>
          <w:lang w:val="uk-UA"/>
        </w:rPr>
        <w:t xml:space="preserve"> зору розглядається проблема зміни клімату. Висновки доповіді однозначні: зміна клімату реальна, і людська діяльність є основною його причиною.</w:t>
      </w:r>
    </w:p>
    <w:p w:rsidR="00BC7B35" w:rsidRPr="00CD0FE5" w:rsidRDefault="00E14994" w:rsidP="00F6324D">
      <w:pPr>
        <w:spacing w:after="0" w:line="360" w:lineRule="auto"/>
        <w:ind w:left="113" w:right="-74" w:firstLine="709"/>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Кліматичні зміни вже відбуваються сьогодні і не вважається проблемою майбутнього, </w:t>
      </w:r>
      <w:r w:rsidR="00A7255F" w:rsidRPr="00CD0FE5">
        <w:rPr>
          <w:rFonts w:ascii="Times New Roman" w:hAnsi="Times New Roman" w:cs="Times New Roman"/>
          <w:sz w:val="28"/>
          <w:szCs w:val="28"/>
          <w:lang w:val="uk-UA"/>
        </w:rPr>
        <w:t xml:space="preserve">адже вже зараз виникають загрозливі наслідки для природи планети і життя людей. Кліматичні зміни порушують економічний розвиток багатьох країн і приносять величезні фінансові збитки, які зростають з кожним роком. </w:t>
      </w:r>
      <w:r w:rsidR="00464F7A" w:rsidRPr="00CD0FE5">
        <w:rPr>
          <w:rFonts w:ascii="Times New Roman" w:hAnsi="Times New Roman" w:cs="Times New Roman"/>
          <w:sz w:val="28"/>
          <w:szCs w:val="28"/>
          <w:lang w:val="uk-UA"/>
        </w:rPr>
        <w:t xml:space="preserve">Найактуальнішими змінами </w:t>
      </w:r>
      <w:r w:rsidR="00BC7B35" w:rsidRPr="00CD0FE5">
        <w:rPr>
          <w:rFonts w:ascii="Times New Roman" w:hAnsi="Times New Roman" w:cs="Times New Roman"/>
          <w:sz w:val="28"/>
          <w:szCs w:val="28"/>
          <w:lang w:val="uk-UA"/>
        </w:rPr>
        <w:t xml:space="preserve">клімату, що </w:t>
      </w:r>
      <w:r w:rsidR="00464F7A" w:rsidRPr="00CD0FE5">
        <w:rPr>
          <w:rFonts w:ascii="Times New Roman" w:hAnsi="Times New Roman" w:cs="Times New Roman"/>
          <w:sz w:val="28"/>
          <w:szCs w:val="28"/>
          <w:lang w:val="uk-UA"/>
        </w:rPr>
        <w:t>зараз відбуваються</w:t>
      </w:r>
      <w:r w:rsidR="00BC7B35" w:rsidRPr="00CD0FE5">
        <w:rPr>
          <w:rFonts w:ascii="Times New Roman" w:hAnsi="Times New Roman" w:cs="Times New Roman"/>
          <w:sz w:val="28"/>
          <w:szCs w:val="28"/>
          <w:lang w:val="uk-UA"/>
        </w:rPr>
        <w:t>, проявля</w:t>
      </w:r>
      <w:r w:rsidR="00464F7A" w:rsidRPr="00CD0FE5">
        <w:rPr>
          <w:rFonts w:ascii="Times New Roman" w:hAnsi="Times New Roman" w:cs="Times New Roman"/>
          <w:sz w:val="28"/>
          <w:szCs w:val="28"/>
          <w:lang w:val="uk-UA"/>
        </w:rPr>
        <w:t>ю</w:t>
      </w:r>
      <w:r w:rsidR="00BC7B35" w:rsidRPr="00CD0FE5">
        <w:rPr>
          <w:rFonts w:ascii="Times New Roman" w:hAnsi="Times New Roman" w:cs="Times New Roman"/>
          <w:sz w:val="28"/>
          <w:szCs w:val="28"/>
          <w:lang w:val="uk-UA"/>
        </w:rPr>
        <w:t xml:space="preserve">ться </w:t>
      </w:r>
      <w:r w:rsidR="00464F7A" w:rsidRPr="00CD0FE5">
        <w:rPr>
          <w:rFonts w:ascii="Times New Roman" w:hAnsi="Times New Roman" w:cs="Times New Roman"/>
          <w:sz w:val="28"/>
          <w:szCs w:val="28"/>
          <w:lang w:val="uk-UA"/>
        </w:rPr>
        <w:t xml:space="preserve">через підвищення </w:t>
      </w:r>
      <w:r w:rsidR="00BC7B35" w:rsidRPr="00CD0FE5">
        <w:rPr>
          <w:rFonts w:ascii="Times New Roman" w:hAnsi="Times New Roman" w:cs="Times New Roman"/>
          <w:sz w:val="28"/>
          <w:szCs w:val="28"/>
          <w:lang w:val="uk-UA"/>
        </w:rPr>
        <w:t>температури</w:t>
      </w:r>
      <w:r w:rsidR="00464F7A" w:rsidRPr="00CD0FE5">
        <w:rPr>
          <w:rFonts w:ascii="Times New Roman" w:hAnsi="Times New Roman" w:cs="Times New Roman"/>
          <w:sz w:val="28"/>
          <w:szCs w:val="28"/>
          <w:lang w:val="uk-UA"/>
        </w:rPr>
        <w:t xml:space="preserve"> повітря</w:t>
      </w:r>
      <w:r w:rsidR="00BC7B35" w:rsidRPr="00CD0FE5">
        <w:rPr>
          <w:rFonts w:ascii="Times New Roman" w:hAnsi="Times New Roman" w:cs="Times New Roman"/>
          <w:sz w:val="28"/>
          <w:szCs w:val="28"/>
          <w:lang w:val="uk-UA"/>
        </w:rPr>
        <w:t xml:space="preserve"> і, за </w:t>
      </w:r>
      <w:r w:rsidR="00464F7A" w:rsidRPr="00CD0FE5">
        <w:rPr>
          <w:rFonts w:ascii="Times New Roman" w:hAnsi="Times New Roman" w:cs="Times New Roman"/>
          <w:sz w:val="28"/>
          <w:szCs w:val="28"/>
          <w:lang w:val="uk-UA"/>
        </w:rPr>
        <w:t xml:space="preserve">дослідженнями </w:t>
      </w:r>
      <w:r w:rsidR="00BC7B35" w:rsidRPr="00CD0FE5">
        <w:rPr>
          <w:rFonts w:ascii="Times New Roman" w:hAnsi="Times New Roman" w:cs="Times New Roman"/>
          <w:sz w:val="28"/>
          <w:szCs w:val="28"/>
          <w:lang w:val="uk-UA"/>
        </w:rPr>
        <w:t>науковців</w:t>
      </w:r>
      <w:r w:rsidR="00464F7A" w:rsidRPr="00CD0FE5">
        <w:rPr>
          <w:rFonts w:ascii="Times New Roman" w:hAnsi="Times New Roman" w:cs="Times New Roman"/>
          <w:sz w:val="28"/>
          <w:szCs w:val="28"/>
          <w:lang w:val="uk-UA"/>
        </w:rPr>
        <w:t xml:space="preserve"> встановлено</w:t>
      </w:r>
      <w:r w:rsidR="00BC7B35" w:rsidRPr="00CD0FE5">
        <w:rPr>
          <w:rFonts w:ascii="Times New Roman" w:hAnsi="Times New Roman" w:cs="Times New Roman"/>
          <w:sz w:val="28"/>
          <w:szCs w:val="28"/>
          <w:lang w:val="uk-UA"/>
        </w:rPr>
        <w:t>,</w:t>
      </w:r>
      <w:r w:rsidR="00464F7A" w:rsidRPr="00CD0FE5">
        <w:rPr>
          <w:rFonts w:ascii="Times New Roman" w:hAnsi="Times New Roman" w:cs="Times New Roman"/>
          <w:sz w:val="28"/>
          <w:szCs w:val="28"/>
          <w:lang w:val="uk-UA"/>
        </w:rPr>
        <w:t xml:space="preserve"> що за </w:t>
      </w:r>
      <w:r w:rsidR="00BC7B35" w:rsidRPr="00CD0FE5">
        <w:rPr>
          <w:rFonts w:ascii="Times New Roman" w:hAnsi="Times New Roman" w:cs="Times New Roman"/>
          <w:sz w:val="28"/>
          <w:szCs w:val="28"/>
          <w:lang w:val="uk-UA"/>
        </w:rPr>
        <w:t xml:space="preserve">останні </w:t>
      </w:r>
      <w:r w:rsidR="00464F7A" w:rsidRPr="00CD0FE5">
        <w:rPr>
          <w:rFonts w:ascii="Times New Roman" w:hAnsi="Times New Roman" w:cs="Times New Roman"/>
          <w:sz w:val="28"/>
          <w:szCs w:val="28"/>
          <w:lang w:val="uk-UA"/>
        </w:rPr>
        <w:t>50-</w:t>
      </w:r>
      <w:r w:rsidR="00BC7B35" w:rsidRPr="00CD0FE5">
        <w:rPr>
          <w:rFonts w:ascii="Times New Roman" w:hAnsi="Times New Roman" w:cs="Times New Roman"/>
          <w:sz w:val="28"/>
          <w:szCs w:val="28"/>
          <w:lang w:val="uk-UA"/>
        </w:rPr>
        <w:t xml:space="preserve">60 років антропогенного </w:t>
      </w:r>
      <w:r w:rsidR="00464F7A" w:rsidRPr="00CD0FE5">
        <w:rPr>
          <w:rFonts w:ascii="Times New Roman" w:hAnsi="Times New Roman" w:cs="Times New Roman"/>
          <w:sz w:val="28"/>
          <w:szCs w:val="28"/>
          <w:lang w:val="uk-UA"/>
        </w:rPr>
        <w:t xml:space="preserve">навантаження </w:t>
      </w:r>
      <w:r w:rsidR="00BC7B35" w:rsidRPr="00CD0FE5">
        <w:rPr>
          <w:rFonts w:ascii="Times New Roman" w:hAnsi="Times New Roman" w:cs="Times New Roman"/>
          <w:sz w:val="28"/>
          <w:szCs w:val="28"/>
          <w:lang w:val="uk-UA"/>
        </w:rPr>
        <w:t>призвел</w:t>
      </w:r>
      <w:r w:rsidR="00464F7A" w:rsidRPr="00CD0FE5">
        <w:rPr>
          <w:rFonts w:ascii="Times New Roman" w:hAnsi="Times New Roman" w:cs="Times New Roman"/>
          <w:sz w:val="28"/>
          <w:szCs w:val="28"/>
          <w:lang w:val="uk-UA"/>
        </w:rPr>
        <w:t>и</w:t>
      </w:r>
      <w:r w:rsidR="00BC7B35" w:rsidRPr="00CD0FE5">
        <w:rPr>
          <w:rFonts w:ascii="Times New Roman" w:hAnsi="Times New Roman" w:cs="Times New Roman"/>
          <w:sz w:val="28"/>
          <w:szCs w:val="28"/>
          <w:lang w:val="uk-UA"/>
        </w:rPr>
        <w:t xml:space="preserve"> до катастрофічних змін в</w:t>
      </w:r>
      <w:r w:rsidR="00464F7A" w:rsidRPr="00CD0FE5">
        <w:rPr>
          <w:rFonts w:ascii="Times New Roman" w:hAnsi="Times New Roman" w:cs="Times New Roman"/>
          <w:sz w:val="28"/>
          <w:szCs w:val="28"/>
          <w:lang w:val="uk-UA"/>
        </w:rPr>
        <w:t xml:space="preserve"> глобальній системі </w:t>
      </w:r>
      <w:r w:rsidR="00BC7B35" w:rsidRPr="00CD0FE5">
        <w:rPr>
          <w:rFonts w:ascii="Times New Roman" w:hAnsi="Times New Roman" w:cs="Times New Roman"/>
          <w:sz w:val="28"/>
          <w:szCs w:val="28"/>
          <w:lang w:val="uk-UA"/>
        </w:rPr>
        <w:t>планети</w:t>
      </w:r>
      <w:r w:rsidR="00BC7B35" w:rsidRPr="00CD0FE5">
        <w:rPr>
          <w:rFonts w:ascii="Arial" w:hAnsi="Arial" w:cs="Arial"/>
          <w:color w:val="000000"/>
          <w:sz w:val="27"/>
          <w:szCs w:val="27"/>
          <w:shd w:val="clear" w:color="auto" w:fill="F5F5F5"/>
          <w:lang w:val="uk-UA"/>
        </w:rPr>
        <w:t>.</w:t>
      </w:r>
    </w:p>
    <w:p w:rsidR="00B13173" w:rsidRPr="00CD0FE5" w:rsidRDefault="00B13173" w:rsidP="00B13173">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За твердженнями вчених кліматичні зміни відноситься до групи екологічних ризиків, які визначають екологічну безпеку навколишнього </w:t>
      </w:r>
      <w:r w:rsidRPr="00CD0FE5">
        <w:rPr>
          <w:rFonts w:ascii="Times New Roman" w:hAnsi="Times New Roman" w:cs="Times New Roman"/>
          <w:sz w:val="28"/>
          <w:szCs w:val="28"/>
          <w:lang w:val="uk-UA"/>
        </w:rPr>
        <w:lastRenderedPageBreak/>
        <w:t>середовища і розглядається як довгот</w:t>
      </w:r>
      <w:r w:rsidR="008053DB" w:rsidRPr="00CD0FE5">
        <w:rPr>
          <w:rFonts w:ascii="Times New Roman" w:hAnsi="Times New Roman" w:cs="Times New Roman"/>
          <w:sz w:val="28"/>
          <w:szCs w:val="28"/>
          <w:lang w:val="uk-UA"/>
        </w:rPr>
        <w:t xml:space="preserve">ривалі </w:t>
      </w:r>
      <w:r w:rsidRPr="00CD0FE5">
        <w:rPr>
          <w:rFonts w:ascii="Times New Roman" w:hAnsi="Times New Roman" w:cs="Times New Roman"/>
          <w:sz w:val="28"/>
          <w:szCs w:val="28"/>
          <w:lang w:val="uk-UA"/>
        </w:rPr>
        <w:t xml:space="preserve">зміни </w:t>
      </w:r>
      <w:r w:rsidR="008053DB" w:rsidRPr="00CD0FE5">
        <w:rPr>
          <w:rFonts w:ascii="Times New Roman" w:hAnsi="Times New Roman" w:cs="Times New Roman"/>
          <w:sz w:val="28"/>
          <w:szCs w:val="28"/>
          <w:lang w:val="uk-UA"/>
        </w:rPr>
        <w:t xml:space="preserve">таких </w:t>
      </w:r>
      <w:r w:rsidRPr="00CD0FE5">
        <w:rPr>
          <w:rFonts w:ascii="Times New Roman" w:hAnsi="Times New Roman" w:cs="Times New Roman"/>
          <w:sz w:val="28"/>
          <w:szCs w:val="28"/>
          <w:lang w:val="uk-UA"/>
        </w:rPr>
        <w:t xml:space="preserve">метеорологічних </w:t>
      </w:r>
      <w:r w:rsidR="008053DB" w:rsidRPr="00CD0FE5">
        <w:rPr>
          <w:rFonts w:ascii="Times New Roman" w:hAnsi="Times New Roman" w:cs="Times New Roman"/>
          <w:sz w:val="28"/>
          <w:szCs w:val="28"/>
          <w:lang w:val="uk-UA"/>
        </w:rPr>
        <w:t>чинників</w:t>
      </w:r>
      <w:r w:rsidRPr="00CD0FE5">
        <w:rPr>
          <w:rFonts w:ascii="Times New Roman" w:hAnsi="Times New Roman" w:cs="Times New Roman"/>
          <w:sz w:val="28"/>
          <w:szCs w:val="28"/>
          <w:lang w:val="uk-UA"/>
        </w:rPr>
        <w:t xml:space="preserve"> </w:t>
      </w:r>
      <w:r w:rsidR="008053DB" w:rsidRPr="00CD0FE5">
        <w:rPr>
          <w:rFonts w:ascii="Times New Roman" w:hAnsi="Times New Roman" w:cs="Times New Roman"/>
          <w:sz w:val="28"/>
          <w:szCs w:val="28"/>
          <w:lang w:val="uk-UA"/>
        </w:rPr>
        <w:t xml:space="preserve">як </w:t>
      </w:r>
      <w:r w:rsidRPr="00CD0FE5">
        <w:rPr>
          <w:rFonts w:ascii="Times New Roman" w:hAnsi="Times New Roman" w:cs="Times New Roman"/>
          <w:sz w:val="28"/>
          <w:szCs w:val="28"/>
          <w:lang w:val="uk-UA"/>
        </w:rPr>
        <w:t>температура</w:t>
      </w:r>
      <w:r w:rsidR="008053DB"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 вологість повітря, атмосферні опади, шв</w:t>
      </w:r>
      <w:r w:rsidR="008E003F" w:rsidRPr="00CD0FE5">
        <w:rPr>
          <w:rFonts w:ascii="Times New Roman" w:hAnsi="Times New Roman" w:cs="Times New Roman"/>
          <w:sz w:val="28"/>
          <w:szCs w:val="28"/>
          <w:lang w:val="uk-UA"/>
        </w:rPr>
        <w:t>идкість вітру, хмарність та ін.</w:t>
      </w:r>
      <w:r w:rsidRPr="00CD0FE5">
        <w:rPr>
          <w:rFonts w:ascii="Times New Roman" w:hAnsi="Times New Roman" w:cs="Times New Roman"/>
          <w:sz w:val="28"/>
          <w:szCs w:val="28"/>
          <w:lang w:val="uk-UA"/>
        </w:rPr>
        <w:t xml:space="preserve"> </w:t>
      </w:r>
      <w:r w:rsidR="008E003F" w:rsidRPr="00CD0FE5">
        <w:rPr>
          <w:rFonts w:ascii="Times New Roman" w:hAnsi="Times New Roman" w:cs="Times New Roman"/>
          <w:sz w:val="28"/>
          <w:szCs w:val="28"/>
          <w:lang w:val="uk-UA"/>
        </w:rPr>
        <w:t xml:space="preserve">Сьогодні спостерігаються </w:t>
      </w:r>
      <w:r w:rsidRPr="00CD0FE5">
        <w:rPr>
          <w:rFonts w:ascii="Times New Roman" w:hAnsi="Times New Roman" w:cs="Times New Roman"/>
          <w:sz w:val="28"/>
          <w:szCs w:val="28"/>
          <w:lang w:val="uk-UA"/>
        </w:rPr>
        <w:t>відхилення їх параметрів від кліматичної норми для певної географічної широти</w:t>
      </w:r>
      <w:r w:rsidR="0030278D"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 </w:t>
      </w:r>
      <w:r w:rsidR="008E003F" w:rsidRPr="00CD0FE5">
        <w:rPr>
          <w:rFonts w:ascii="Times New Roman" w:hAnsi="Times New Roman" w:cs="Times New Roman"/>
          <w:sz w:val="28"/>
          <w:szCs w:val="28"/>
          <w:lang w:val="uk-UA"/>
        </w:rPr>
        <w:t>Насамперед ц</w:t>
      </w:r>
      <w:r w:rsidRPr="00CD0FE5">
        <w:rPr>
          <w:rFonts w:ascii="Times New Roman" w:hAnsi="Times New Roman" w:cs="Times New Roman"/>
          <w:sz w:val="28"/>
          <w:szCs w:val="28"/>
          <w:lang w:val="uk-UA"/>
        </w:rPr>
        <w:t xml:space="preserve">ей процес </w:t>
      </w:r>
      <w:r w:rsidR="008E003F" w:rsidRPr="00CD0FE5">
        <w:rPr>
          <w:rFonts w:ascii="Times New Roman" w:hAnsi="Times New Roman" w:cs="Times New Roman"/>
          <w:sz w:val="28"/>
          <w:szCs w:val="28"/>
          <w:lang w:val="uk-UA"/>
        </w:rPr>
        <w:t>проявляється у</w:t>
      </w:r>
      <w:r w:rsidRPr="00CD0FE5">
        <w:rPr>
          <w:rFonts w:ascii="Times New Roman" w:hAnsi="Times New Roman" w:cs="Times New Roman"/>
          <w:sz w:val="28"/>
          <w:szCs w:val="28"/>
          <w:lang w:val="uk-UA"/>
        </w:rPr>
        <w:t xml:space="preserve"> зміні температури повітря та атмосферних опадів</w:t>
      </w:r>
      <w:r w:rsidR="0030278D" w:rsidRPr="00CD0FE5">
        <w:rPr>
          <w:rFonts w:ascii="Times New Roman" w:hAnsi="Times New Roman" w:cs="Times New Roman"/>
          <w:sz w:val="28"/>
          <w:szCs w:val="28"/>
          <w:lang w:val="uk-UA"/>
        </w:rPr>
        <w:t>[1,2].</w:t>
      </w:r>
    </w:p>
    <w:p w:rsidR="008E003F" w:rsidRPr="00CD0FE5" w:rsidRDefault="008E003F" w:rsidP="008E003F">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lang w:val="uk-UA"/>
        </w:rPr>
        <w:t xml:space="preserve">Процеси деградації навколишнього середовища безпосередньо впливають на життєдіяльність населення планети і є серйозною небезпекою.  Основними  проявами деградації навколишнього середовища є глобальне потепління, виснаження озонового шару, забруднення </w:t>
      </w:r>
      <w:r w:rsidR="0024612F" w:rsidRPr="00CD0FE5">
        <w:rPr>
          <w:rFonts w:ascii="Times New Roman" w:hAnsi="Times New Roman" w:cs="Times New Roman"/>
          <w:sz w:val="28"/>
          <w:lang w:val="uk-UA"/>
        </w:rPr>
        <w:t xml:space="preserve">океанів і </w:t>
      </w:r>
      <w:r w:rsidRPr="00CD0FE5">
        <w:rPr>
          <w:rFonts w:ascii="Times New Roman" w:hAnsi="Times New Roman" w:cs="Times New Roman"/>
          <w:sz w:val="28"/>
          <w:lang w:val="uk-UA"/>
        </w:rPr>
        <w:t>морів, ви</w:t>
      </w:r>
      <w:r w:rsidR="0024612F" w:rsidRPr="00CD0FE5">
        <w:rPr>
          <w:rFonts w:ascii="Times New Roman" w:hAnsi="Times New Roman" w:cs="Times New Roman"/>
          <w:sz w:val="28"/>
          <w:lang w:val="uk-UA"/>
        </w:rPr>
        <w:t xml:space="preserve">рубування лісів, </w:t>
      </w:r>
      <w:proofErr w:type="spellStart"/>
      <w:r w:rsidR="0024612F" w:rsidRPr="00CD0FE5">
        <w:rPr>
          <w:rFonts w:ascii="Times New Roman" w:hAnsi="Times New Roman" w:cs="Times New Roman"/>
          <w:sz w:val="28"/>
          <w:lang w:val="uk-UA"/>
        </w:rPr>
        <w:t>о</w:t>
      </w:r>
      <w:r w:rsidRPr="00CD0FE5">
        <w:rPr>
          <w:rFonts w:ascii="Times New Roman" w:hAnsi="Times New Roman" w:cs="Times New Roman"/>
          <w:sz w:val="28"/>
          <w:lang w:val="uk-UA"/>
        </w:rPr>
        <w:t>пустелювання</w:t>
      </w:r>
      <w:proofErr w:type="spellEnd"/>
      <w:r w:rsidRPr="00CD0FE5">
        <w:rPr>
          <w:rFonts w:ascii="Times New Roman" w:hAnsi="Times New Roman" w:cs="Times New Roman"/>
          <w:sz w:val="28"/>
          <w:lang w:val="uk-UA"/>
        </w:rPr>
        <w:t>, виснаження ґрунтів, кислотні опади</w:t>
      </w:r>
      <w:r w:rsidR="0024612F" w:rsidRPr="00CD0FE5">
        <w:rPr>
          <w:rFonts w:ascii="Times New Roman" w:hAnsi="Times New Roman" w:cs="Times New Roman"/>
          <w:sz w:val="28"/>
          <w:lang w:val="uk-UA"/>
        </w:rPr>
        <w:t>, світове</w:t>
      </w:r>
      <w:r w:rsidRPr="00CD0FE5">
        <w:rPr>
          <w:rFonts w:ascii="Times New Roman" w:hAnsi="Times New Roman" w:cs="Times New Roman"/>
          <w:sz w:val="28"/>
          <w:lang w:val="uk-UA"/>
        </w:rPr>
        <w:t xml:space="preserve"> зниження </w:t>
      </w:r>
      <w:proofErr w:type="spellStart"/>
      <w:r w:rsidRPr="00CD0FE5">
        <w:rPr>
          <w:rFonts w:ascii="Times New Roman" w:hAnsi="Times New Roman" w:cs="Times New Roman"/>
          <w:sz w:val="28"/>
          <w:lang w:val="uk-UA"/>
        </w:rPr>
        <w:t>біорізноманіт</w:t>
      </w:r>
      <w:r w:rsidR="0024612F" w:rsidRPr="00CD0FE5">
        <w:rPr>
          <w:rFonts w:ascii="Times New Roman" w:hAnsi="Times New Roman" w:cs="Times New Roman"/>
          <w:sz w:val="28"/>
          <w:lang w:val="uk-UA"/>
        </w:rPr>
        <w:t>тя</w:t>
      </w:r>
      <w:proofErr w:type="spellEnd"/>
      <w:r w:rsidR="0024612F" w:rsidRPr="00CD0FE5">
        <w:rPr>
          <w:rFonts w:ascii="Times New Roman" w:hAnsi="Times New Roman" w:cs="Times New Roman"/>
          <w:sz w:val="28"/>
          <w:lang w:val="uk-UA"/>
        </w:rPr>
        <w:t>, нестача прісної води і голод.</w:t>
      </w:r>
      <w:r w:rsidRPr="00CD0FE5">
        <w:rPr>
          <w:rFonts w:ascii="Times New Roman" w:hAnsi="Times New Roman" w:cs="Times New Roman"/>
          <w:sz w:val="28"/>
          <w:lang w:val="uk-UA"/>
        </w:rPr>
        <w:t xml:space="preserve"> Енерг</w:t>
      </w:r>
      <w:r w:rsidR="0024612F" w:rsidRPr="00CD0FE5">
        <w:rPr>
          <w:rFonts w:ascii="Times New Roman" w:hAnsi="Times New Roman" w:cs="Times New Roman"/>
          <w:sz w:val="28"/>
          <w:lang w:val="uk-UA"/>
        </w:rPr>
        <w:t xml:space="preserve">етична </w:t>
      </w:r>
      <w:r w:rsidRPr="00CD0FE5">
        <w:rPr>
          <w:rFonts w:ascii="Times New Roman" w:hAnsi="Times New Roman" w:cs="Times New Roman"/>
          <w:sz w:val="28"/>
          <w:lang w:val="uk-UA"/>
        </w:rPr>
        <w:t xml:space="preserve">ємність сучасної </w:t>
      </w:r>
      <w:r w:rsidR="0024612F" w:rsidRPr="00CD0FE5">
        <w:rPr>
          <w:rFonts w:ascii="Times New Roman" w:hAnsi="Times New Roman" w:cs="Times New Roman"/>
          <w:sz w:val="28"/>
          <w:lang w:val="uk-UA"/>
        </w:rPr>
        <w:t xml:space="preserve">світової </w:t>
      </w:r>
      <w:r w:rsidRPr="00CD0FE5">
        <w:rPr>
          <w:rFonts w:ascii="Times New Roman" w:hAnsi="Times New Roman" w:cs="Times New Roman"/>
          <w:sz w:val="28"/>
          <w:lang w:val="uk-UA"/>
        </w:rPr>
        <w:t>економіки, інтенсивн</w:t>
      </w:r>
      <w:r w:rsidR="0024612F" w:rsidRPr="00CD0FE5">
        <w:rPr>
          <w:rFonts w:ascii="Times New Roman" w:hAnsi="Times New Roman" w:cs="Times New Roman"/>
          <w:sz w:val="28"/>
          <w:lang w:val="uk-UA"/>
        </w:rPr>
        <w:t>ий рівень міжнародної</w:t>
      </w:r>
      <w:r w:rsidRPr="00CD0FE5">
        <w:rPr>
          <w:rFonts w:ascii="Times New Roman" w:hAnsi="Times New Roman" w:cs="Times New Roman"/>
          <w:sz w:val="28"/>
          <w:lang w:val="uk-UA"/>
        </w:rPr>
        <w:t xml:space="preserve"> торгівл</w:t>
      </w:r>
      <w:r w:rsidR="0024612F" w:rsidRPr="00CD0FE5">
        <w:rPr>
          <w:rFonts w:ascii="Times New Roman" w:hAnsi="Times New Roman" w:cs="Times New Roman"/>
          <w:sz w:val="28"/>
          <w:lang w:val="uk-UA"/>
        </w:rPr>
        <w:t>і</w:t>
      </w:r>
      <w:r w:rsidRPr="00CD0FE5">
        <w:rPr>
          <w:rFonts w:ascii="Times New Roman" w:hAnsi="Times New Roman" w:cs="Times New Roman"/>
          <w:sz w:val="28"/>
          <w:lang w:val="uk-UA"/>
        </w:rPr>
        <w:t xml:space="preserve">, </w:t>
      </w:r>
      <w:r w:rsidR="0024612F" w:rsidRPr="00CD0FE5">
        <w:rPr>
          <w:rFonts w:ascii="Times New Roman" w:hAnsi="Times New Roman" w:cs="Times New Roman"/>
          <w:sz w:val="28"/>
          <w:lang w:val="uk-UA"/>
        </w:rPr>
        <w:t xml:space="preserve">вразливість </w:t>
      </w:r>
      <w:r w:rsidRPr="00CD0FE5">
        <w:rPr>
          <w:rFonts w:ascii="Times New Roman" w:hAnsi="Times New Roman" w:cs="Times New Roman"/>
          <w:sz w:val="28"/>
          <w:lang w:val="uk-UA"/>
        </w:rPr>
        <w:t xml:space="preserve">екосистем прискорюють процес деградації </w:t>
      </w:r>
      <w:r w:rsidR="0024612F" w:rsidRPr="00CD0FE5">
        <w:rPr>
          <w:rFonts w:ascii="Times New Roman" w:hAnsi="Times New Roman" w:cs="Times New Roman"/>
          <w:sz w:val="28"/>
          <w:lang w:val="uk-UA"/>
        </w:rPr>
        <w:t>навколишнього середовища і спричиняють зростання кліматичної небезпеки</w:t>
      </w:r>
      <w:r w:rsidRPr="00CD0FE5">
        <w:rPr>
          <w:rFonts w:ascii="Times New Roman" w:hAnsi="Times New Roman" w:cs="Times New Roman"/>
          <w:sz w:val="28"/>
          <w:lang w:val="uk-UA"/>
        </w:rPr>
        <w:t xml:space="preserve"> </w:t>
      </w:r>
      <w:r w:rsidR="00D152D0" w:rsidRPr="00CD0FE5">
        <w:rPr>
          <w:rFonts w:ascii="Times New Roman" w:hAnsi="Times New Roman" w:cs="Times New Roman"/>
          <w:sz w:val="28"/>
          <w:lang w:val="uk-UA"/>
        </w:rPr>
        <w:t>[3</w:t>
      </w:r>
      <w:r w:rsidRPr="00CD0FE5">
        <w:rPr>
          <w:rFonts w:ascii="Times New Roman" w:hAnsi="Times New Roman" w:cs="Times New Roman"/>
          <w:sz w:val="28"/>
          <w:lang w:val="uk-UA"/>
        </w:rPr>
        <w:t>].</w:t>
      </w:r>
    </w:p>
    <w:p w:rsidR="008E003F" w:rsidRPr="00CD0FE5" w:rsidRDefault="008E003F" w:rsidP="008E003F">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Глобальні кліматичні </w:t>
      </w:r>
      <w:r w:rsidR="0024612F" w:rsidRPr="00CD0FE5">
        <w:rPr>
          <w:rFonts w:ascii="Times New Roman" w:hAnsi="Times New Roman" w:cs="Times New Roman"/>
          <w:sz w:val="28"/>
          <w:szCs w:val="28"/>
          <w:lang w:val="uk-UA"/>
        </w:rPr>
        <w:t>процеси, що призводять до змін н</w:t>
      </w:r>
      <w:r w:rsidRPr="00CD0FE5">
        <w:rPr>
          <w:rFonts w:ascii="Times New Roman" w:hAnsi="Times New Roman" w:cs="Times New Roman"/>
          <w:sz w:val="28"/>
          <w:szCs w:val="28"/>
          <w:lang w:val="uk-UA"/>
        </w:rPr>
        <w:t>авколишн</w:t>
      </w:r>
      <w:r w:rsidR="0024612F" w:rsidRPr="00CD0FE5">
        <w:rPr>
          <w:rFonts w:ascii="Times New Roman" w:hAnsi="Times New Roman" w:cs="Times New Roman"/>
          <w:sz w:val="28"/>
          <w:szCs w:val="28"/>
          <w:lang w:val="uk-UA"/>
        </w:rPr>
        <w:t xml:space="preserve">ього природного середовища є </w:t>
      </w:r>
      <w:r w:rsidRPr="00CD0FE5">
        <w:rPr>
          <w:rFonts w:ascii="Times New Roman" w:hAnsi="Times New Roman" w:cs="Times New Roman"/>
          <w:sz w:val="28"/>
          <w:szCs w:val="28"/>
          <w:lang w:val="uk-UA"/>
        </w:rPr>
        <w:t>одн</w:t>
      </w:r>
      <w:r w:rsidR="0024612F" w:rsidRPr="00CD0FE5">
        <w:rPr>
          <w:rFonts w:ascii="Times New Roman" w:hAnsi="Times New Roman" w:cs="Times New Roman"/>
          <w:sz w:val="28"/>
          <w:szCs w:val="28"/>
          <w:lang w:val="uk-UA"/>
        </w:rPr>
        <w:t xml:space="preserve">ими </w:t>
      </w:r>
      <w:r w:rsidRPr="00CD0FE5">
        <w:rPr>
          <w:rFonts w:ascii="Times New Roman" w:hAnsi="Times New Roman" w:cs="Times New Roman"/>
          <w:sz w:val="28"/>
          <w:szCs w:val="28"/>
          <w:lang w:val="uk-UA"/>
        </w:rPr>
        <w:t xml:space="preserve">з актуальних проблем нашого століття, що </w:t>
      </w:r>
      <w:r w:rsidR="0024612F" w:rsidRPr="00CD0FE5">
        <w:rPr>
          <w:rFonts w:ascii="Times New Roman" w:hAnsi="Times New Roman" w:cs="Times New Roman"/>
          <w:sz w:val="28"/>
          <w:szCs w:val="28"/>
          <w:lang w:val="uk-UA"/>
        </w:rPr>
        <w:t xml:space="preserve">розглядаються </w:t>
      </w:r>
      <w:r w:rsidRPr="00CD0FE5">
        <w:rPr>
          <w:rFonts w:ascii="Times New Roman" w:hAnsi="Times New Roman" w:cs="Times New Roman"/>
          <w:sz w:val="28"/>
          <w:szCs w:val="28"/>
          <w:lang w:val="uk-UA"/>
        </w:rPr>
        <w:t xml:space="preserve">на найвищих міжнародних наукових і політичних </w:t>
      </w:r>
      <w:r w:rsidR="0024612F" w:rsidRPr="00CD0FE5">
        <w:rPr>
          <w:rFonts w:ascii="Times New Roman" w:hAnsi="Times New Roman" w:cs="Times New Roman"/>
          <w:sz w:val="28"/>
          <w:szCs w:val="28"/>
          <w:lang w:val="uk-UA"/>
        </w:rPr>
        <w:t>форумах</w:t>
      </w:r>
      <w:r w:rsidRPr="00CD0FE5">
        <w:rPr>
          <w:rFonts w:ascii="Times New Roman" w:hAnsi="Times New Roman" w:cs="Times New Roman"/>
          <w:sz w:val="28"/>
          <w:szCs w:val="28"/>
          <w:lang w:val="uk-UA"/>
        </w:rPr>
        <w:t xml:space="preserve">. </w:t>
      </w:r>
      <w:r w:rsidR="0024612F" w:rsidRPr="00CD0FE5">
        <w:rPr>
          <w:rFonts w:ascii="Times New Roman" w:hAnsi="Times New Roman" w:cs="Times New Roman"/>
          <w:sz w:val="28"/>
          <w:szCs w:val="28"/>
          <w:lang w:val="uk-UA"/>
        </w:rPr>
        <w:t xml:space="preserve">Негативні </w:t>
      </w:r>
      <w:r w:rsidRPr="00CD0FE5">
        <w:rPr>
          <w:rFonts w:ascii="Times New Roman" w:hAnsi="Times New Roman" w:cs="Times New Roman"/>
          <w:sz w:val="28"/>
          <w:szCs w:val="28"/>
          <w:lang w:val="uk-UA"/>
        </w:rPr>
        <w:t xml:space="preserve">наслідки цих змін потребують невідкладного прийняття відповідних заходів щодо </w:t>
      </w:r>
      <w:r w:rsidR="0024612F" w:rsidRPr="00CD0FE5">
        <w:rPr>
          <w:rFonts w:ascii="Times New Roman" w:hAnsi="Times New Roman" w:cs="Times New Roman"/>
          <w:sz w:val="28"/>
          <w:szCs w:val="28"/>
          <w:lang w:val="uk-UA"/>
        </w:rPr>
        <w:t xml:space="preserve">негативного </w:t>
      </w:r>
      <w:r w:rsidRPr="00CD0FE5">
        <w:rPr>
          <w:rFonts w:ascii="Times New Roman" w:hAnsi="Times New Roman" w:cs="Times New Roman"/>
          <w:sz w:val="28"/>
          <w:szCs w:val="28"/>
          <w:lang w:val="uk-UA"/>
        </w:rPr>
        <w:t xml:space="preserve">впливу </w:t>
      </w:r>
      <w:r w:rsidR="0024612F" w:rsidRPr="00CD0FE5">
        <w:rPr>
          <w:rFonts w:ascii="Times New Roman" w:hAnsi="Times New Roman" w:cs="Times New Roman"/>
          <w:sz w:val="28"/>
          <w:szCs w:val="28"/>
          <w:lang w:val="uk-UA"/>
        </w:rPr>
        <w:t xml:space="preserve">кліматичних </w:t>
      </w:r>
      <w:r w:rsidRPr="00CD0FE5">
        <w:rPr>
          <w:rFonts w:ascii="Times New Roman" w:hAnsi="Times New Roman" w:cs="Times New Roman"/>
          <w:sz w:val="28"/>
          <w:szCs w:val="28"/>
          <w:lang w:val="uk-UA"/>
        </w:rPr>
        <w:t xml:space="preserve">змін на </w:t>
      </w:r>
      <w:r w:rsidR="0024612F" w:rsidRPr="00CD0FE5">
        <w:rPr>
          <w:rFonts w:ascii="Times New Roman" w:hAnsi="Times New Roman" w:cs="Times New Roman"/>
          <w:sz w:val="28"/>
          <w:szCs w:val="28"/>
          <w:lang w:val="uk-UA"/>
        </w:rPr>
        <w:t xml:space="preserve">навколишнє природне середовище. </w:t>
      </w:r>
      <w:r w:rsidRPr="00CD0FE5">
        <w:rPr>
          <w:rFonts w:ascii="Times New Roman" w:hAnsi="Times New Roman" w:cs="Times New Roman"/>
          <w:sz w:val="28"/>
          <w:szCs w:val="28"/>
          <w:lang w:val="uk-UA"/>
        </w:rPr>
        <w:t>У зв’язку з цим в Україні прийнято закон «Про оцінку впливу н</w:t>
      </w:r>
      <w:r w:rsidR="00D152D0" w:rsidRPr="00CD0FE5">
        <w:rPr>
          <w:rFonts w:ascii="Times New Roman" w:hAnsi="Times New Roman" w:cs="Times New Roman"/>
          <w:sz w:val="28"/>
          <w:szCs w:val="28"/>
          <w:lang w:val="uk-UA"/>
        </w:rPr>
        <w:t>а довкілля» від 23.05.2017 р. [4</w:t>
      </w:r>
      <w:r w:rsidRPr="00CD0FE5">
        <w:rPr>
          <w:rFonts w:ascii="Times New Roman" w:hAnsi="Times New Roman" w:cs="Times New Roman"/>
          <w:sz w:val="28"/>
          <w:szCs w:val="28"/>
          <w:lang w:val="uk-UA"/>
        </w:rPr>
        <w:t xml:space="preserve">]. </w:t>
      </w:r>
    </w:p>
    <w:p w:rsidR="007C6C45" w:rsidRPr="00CD0FE5" w:rsidRDefault="00AF477A" w:rsidP="00994284">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Підвищення середньо</w:t>
      </w:r>
      <w:r w:rsidR="00994284" w:rsidRPr="00CD0FE5">
        <w:rPr>
          <w:rFonts w:ascii="Times New Roman" w:hAnsi="Times New Roman" w:cs="Times New Roman"/>
          <w:sz w:val="28"/>
          <w:szCs w:val="28"/>
          <w:lang w:val="uk-UA"/>
        </w:rPr>
        <w:t>річної температури повітря</w:t>
      </w:r>
      <w:r w:rsidRPr="00CD0FE5">
        <w:rPr>
          <w:rFonts w:ascii="Times New Roman" w:hAnsi="Times New Roman" w:cs="Times New Roman"/>
          <w:sz w:val="28"/>
          <w:szCs w:val="28"/>
          <w:lang w:val="uk-UA"/>
        </w:rPr>
        <w:t xml:space="preserve">, що проявляється </w:t>
      </w:r>
      <w:r w:rsidR="00994284" w:rsidRPr="00CD0FE5">
        <w:rPr>
          <w:rFonts w:ascii="Times New Roman" w:hAnsi="Times New Roman" w:cs="Times New Roman"/>
          <w:sz w:val="28"/>
          <w:szCs w:val="28"/>
          <w:lang w:val="uk-UA"/>
        </w:rPr>
        <w:t xml:space="preserve">у Північній півкулі в другій половині ХХ століття за швидкістю і величиною наростання виходить за межі природних </w:t>
      </w:r>
      <w:r w:rsidRPr="00CD0FE5">
        <w:rPr>
          <w:rFonts w:ascii="Times New Roman" w:hAnsi="Times New Roman" w:cs="Times New Roman"/>
          <w:sz w:val="28"/>
          <w:szCs w:val="28"/>
          <w:lang w:val="uk-UA"/>
        </w:rPr>
        <w:t>процесів</w:t>
      </w:r>
      <w:r w:rsidR="00994284" w:rsidRPr="00CD0FE5">
        <w:rPr>
          <w:rFonts w:ascii="Times New Roman" w:hAnsi="Times New Roman" w:cs="Times New Roman"/>
          <w:sz w:val="28"/>
          <w:szCs w:val="28"/>
          <w:lang w:val="uk-UA"/>
        </w:rPr>
        <w:t xml:space="preserve">, </w:t>
      </w:r>
      <w:r w:rsidRPr="00CD0FE5">
        <w:rPr>
          <w:rFonts w:ascii="Times New Roman" w:hAnsi="Times New Roman" w:cs="Times New Roman"/>
          <w:sz w:val="28"/>
          <w:szCs w:val="28"/>
          <w:lang w:val="uk-UA"/>
        </w:rPr>
        <w:t xml:space="preserve">що </w:t>
      </w:r>
      <w:r w:rsidR="00994284" w:rsidRPr="00CD0FE5">
        <w:rPr>
          <w:rFonts w:ascii="Times New Roman" w:hAnsi="Times New Roman" w:cs="Times New Roman"/>
          <w:sz w:val="28"/>
          <w:szCs w:val="28"/>
          <w:lang w:val="uk-UA"/>
        </w:rPr>
        <w:t>пов’язан</w:t>
      </w:r>
      <w:r w:rsidRPr="00CD0FE5">
        <w:rPr>
          <w:rFonts w:ascii="Times New Roman" w:hAnsi="Times New Roman" w:cs="Times New Roman"/>
          <w:sz w:val="28"/>
          <w:szCs w:val="28"/>
          <w:lang w:val="uk-UA"/>
        </w:rPr>
        <w:t>і</w:t>
      </w:r>
      <w:r w:rsidR="00994284" w:rsidRPr="00CD0FE5">
        <w:rPr>
          <w:rFonts w:ascii="Times New Roman" w:hAnsi="Times New Roman" w:cs="Times New Roman"/>
          <w:sz w:val="28"/>
          <w:szCs w:val="28"/>
          <w:lang w:val="uk-UA"/>
        </w:rPr>
        <w:t xml:space="preserve"> </w:t>
      </w:r>
      <w:r w:rsidR="00794B0E" w:rsidRPr="00CD0FE5">
        <w:rPr>
          <w:rFonts w:ascii="Times New Roman" w:hAnsi="Times New Roman" w:cs="Times New Roman"/>
          <w:sz w:val="28"/>
          <w:szCs w:val="28"/>
          <w:lang w:val="uk-UA"/>
        </w:rPr>
        <w:t>і</w:t>
      </w:r>
      <w:r w:rsidRPr="00CD0FE5">
        <w:rPr>
          <w:rFonts w:ascii="Times New Roman" w:hAnsi="Times New Roman" w:cs="Times New Roman"/>
          <w:sz w:val="28"/>
          <w:szCs w:val="28"/>
          <w:lang w:val="uk-UA"/>
        </w:rPr>
        <w:t>з космічними процесами,</w:t>
      </w:r>
      <w:r w:rsidR="00994284" w:rsidRPr="00CD0FE5">
        <w:rPr>
          <w:rFonts w:ascii="Times New Roman" w:hAnsi="Times New Roman" w:cs="Times New Roman"/>
          <w:sz w:val="28"/>
          <w:szCs w:val="28"/>
          <w:lang w:val="uk-UA"/>
        </w:rPr>
        <w:t xml:space="preserve"> зміною сонячної активності та </w:t>
      </w:r>
      <w:r w:rsidRPr="00CD0FE5">
        <w:rPr>
          <w:rFonts w:ascii="Times New Roman" w:hAnsi="Times New Roman" w:cs="Times New Roman"/>
          <w:sz w:val="28"/>
          <w:szCs w:val="28"/>
          <w:lang w:val="uk-UA"/>
        </w:rPr>
        <w:t xml:space="preserve">проявом </w:t>
      </w:r>
      <w:r w:rsidR="00994284" w:rsidRPr="00CD0FE5">
        <w:rPr>
          <w:rFonts w:ascii="Times New Roman" w:hAnsi="Times New Roman" w:cs="Times New Roman"/>
          <w:sz w:val="28"/>
          <w:szCs w:val="28"/>
          <w:lang w:val="uk-UA"/>
        </w:rPr>
        <w:t xml:space="preserve">вулканічної </w:t>
      </w:r>
      <w:r w:rsidRPr="00CD0FE5">
        <w:rPr>
          <w:rFonts w:ascii="Times New Roman" w:hAnsi="Times New Roman" w:cs="Times New Roman"/>
          <w:sz w:val="28"/>
          <w:szCs w:val="28"/>
          <w:lang w:val="uk-UA"/>
        </w:rPr>
        <w:t xml:space="preserve">і тектонічної </w:t>
      </w:r>
      <w:r w:rsidR="00994284" w:rsidRPr="00CD0FE5">
        <w:rPr>
          <w:rFonts w:ascii="Times New Roman" w:hAnsi="Times New Roman" w:cs="Times New Roman"/>
          <w:sz w:val="28"/>
          <w:szCs w:val="28"/>
          <w:lang w:val="uk-UA"/>
        </w:rPr>
        <w:t>діяльності</w:t>
      </w:r>
      <w:r w:rsidR="00D152D0" w:rsidRPr="00CD0FE5">
        <w:rPr>
          <w:rFonts w:ascii="Times New Roman" w:hAnsi="Times New Roman" w:cs="Times New Roman"/>
          <w:sz w:val="28"/>
          <w:szCs w:val="28"/>
          <w:lang w:val="uk-UA"/>
        </w:rPr>
        <w:t xml:space="preserve"> [5</w:t>
      </w:r>
      <w:r w:rsidR="00994284" w:rsidRPr="00CD0FE5">
        <w:rPr>
          <w:rFonts w:ascii="Times New Roman" w:hAnsi="Times New Roman" w:cs="Times New Roman"/>
          <w:sz w:val="28"/>
          <w:szCs w:val="28"/>
          <w:lang w:val="uk-UA"/>
        </w:rPr>
        <w:t xml:space="preserve">]. </w:t>
      </w:r>
    </w:p>
    <w:p w:rsidR="00994284" w:rsidRPr="00CD0FE5" w:rsidRDefault="00D93EDC" w:rsidP="00994284">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Економічні втрати</w:t>
      </w:r>
      <w:r w:rsidR="00794B0E"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  пов’язані із кліматичними змінами</w:t>
      </w:r>
      <w:r w:rsidR="00994284" w:rsidRPr="00CD0FE5">
        <w:rPr>
          <w:rFonts w:ascii="Times New Roman" w:hAnsi="Times New Roman" w:cs="Times New Roman"/>
          <w:sz w:val="28"/>
          <w:szCs w:val="28"/>
          <w:lang w:val="uk-UA"/>
        </w:rPr>
        <w:t xml:space="preserve"> можуть скласти </w:t>
      </w:r>
      <w:r w:rsidRPr="00CD0FE5">
        <w:rPr>
          <w:rFonts w:ascii="Times New Roman" w:hAnsi="Times New Roman" w:cs="Times New Roman"/>
          <w:sz w:val="28"/>
          <w:szCs w:val="28"/>
          <w:lang w:val="uk-UA"/>
        </w:rPr>
        <w:t xml:space="preserve"> близько </w:t>
      </w:r>
      <w:r w:rsidR="00994284" w:rsidRPr="00CD0FE5">
        <w:rPr>
          <w:rFonts w:ascii="Times New Roman" w:hAnsi="Times New Roman" w:cs="Times New Roman"/>
          <w:sz w:val="28"/>
          <w:szCs w:val="28"/>
          <w:lang w:val="uk-UA"/>
        </w:rPr>
        <w:t>5% світового валового внутрішнього продукту</w:t>
      </w:r>
      <w:r w:rsidRPr="00CD0FE5">
        <w:rPr>
          <w:rFonts w:ascii="Times New Roman" w:hAnsi="Times New Roman" w:cs="Times New Roman"/>
          <w:sz w:val="28"/>
          <w:szCs w:val="28"/>
          <w:lang w:val="uk-UA"/>
        </w:rPr>
        <w:t xml:space="preserve">, а за гіршим сценарієм </w:t>
      </w:r>
      <w:r w:rsidR="00994284" w:rsidRPr="00CD0FE5">
        <w:rPr>
          <w:rFonts w:ascii="Times New Roman" w:hAnsi="Times New Roman" w:cs="Times New Roman"/>
          <w:sz w:val="28"/>
          <w:szCs w:val="28"/>
          <w:lang w:val="uk-UA"/>
        </w:rPr>
        <w:t xml:space="preserve"> </w:t>
      </w:r>
      <w:r w:rsidR="00994284" w:rsidRPr="00CD0FE5">
        <w:rPr>
          <w:rFonts w:ascii="Times New Roman" w:hAnsi="Times New Roman" w:cs="Times New Roman"/>
          <w:sz w:val="28"/>
          <w:szCs w:val="28"/>
          <w:lang w:val="uk-UA"/>
        </w:rPr>
        <w:lastRenderedPageBreak/>
        <w:t>– 20</w:t>
      </w:r>
      <w:r w:rsidRPr="00CD0FE5">
        <w:rPr>
          <w:rFonts w:ascii="Times New Roman" w:hAnsi="Times New Roman" w:cs="Times New Roman"/>
          <w:sz w:val="28"/>
          <w:szCs w:val="28"/>
          <w:lang w:val="uk-UA"/>
        </w:rPr>
        <w:t>%, а в</w:t>
      </w:r>
      <w:r w:rsidR="00994284" w:rsidRPr="00CD0FE5">
        <w:rPr>
          <w:rFonts w:ascii="Times New Roman" w:hAnsi="Times New Roman" w:cs="Times New Roman"/>
          <w:sz w:val="28"/>
          <w:szCs w:val="28"/>
          <w:lang w:val="uk-UA"/>
        </w:rPr>
        <w:t xml:space="preserve">артість заходів </w:t>
      </w:r>
      <w:r w:rsidRPr="00CD0FE5">
        <w:rPr>
          <w:rFonts w:ascii="Times New Roman" w:hAnsi="Times New Roman" w:cs="Times New Roman"/>
          <w:sz w:val="28"/>
          <w:szCs w:val="28"/>
          <w:lang w:val="uk-UA"/>
        </w:rPr>
        <w:t xml:space="preserve">щодо </w:t>
      </w:r>
      <w:r w:rsidR="00994284" w:rsidRPr="00CD0FE5">
        <w:rPr>
          <w:rFonts w:ascii="Times New Roman" w:hAnsi="Times New Roman" w:cs="Times New Roman"/>
          <w:sz w:val="28"/>
          <w:szCs w:val="28"/>
          <w:lang w:val="uk-UA"/>
        </w:rPr>
        <w:t xml:space="preserve">зменшення викидів вуглекислого газу в </w:t>
      </w:r>
      <w:r w:rsidRPr="00CD0FE5">
        <w:rPr>
          <w:rFonts w:ascii="Times New Roman" w:hAnsi="Times New Roman" w:cs="Times New Roman"/>
          <w:sz w:val="28"/>
          <w:szCs w:val="28"/>
          <w:lang w:val="uk-UA"/>
        </w:rPr>
        <w:t xml:space="preserve">атмосферу </w:t>
      </w:r>
      <w:r w:rsidR="00994284" w:rsidRPr="00CD0FE5">
        <w:rPr>
          <w:rFonts w:ascii="Times New Roman" w:hAnsi="Times New Roman" w:cs="Times New Roman"/>
          <w:sz w:val="28"/>
          <w:szCs w:val="28"/>
          <w:lang w:val="uk-UA"/>
        </w:rPr>
        <w:t>довкілля</w:t>
      </w:r>
      <w:r w:rsidRPr="00CD0FE5">
        <w:rPr>
          <w:rFonts w:ascii="Times New Roman" w:hAnsi="Times New Roman" w:cs="Times New Roman"/>
          <w:sz w:val="28"/>
          <w:szCs w:val="28"/>
          <w:lang w:val="uk-UA"/>
        </w:rPr>
        <w:t xml:space="preserve"> – близько</w:t>
      </w:r>
      <w:r w:rsidR="00994284" w:rsidRPr="00CD0FE5">
        <w:rPr>
          <w:rFonts w:ascii="Times New Roman" w:hAnsi="Times New Roman" w:cs="Times New Roman"/>
          <w:sz w:val="28"/>
          <w:szCs w:val="28"/>
          <w:lang w:val="uk-UA"/>
        </w:rPr>
        <w:t xml:space="preserve"> 1%. </w:t>
      </w:r>
      <w:r w:rsidRPr="00CD0FE5">
        <w:rPr>
          <w:rFonts w:ascii="Times New Roman" w:hAnsi="Times New Roman" w:cs="Times New Roman"/>
          <w:sz w:val="28"/>
          <w:szCs w:val="28"/>
          <w:lang w:val="uk-UA"/>
        </w:rPr>
        <w:t>Такі показники  свідчать, що прибутки щодо протидії змін</w:t>
      </w:r>
      <w:r w:rsidR="00994284" w:rsidRPr="00CD0FE5">
        <w:rPr>
          <w:rFonts w:ascii="Times New Roman" w:hAnsi="Times New Roman" w:cs="Times New Roman"/>
          <w:sz w:val="28"/>
          <w:szCs w:val="28"/>
          <w:lang w:val="uk-UA"/>
        </w:rPr>
        <w:t xml:space="preserve"> клімату будуть значно перевищувати витрати.</w:t>
      </w:r>
    </w:p>
    <w:p w:rsidR="00994284" w:rsidRPr="00CD0FE5" w:rsidRDefault="00994284" w:rsidP="00994284">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Підписання Рамкової Конвенції ООН про зміну клімату представниками 175 країн свідчить про те, що </w:t>
      </w:r>
      <w:r w:rsidR="00954CCD" w:rsidRPr="00CD0FE5">
        <w:rPr>
          <w:rFonts w:ascii="Times New Roman" w:hAnsi="Times New Roman" w:cs="Times New Roman"/>
          <w:sz w:val="28"/>
          <w:szCs w:val="28"/>
          <w:lang w:val="uk-UA"/>
        </w:rPr>
        <w:t xml:space="preserve">проблеми </w:t>
      </w:r>
      <w:r w:rsidRPr="00CD0FE5">
        <w:rPr>
          <w:rFonts w:ascii="Times New Roman" w:hAnsi="Times New Roman" w:cs="Times New Roman"/>
          <w:sz w:val="28"/>
          <w:szCs w:val="28"/>
          <w:lang w:val="uk-UA"/>
        </w:rPr>
        <w:t xml:space="preserve">змін клімату є катастрофічною загрозою </w:t>
      </w:r>
      <w:r w:rsidR="00954CCD" w:rsidRPr="00CD0FE5">
        <w:rPr>
          <w:rFonts w:ascii="Times New Roman" w:hAnsi="Times New Roman" w:cs="Times New Roman"/>
          <w:sz w:val="28"/>
          <w:szCs w:val="28"/>
          <w:lang w:val="uk-UA"/>
        </w:rPr>
        <w:t xml:space="preserve">для </w:t>
      </w:r>
      <w:r w:rsidRPr="00CD0FE5">
        <w:rPr>
          <w:rFonts w:ascii="Times New Roman" w:hAnsi="Times New Roman" w:cs="Times New Roman"/>
          <w:sz w:val="28"/>
          <w:szCs w:val="28"/>
          <w:lang w:val="uk-UA"/>
        </w:rPr>
        <w:t>навколишньо</w:t>
      </w:r>
      <w:r w:rsidR="00954CCD" w:rsidRPr="00CD0FE5">
        <w:rPr>
          <w:rFonts w:ascii="Times New Roman" w:hAnsi="Times New Roman" w:cs="Times New Roman"/>
          <w:sz w:val="28"/>
          <w:szCs w:val="28"/>
          <w:lang w:val="uk-UA"/>
        </w:rPr>
        <w:t>го природного середовища</w:t>
      </w:r>
      <w:r w:rsidRPr="00CD0FE5">
        <w:rPr>
          <w:rFonts w:ascii="Times New Roman" w:hAnsi="Times New Roman" w:cs="Times New Roman"/>
          <w:sz w:val="28"/>
          <w:szCs w:val="28"/>
          <w:lang w:val="uk-UA"/>
        </w:rPr>
        <w:t xml:space="preserve"> та економічному розвитку </w:t>
      </w:r>
      <w:r w:rsidR="00954CCD" w:rsidRPr="00CD0FE5">
        <w:rPr>
          <w:rFonts w:ascii="Times New Roman" w:hAnsi="Times New Roman" w:cs="Times New Roman"/>
          <w:sz w:val="28"/>
          <w:szCs w:val="28"/>
          <w:lang w:val="uk-UA"/>
        </w:rPr>
        <w:t>цивілізації</w:t>
      </w:r>
      <w:r w:rsidRPr="00CD0FE5">
        <w:rPr>
          <w:rFonts w:ascii="Times New Roman" w:hAnsi="Times New Roman" w:cs="Times New Roman"/>
          <w:sz w:val="28"/>
          <w:szCs w:val="28"/>
          <w:lang w:val="uk-UA"/>
        </w:rPr>
        <w:t>. Головн</w:t>
      </w:r>
      <w:r w:rsidR="00954CCD" w:rsidRPr="00CD0FE5">
        <w:rPr>
          <w:rFonts w:ascii="Times New Roman" w:hAnsi="Times New Roman" w:cs="Times New Roman"/>
          <w:sz w:val="28"/>
          <w:szCs w:val="28"/>
          <w:lang w:val="uk-UA"/>
        </w:rPr>
        <w:t xml:space="preserve">ою метою Конвенції є </w:t>
      </w:r>
      <w:r w:rsidRPr="00CD0FE5">
        <w:rPr>
          <w:rFonts w:ascii="Times New Roman" w:hAnsi="Times New Roman" w:cs="Times New Roman"/>
          <w:sz w:val="28"/>
          <w:szCs w:val="28"/>
          <w:lang w:val="uk-UA"/>
        </w:rPr>
        <w:t>«</w:t>
      </w:r>
      <w:r w:rsidR="00954CCD" w:rsidRPr="00CD0FE5">
        <w:rPr>
          <w:rFonts w:ascii="Times New Roman" w:hAnsi="Times New Roman" w:cs="Times New Roman"/>
          <w:sz w:val="28"/>
          <w:szCs w:val="28"/>
          <w:lang w:val="uk-UA"/>
        </w:rPr>
        <w:t>стабілізація</w:t>
      </w:r>
      <w:r w:rsidRPr="00CD0FE5">
        <w:rPr>
          <w:rFonts w:ascii="Times New Roman" w:hAnsi="Times New Roman" w:cs="Times New Roman"/>
          <w:sz w:val="28"/>
          <w:szCs w:val="28"/>
          <w:lang w:val="uk-UA"/>
        </w:rPr>
        <w:t xml:space="preserve"> концентрації парникових газів в атмосфері» [</w:t>
      </w:r>
      <w:r w:rsidR="00D152D0" w:rsidRPr="00CD0FE5">
        <w:rPr>
          <w:rFonts w:ascii="Times New Roman" w:hAnsi="Times New Roman" w:cs="Times New Roman"/>
          <w:sz w:val="28"/>
          <w:szCs w:val="28"/>
          <w:lang w:val="uk-UA"/>
        </w:rPr>
        <w:t>6</w:t>
      </w:r>
      <w:r w:rsidRPr="00CD0FE5">
        <w:rPr>
          <w:rFonts w:ascii="Times New Roman" w:hAnsi="Times New Roman" w:cs="Times New Roman"/>
          <w:sz w:val="28"/>
          <w:szCs w:val="28"/>
          <w:lang w:val="uk-UA"/>
        </w:rPr>
        <w:t>].</w:t>
      </w:r>
    </w:p>
    <w:p w:rsidR="002D11D5" w:rsidRPr="00CD0FE5" w:rsidRDefault="007B7FAE" w:rsidP="002D11D5">
      <w:pPr>
        <w:spacing w:line="360" w:lineRule="auto"/>
        <w:ind w:left="116" w:right="-74" w:firstLine="709"/>
        <w:contextualSpacing/>
        <w:jc w:val="both"/>
        <w:rPr>
          <w:lang w:val="uk-UA"/>
        </w:rPr>
      </w:pPr>
      <w:r w:rsidRPr="00CD0FE5">
        <w:rPr>
          <w:rFonts w:ascii="Times New Roman" w:hAnsi="Times New Roman" w:cs="Times New Roman"/>
          <w:sz w:val="28"/>
          <w:lang w:val="uk-UA"/>
        </w:rPr>
        <w:t>Основною причиною змін клімату</w:t>
      </w:r>
      <w:r w:rsidR="002D11D5" w:rsidRPr="00CD0FE5">
        <w:rPr>
          <w:rFonts w:ascii="Times New Roman" w:hAnsi="Times New Roman" w:cs="Times New Roman"/>
          <w:sz w:val="28"/>
          <w:lang w:val="uk-UA"/>
        </w:rPr>
        <w:t xml:space="preserve"> є порушення енергетичного балансу біосфери</w:t>
      </w:r>
      <w:r w:rsidRPr="00CD0FE5">
        <w:rPr>
          <w:rFonts w:ascii="Times New Roman" w:hAnsi="Times New Roman" w:cs="Times New Roman"/>
          <w:sz w:val="28"/>
          <w:lang w:val="uk-UA"/>
        </w:rPr>
        <w:t xml:space="preserve"> планети –</w:t>
      </w:r>
      <w:r w:rsidR="002D11D5"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 xml:space="preserve">природних </w:t>
      </w:r>
      <w:r w:rsidR="002D11D5" w:rsidRPr="00CD0FE5">
        <w:rPr>
          <w:rFonts w:ascii="Times New Roman" w:hAnsi="Times New Roman" w:cs="Times New Roman"/>
          <w:sz w:val="28"/>
          <w:lang w:val="uk-UA"/>
        </w:rPr>
        <w:t xml:space="preserve">екосистем, що виникають під впливом </w:t>
      </w:r>
      <w:r w:rsidRPr="00CD0FE5">
        <w:rPr>
          <w:rFonts w:ascii="Times New Roman" w:hAnsi="Times New Roman" w:cs="Times New Roman"/>
          <w:sz w:val="28"/>
          <w:lang w:val="uk-UA"/>
        </w:rPr>
        <w:t xml:space="preserve">багатьох </w:t>
      </w:r>
      <w:r w:rsidR="002D11D5" w:rsidRPr="00CD0FE5">
        <w:rPr>
          <w:rFonts w:ascii="Times New Roman" w:hAnsi="Times New Roman" w:cs="Times New Roman"/>
          <w:sz w:val="28"/>
          <w:lang w:val="uk-UA"/>
        </w:rPr>
        <w:t>антропогенн</w:t>
      </w:r>
      <w:r w:rsidRPr="00CD0FE5">
        <w:rPr>
          <w:rFonts w:ascii="Times New Roman" w:hAnsi="Times New Roman" w:cs="Times New Roman"/>
          <w:sz w:val="28"/>
          <w:lang w:val="uk-UA"/>
        </w:rPr>
        <w:t>их чинників</w:t>
      </w:r>
      <w:r w:rsidR="002D11D5"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Діяльність кожної екосистеми</w:t>
      </w:r>
      <w:r w:rsidR="002D11D5"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 xml:space="preserve">направлена на </w:t>
      </w:r>
      <w:r w:rsidR="002D11D5" w:rsidRPr="00CD0FE5">
        <w:rPr>
          <w:rFonts w:ascii="Times New Roman" w:hAnsi="Times New Roman" w:cs="Times New Roman"/>
          <w:sz w:val="28"/>
          <w:lang w:val="uk-UA"/>
        </w:rPr>
        <w:t xml:space="preserve">зв’язування енергії, збереження </w:t>
      </w:r>
      <w:r w:rsidRPr="00CD0FE5">
        <w:rPr>
          <w:rFonts w:ascii="Times New Roman" w:hAnsi="Times New Roman" w:cs="Times New Roman"/>
          <w:sz w:val="28"/>
          <w:lang w:val="uk-UA"/>
        </w:rPr>
        <w:t xml:space="preserve">гомеостазу </w:t>
      </w:r>
      <w:r w:rsidR="002D11D5" w:rsidRPr="00CD0FE5">
        <w:rPr>
          <w:rFonts w:ascii="Times New Roman" w:hAnsi="Times New Roman" w:cs="Times New Roman"/>
          <w:sz w:val="28"/>
          <w:lang w:val="uk-UA"/>
        </w:rPr>
        <w:t xml:space="preserve">своєї структури. За наявності </w:t>
      </w:r>
      <w:r w:rsidRPr="00CD0FE5">
        <w:rPr>
          <w:rFonts w:ascii="Times New Roman" w:hAnsi="Times New Roman" w:cs="Times New Roman"/>
          <w:sz w:val="28"/>
          <w:lang w:val="uk-UA"/>
        </w:rPr>
        <w:t xml:space="preserve">значного розмежування </w:t>
      </w:r>
      <w:r w:rsidR="002D11D5" w:rsidRPr="00CD0FE5">
        <w:rPr>
          <w:rFonts w:ascii="Times New Roman" w:hAnsi="Times New Roman" w:cs="Times New Roman"/>
          <w:sz w:val="28"/>
          <w:lang w:val="uk-UA"/>
        </w:rPr>
        <w:t>між енерг</w:t>
      </w:r>
      <w:r w:rsidRPr="00CD0FE5">
        <w:rPr>
          <w:rFonts w:ascii="Times New Roman" w:hAnsi="Times New Roman" w:cs="Times New Roman"/>
          <w:sz w:val="28"/>
          <w:lang w:val="uk-UA"/>
        </w:rPr>
        <w:t xml:space="preserve">етичними </w:t>
      </w:r>
      <w:r w:rsidR="002D11D5" w:rsidRPr="00CD0FE5">
        <w:rPr>
          <w:rFonts w:ascii="Times New Roman" w:hAnsi="Times New Roman" w:cs="Times New Roman"/>
          <w:sz w:val="28"/>
          <w:lang w:val="uk-UA"/>
        </w:rPr>
        <w:t xml:space="preserve">запасами окремих </w:t>
      </w:r>
      <w:r w:rsidRPr="00CD0FE5">
        <w:rPr>
          <w:rFonts w:ascii="Times New Roman" w:hAnsi="Times New Roman" w:cs="Times New Roman"/>
          <w:sz w:val="28"/>
          <w:lang w:val="uk-UA"/>
        </w:rPr>
        <w:t>ланок</w:t>
      </w:r>
      <w:r w:rsidR="002D11D5" w:rsidRPr="00CD0FE5">
        <w:rPr>
          <w:rFonts w:ascii="Times New Roman" w:hAnsi="Times New Roman" w:cs="Times New Roman"/>
          <w:sz w:val="28"/>
          <w:lang w:val="uk-UA"/>
        </w:rPr>
        <w:t xml:space="preserve"> біосфери виникає дисбалан</w:t>
      </w:r>
      <w:r w:rsidRPr="00CD0FE5">
        <w:rPr>
          <w:rFonts w:ascii="Times New Roman" w:hAnsi="Times New Roman" w:cs="Times New Roman"/>
          <w:sz w:val="28"/>
          <w:lang w:val="uk-UA"/>
        </w:rPr>
        <w:t xml:space="preserve">с – </w:t>
      </w:r>
      <w:r w:rsidR="002D11D5" w:rsidRPr="00CD0FE5">
        <w:rPr>
          <w:rFonts w:ascii="Times New Roman" w:hAnsi="Times New Roman" w:cs="Times New Roman"/>
          <w:sz w:val="28"/>
          <w:lang w:val="uk-UA"/>
        </w:rPr>
        <w:t>з</w:t>
      </w:r>
      <w:r w:rsidRPr="00CD0FE5">
        <w:rPr>
          <w:rFonts w:ascii="Times New Roman" w:hAnsi="Times New Roman" w:cs="Times New Roman"/>
          <w:sz w:val="28"/>
          <w:lang w:val="uk-UA"/>
        </w:rPr>
        <w:t xml:space="preserve">більшуються </w:t>
      </w:r>
      <w:r w:rsidR="002D11D5" w:rsidRPr="00CD0FE5">
        <w:rPr>
          <w:rFonts w:ascii="Times New Roman" w:hAnsi="Times New Roman" w:cs="Times New Roman"/>
          <w:sz w:val="28"/>
          <w:lang w:val="uk-UA"/>
        </w:rPr>
        <w:t xml:space="preserve">показники ентропії, </w:t>
      </w:r>
      <w:r w:rsidRPr="00CD0FE5">
        <w:rPr>
          <w:rFonts w:ascii="Times New Roman" w:hAnsi="Times New Roman" w:cs="Times New Roman"/>
          <w:sz w:val="28"/>
          <w:lang w:val="uk-UA"/>
        </w:rPr>
        <w:t xml:space="preserve">погіршується </w:t>
      </w:r>
      <w:r w:rsidR="002D11D5" w:rsidRPr="00CD0FE5">
        <w:rPr>
          <w:rFonts w:ascii="Times New Roman" w:hAnsi="Times New Roman" w:cs="Times New Roman"/>
          <w:sz w:val="28"/>
          <w:lang w:val="uk-UA"/>
        </w:rPr>
        <w:t xml:space="preserve"> впорядкованість</w:t>
      </w:r>
      <w:r w:rsidRPr="00CD0FE5">
        <w:rPr>
          <w:rFonts w:ascii="Times New Roman" w:hAnsi="Times New Roman" w:cs="Times New Roman"/>
          <w:sz w:val="28"/>
          <w:lang w:val="uk-UA"/>
        </w:rPr>
        <w:t xml:space="preserve"> природних комплексів. Е</w:t>
      </w:r>
      <w:r w:rsidR="002D11D5" w:rsidRPr="00CD0FE5">
        <w:rPr>
          <w:rFonts w:ascii="Times New Roman" w:hAnsi="Times New Roman" w:cs="Times New Roman"/>
          <w:sz w:val="28"/>
          <w:lang w:val="uk-UA"/>
        </w:rPr>
        <w:t xml:space="preserve">косистеми </w:t>
      </w:r>
      <w:r w:rsidRPr="00CD0FE5">
        <w:rPr>
          <w:rFonts w:ascii="Times New Roman" w:hAnsi="Times New Roman" w:cs="Times New Roman"/>
          <w:sz w:val="28"/>
          <w:lang w:val="uk-UA"/>
        </w:rPr>
        <w:t>планети втрачає природні відновні процеси, що призводить до відповідної реакції на зовнішні подразнення і реагують відповідним чином</w:t>
      </w:r>
      <w:r w:rsidR="002D11D5" w:rsidRPr="00CD0FE5">
        <w:rPr>
          <w:rFonts w:ascii="Times New Roman" w:hAnsi="Times New Roman" w:cs="Times New Roman"/>
          <w:sz w:val="28"/>
          <w:lang w:val="uk-UA"/>
        </w:rPr>
        <w:t>, пере</w:t>
      </w:r>
      <w:r w:rsidRPr="00CD0FE5">
        <w:rPr>
          <w:rFonts w:ascii="Times New Roman" w:hAnsi="Times New Roman" w:cs="Times New Roman"/>
          <w:sz w:val="28"/>
          <w:lang w:val="uk-UA"/>
        </w:rPr>
        <w:t xml:space="preserve">розподіляючи </w:t>
      </w:r>
      <w:r w:rsidR="001B7316" w:rsidRPr="00CD0FE5">
        <w:rPr>
          <w:rFonts w:ascii="Times New Roman" w:hAnsi="Times New Roman" w:cs="Times New Roman"/>
          <w:sz w:val="28"/>
          <w:lang w:val="uk-UA"/>
        </w:rPr>
        <w:t>енергію у</w:t>
      </w:r>
      <w:r w:rsidR="002D11D5" w:rsidRPr="00CD0FE5">
        <w:rPr>
          <w:rFonts w:ascii="Times New Roman" w:hAnsi="Times New Roman" w:cs="Times New Roman"/>
          <w:sz w:val="28"/>
          <w:lang w:val="uk-UA"/>
        </w:rPr>
        <w:t xml:space="preserve"> горизонтальному і вертикальному </w:t>
      </w:r>
      <w:r w:rsidR="001B7316" w:rsidRPr="00CD0FE5">
        <w:rPr>
          <w:rFonts w:ascii="Times New Roman" w:hAnsi="Times New Roman" w:cs="Times New Roman"/>
          <w:sz w:val="28"/>
          <w:lang w:val="uk-UA"/>
        </w:rPr>
        <w:t>напрямах</w:t>
      </w:r>
      <w:r w:rsidR="002D11D5" w:rsidRPr="00CD0FE5">
        <w:rPr>
          <w:rFonts w:ascii="Times New Roman" w:hAnsi="Times New Roman" w:cs="Times New Roman"/>
          <w:sz w:val="28"/>
          <w:lang w:val="uk-UA"/>
        </w:rPr>
        <w:t xml:space="preserve">. </w:t>
      </w:r>
      <w:r w:rsidR="001B7316" w:rsidRPr="00CD0FE5">
        <w:rPr>
          <w:rFonts w:ascii="Times New Roman" w:hAnsi="Times New Roman" w:cs="Times New Roman"/>
          <w:sz w:val="28"/>
          <w:lang w:val="uk-UA"/>
        </w:rPr>
        <w:t xml:space="preserve">Такі процеси спричиняють виникнення різких коливань природних явищ: </w:t>
      </w:r>
      <w:r w:rsidR="002D11D5" w:rsidRPr="00CD0FE5">
        <w:rPr>
          <w:rFonts w:ascii="Times New Roman" w:hAnsi="Times New Roman" w:cs="Times New Roman"/>
          <w:sz w:val="28"/>
          <w:lang w:val="uk-UA"/>
        </w:rPr>
        <w:t>злив, буревіїв, смерчів, підвищення середньорічних температур</w:t>
      </w:r>
      <w:r w:rsidR="001B7316" w:rsidRPr="00CD0FE5">
        <w:rPr>
          <w:rFonts w:ascii="Times New Roman" w:hAnsi="Times New Roman" w:cs="Times New Roman"/>
          <w:sz w:val="28"/>
          <w:lang w:val="uk-UA"/>
        </w:rPr>
        <w:t xml:space="preserve"> і зростання амплітуди коливань кліматичних показників та </w:t>
      </w:r>
      <w:r w:rsidR="002D11D5" w:rsidRPr="00CD0FE5">
        <w:rPr>
          <w:rFonts w:ascii="Times New Roman" w:hAnsi="Times New Roman" w:cs="Times New Roman"/>
          <w:sz w:val="28"/>
          <w:lang w:val="uk-UA"/>
        </w:rPr>
        <w:t xml:space="preserve"> інших </w:t>
      </w:r>
      <w:r w:rsidR="001B7316" w:rsidRPr="00CD0FE5">
        <w:rPr>
          <w:rFonts w:ascii="Times New Roman" w:hAnsi="Times New Roman" w:cs="Times New Roman"/>
          <w:sz w:val="28"/>
          <w:lang w:val="uk-UA"/>
        </w:rPr>
        <w:t xml:space="preserve">стихійних явищ. </w:t>
      </w:r>
    </w:p>
    <w:p w:rsidR="00531EAA" w:rsidRPr="00CD0FE5" w:rsidRDefault="00531EAA" w:rsidP="00531EAA">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Зміни клімату досить негативно </w:t>
      </w:r>
      <w:r w:rsidR="00794B0E" w:rsidRPr="00CD0FE5">
        <w:rPr>
          <w:rFonts w:ascii="Times New Roman" w:hAnsi="Times New Roman" w:cs="Times New Roman"/>
          <w:sz w:val="28"/>
          <w:szCs w:val="28"/>
          <w:lang w:val="uk-UA"/>
        </w:rPr>
        <w:t>впливають</w:t>
      </w:r>
      <w:r w:rsidRPr="00CD0FE5">
        <w:rPr>
          <w:rFonts w:ascii="Times New Roman" w:hAnsi="Times New Roman" w:cs="Times New Roman"/>
          <w:sz w:val="28"/>
          <w:szCs w:val="28"/>
          <w:lang w:val="uk-UA"/>
        </w:rPr>
        <w:t xml:space="preserve"> на геосистем</w:t>
      </w:r>
      <w:r w:rsidR="00794B0E" w:rsidRPr="00CD0FE5">
        <w:rPr>
          <w:rFonts w:ascii="Times New Roman" w:hAnsi="Times New Roman" w:cs="Times New Roman"/>
          <w:sz w:val="28"/>
          <w:szCs w:val="28"/>
          <w:lang w:val="uk-UA"/>
        </w:rPr>
        <w:t>и</w:t>
      </w:r>
      <w:r w:rsidRPr="00CD0FE5">
        <w:rPr>
          <w:rFonts w:ascii="Times New Roman" w:hAnsi="Times New Roman" w:cs="Times New Roman"/>
          <w:sz w:val="28"/>
          <w:szCs w:val="28"/>
          <w:lang w:val="uk-UA"/>
        </w:rPr>
        <w:t>, їх біологічн</w:t>
      </w:r>
      <w:r w:rsidR="00794B0E" w:rsidRPr="00CD0FE5">
        <w:rPr>
          <w:rFonts w:ascii="Times New Roman" w:hAnsi="Times New Roman" w:cs="Times New Roman"/>
          <w:sz w:val="28"/>
          <w:szCs w:val="28"/>
          <w:lang w:val="uk-UA"/>
        </w:rPr>
        <w:t>е</w:t>
      </w:r>
      <w:r w:rsidRPr="00CD0FE5">
        <w:rPr>
          <w:rFonts w:ascii="Times New Roman" w:hAnsi="Times New Roman" w:cs="Times New Roman"/>
          <w:sz w:val="28"/>
          <w:szCs w:val="28"/>
          <w:lang w:val="uk-UA"/>
        </w:rPr>
        <w:t xml:space="preserve"> різноманітт</w:t>
      </w:r>
      <w:r w:rsidR="00794B0E" w:rsidRPr="00CD0FE5">
        <w:rPr>
          <w:rFonts w:ascii="Times New Roman" w:hAnsi="Times New Roman" w:cs="Times New Roman"/>
          <w:sz w:val="28"/>
          <w:szCs w:val="28"/>
          <w:lang w:val="uk-UA"/>
        </w:rPr>
        <w:t>я</w:t>
      </w:r>
      <w:r w:rsidRPr="00CD0FE5">
        <w:rPr>
          <w:rFonts w:ascii="Times New Roman" w:hAnsi="Times New Roman" w:cs="Times New Roman"/>
          <w:sz w:val="28"/>
          <w:szCs w:val="28"/>
          <w:lang w:val="uk-UA"/>
        </w:rPr>
        <w:t>, водн</w:t>
      </w:r>
      <w:r w:rsidR="00794B0E" w:rsidRPr="00CD0FE5">
        <w:rPr>
          <w:rFonts w:ascii="Times New Roman" w:hAnsi="Times New Roman" w:cs="Times New Roman"/>
          <w:sz w:val="28"/>
          <w:szCs w:val="28"/>
          <w:lang w:val="uk-UA"/>
        </w:rPr>
        <w:t>і</w:t>
      </w:r>
      <w:r w:rsidRPr="00CD0FE5">
        <w:rPr>
          <w:rFonts w:ascii="Times New Roman" w:hAnsi="Times New Roman" w:cs="Times New Roman"/>
          <w:sz w:val="28"/>
          <w:szCs w:val="28"/>
          <w:lang w:val="uk-UA"/>
        </w:rPr>
        <w:t>, ґрунтов</w:t>
      </w:r>
      <w:r w:rsidR="00794B0E" w:rsidRPr="00CD0FE5">
        <w:rPr>
          <w:rFonts w:ascii="Times New Roman" w:hAnsi="Times New Roman" w:cs="Times New Roman"/>
          <w:sz w:val="28"/>
          <w:szCs w:val="28"/>
          <w:lang w:val="uk-UA"/>
        </w:rPr>
        <w:t>і</w:t>
      </w:r>
      <w:r w:rsidRPr="00CD0FE5">
        <w:rPr>
          <w:rFonts w:ascii="Times New Roman" w:hAnsi="Times New Roman" w:cs="Times New Roman"/>
          <w:sz w:val="28"/>
          <w:szCs w:val="28"/>
          <w:lang w:val="uk-UA"/>
        </w:rPr>
        <w:t xml:space="preserve"> біотичн</w:t>
      </w:r>
      <w:r w:rsidR="00794B0E" w:rsidRPr="00CD0FE5">
        <w:rPr>
          <w:rFonts w:ascii="Times New Roman" w:hAnsi="Times New Roman" w:cs="Times New Roman"/>
          <w:sz w:val="28"/>
          <w:szCs w:val="28"/>
          <w:lang w:val="uk-UA"/>
        </w:rPr>
        <w:t>і</w:t>
      </w:r>
      <w:r w:rsidRPr="00CD0FE5">
        <w:rPr>
          <w:rFonts w:ascii="Times New Roman" w:hAnsi="Times New Roman" w:cs="Times New Roman"/>
          <w:sz w:val="28"/>
          <w:szCs w:val="28"/>
          <w:lang w:val="uk-UA"/>
        </w:rPr>
        <w:t xml:space="preserve"> ресурс</w:t>
      </w:r>
      <w:r w:rsidR="00794B0E" w:rsidRPr="00CD0FE5">
        <w:rPr>
          <w:rFonts w:ascii="Times New Roman" w:hAnsi="Times New Roman" w:cs="Times New Roman"/>
          <w:sz w:val="28"/>
          <w:szCs w:val="28"/>
          <w:lang w:val="uk-UA"/>
        </w:rPr>
        <w:t>и</w:t>
      </w:r>
      <w:r w:rsidRPr="00CD0FE5">
        <w:rPr>
          <w:rFonts w:ascii="Times New Roman" w:hAnsi="Times New Roman" w:cs="Times New Roman"/>
          <w:sz w:val="28"/>
          <w:szCs w:val="28"/>
          <w:lang w:val="uk-UA"/>
        </w:rPr>
        <w:t xml:space="preserve">, а також на </w:t>
      </w:r>
      <w:r w:rsidR="00794B0E" w:rsidRPr="00CD0FE5">
        <w:rPr>
          <w:rFonts w:ascii="Times New Roman" w:hAnsi="Times New Roman" w:cs="Times New Roman"/>
          <w:sz w:val="28"/>
          <w:szCs w:val="28"/>
          <w:lang w:val="uk-UA"/>
        </w:rPr>
        <w:t>здоров’я</w:t>
      </w:r>
      <w:r w:rsidRPr="00CD0FE5">
        <w:rPr>
          <w:rFonts w:ascii="Times New Roman" w:hAnsi="Times New Roman" w:cs="Times New Roman"/>
          <w:sz w:val="28"/>
          <w:szCs w:val="28"/>
          <w:lang w:val="uk-UA"/>
        </w:rPr>
        <w:t xml:space="preserve"> людей. Усі ці складники глобальної екологічної проблеми зараз активно вивчаються і робляться відповідні висновки. Внаслідок антропогенного впливу на клімат нашої планети і </w:t>
      </w:r>
      <w:r w:rsidR="00AE2372" w:rsidRPr="00CD0FE5">
        <w:rPr>
          <w:rFonts w:ascii="Times New Roman" w:hAnsi="Times New Roman" w:cs="Times New Roman"/>
          <w:sz w:val="28"/>
          <w:szCs w:val="28"/>
          <w:lang w:val="uk-UA"/>
        </w:rPr>
        <w:t xml:space="preserve">прояву негативних екологічних </w:t>
      </w:r>
      <w:r w:rsidRPr="00CD0FE5">
        <w:rPr>
          <w:rFonts w:ascii="Times New Roman" w:hAnsi="Times New Roman" w:cs="Times New Roman"/>
          <w:sz w:val="28"/>
          <w:szCs w:val="28"/>
          <w:lang w:val="uk-UA"/>
        </w:rPr>
        <w:t>наслідків</w:t>
      </w:r>
      <w:r w:rsidR="00AE2372" w:rsidRPr="00CD0FE5">
        <w:rPr>
          <w:rFonts w:ascii="Times New Roman" w:hAnsi="Times New Roman" w:cs="Times New Roman"/>
          <w:sz w:val="28"/>
          <w:szCs w:val="28"/>
          <w:lang w:val="uk-UA"/>
        </w:rPr>
        <w:t>, основна увага приділяється</w:t>
      </w:r>
      <w:r w:rsidRPr="00CD0FE5">
        <w:rPr>
          <w:rFonts w:ascii="Times New Roman" w:hAnsi="Times New Roman" w:cs="Times New Roman"/>
          <w:sz w:val="28"/>
          <w:szCs w:val="28"/>
          <w:lang w:val="uk-UA"/>
        </w:rPr>
        <w:t xml:space="preserve"> </w:t>
      </w:r>
      <w:r w:rsidR="00AE2372" w:rsidRPr="00CD0FE5">
        <w:rPr>
          <w:rFonts w:ascii="Times New Roman" w:hAnsi="Times New Roman" w:cs="Times New Roman"/>
          <w:sz w:val="28"/>
          <w:szCs w:val="28"/>
          <w:lang w:val="uk-UA"/>
        </w:rPr>
        <w:t xml:space="preserve">оцінюванню і характеристиці змін  фізичних параметрів атмосфери, гідросфери, суходолу і кріосфери </w:t>
      </w:r>
      <w:r w:rsidR="004C1968" w:rsidRPr="00CD0FE5">
        <w:rPr>
          <w:rFonts w:ascii="Times New Roman" w:hAnsi="Times New Roman" w:cs="Times New Roman"/>
          <w:sz w:val="28"/>
          <w:szCs w:val="28"/>
          <w:lang w:val="uk-UA"/>
        </w:rPr>
        <w:t>[</w:t>
      </w:r>
      <w:r w:rsidR="00D152D0" w:rsidRPr="00CD0FE5">
        <w:rPr>
          <w:rFonts w:ascii="Times New Roman" w:hAnsi="Times New Roman" w:cs="Times New Roman"/>
          <w:sz w:val="28"/>
          <w:szCs w:val="28"/>
          <w:lang w:val="uk-UA"/>
        </w:rPr>
        <w:t>8</w:t>
      </w:r>
      <w:r w:rsidR="004C1968" w:rsidRPr="00CD0FE5">
        <w:rPr>
          <w:rFonts w:ascii="Times New Roman" w:hAnsi="Times New Roman" w:cs="Times New Roman"/>
          <w:sz w:val="28"/>
          <w:szCs w:val="28"/>
          <w:lang w:val="uk-UA"/>
        </w:rPr>
        <w:t>, 9</w:t>
      </w:r>
      <w:r w:rsidRPr="00CD0FE5">
        <w:rPr>
          <w:rFonts w:ascii="Times New Roman" w:hAnsi="Times New Roman" w:cs="Times New Roman"/>
          <w:sz w:val="28"/>
          <w:szCs w:val="28"/>
          <w:lang w:val="uk-UA"/>
        </w:rPr>
        <w:t>].</w:t>
      </w:r>
    </w:p>
    <w:p w:rsidR="00531EAA" w:rsidRPr="00CD0FE5" w:rsidRDefault="005B3FDD" w:rsidP="00531EAA">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lastRenderedPageBreak/>
        <w:t>Дослідження вчених показують, що кліматичні зміни постійно посилюються</w:t>
      </w:r>
      <w:r w:rsidR="00701C61" w:rsidRPr="00CD0FE5">
        <w:rPr>
          <w:rFonts w:ascii="Times New Roman" w:hAnsi="Times New Roman" w:cs="Times New Roman"/>
          <w:sz w:val="28"/>
          <w:szCs w:val="28"/>
          <w:lang w:val="uk-UA"/>
        </w:rPr>
        <w:t xml:space="preserve"> і це очевидне явище, а т</w:t>
      </w:r>
      <w:r w:rsidR="00531EAA" w:rsidRPr="00CD0FE5">
        <w:rPr>
          <w:rFonts w:ascii="Times New Roman" w:hAnsi="Times New Roman" w:cs="Times New Roman"/>
          <w:sz w:val="28"/>
          <w:szCs w:val="28"/>
          <w:lang w:val="uk-UA"/>
        </w:rPr>
        <w:t xml:space="preserve">ому необхідно вживати </w:t>
      </w:r>
      <w:r w:rsidR="00660615" w:rsidRPr="00CD0FE5">
        <w:rPr>
          <w:rFonts w:ascii="Times New Roman" w:hAnsi="Times New Roman" w:cs="Times New Roman"/>
          <w:sz w:val="28"/>
          <w:szCs w:val="28"/>
          <w:lang w:val="uk-UA"/>
        </w:rPr>
        <w:t>термінових</w:t>
      </w:r>
      <w:r w:rsidR="00701C61" w:rsidRPr="00CD0FE5">
        <w:rPr>
          <w:rFonts w:ascii="Times New Roman" w:hAnsi="Times New Roman" w:cs="Times New Roman"/>
          <w:sz w:val="28"/>
          <w:szCs w:val="28"/>
          <w:lang w:val="uk-UA"/>
        </w:rPr>
        <w:t xml:space="preserve"> </w:t>
      </w:r>
      <w:r w:rsidR="00660615" w:rsidRPr="00CD0FE5">
        <w:rPr>
          <w:rFonts w:ascii="Times New Roman" w:hAnsi="Times New Roman" w:cs="Times New Roman"/>
          <w:sz w:val="28"/>
          <w:szCs w:val="28"/>
          <w:lang w:val="uk-UA"/>
        </w:rPr>
        <w:t>заходів</w:t>
      </w:r>
      <w:r w:rsidR="00701C61" w:rsidRPr="00CD0FE5">
        <w:rPr>
          <w:rFonts w:ascii="Times New Roman" w:hAnsi="Times New Roman" w:cs="Times New Roman"/>
          <w:sz w:val="28"/>
          <w:szCs w:val="28"/>
          <w:lang w:val="uk-UA"/>
        </w:rPr>
        <w:t>, щоб протистояти цим змінам</w:t>
      </w:r>
      <w:r w:rsidR="00660615" w:rsidRPr="00CD0FE5">
        <w:rPr>
          <w:rFonts w:ascii="Times New Roman" w:hAnsi="Times New Roman" w:cs="Times New Roman"/>
          <w:sz w:val="28"/>
          <w:szCs w:val="28"/>
          <w:lang w:val="uk-UA"/>
        </w:rPr>
        <w:t xml:space="preserve">. Необхідно </w:t>
      </w:r>
      <w:r w:rsidR="00701C61" w:rsidRPr="00CD0FE5">
        <w:rPr>
          <w:rFonts w:ascii="Times New Roman" w:hAnsi="Times New Roman" w:cs="Times New Roman"/>
          <w:sz w:val="28"/>
          <w:szCs w:val="28"/>
          <w:lang w:val="uk-UA"/>
        </w:rPr>
        <w:t>навчитися віднаходити способи і методи, щоб запобігти зр</w:t>
      </w:r>
      <w:r w:rsidR="00794B0E" w:rsidRPr="00CD0FE5">
        <w:rPr>
          <w:rFonts w:ascii="Times New Roman" w:hAnsi="Times New Roman" w:cs="Times New Roman"/>
          <w:sz w:val="28"/>
          <w:szCs w:val="28"/>
          <w:lang w:val="uk-UA"/>
        </w:rPr>
        <w:t>останню температури на планеті й</w:t>
      </w:r>
      <w:r w:rsidR="00701C61" w:rsidRPr="00CD0FE5">
        <w:rPr>
          <w:rFonts w:ascii="Times New Roman" w:hAnsi="Times New Roman" w:cs="Times New Roman"/>
          <w:sz w:val="28"/>
          <w:szCs w:val="28"/>
          <w:lang w:val="uk-UA"/>
        </w:rPr>
        <w:t xml:space="preserve"> уникнути </w:t>
      </w:r>
      <w:r w:rsidR="00531EAA" w:rsidRPr="00CD0FE5">
        <w:rPr>
          <w:rFonts w:ascii="Times New Roman" w:hAnsi="Times New Roman" w:cs="Times New Roman"/>
          <w:sz w:val="28"/>
          <w:szCs w:val="28"/>
          <w:lang w:val="uk-UA"/>
        </w:rPr>
        <w:t>катастрофічних і незворотних наслідків для</w:t>
      </w:r>
      <w:r w:rsidR="00701C61" w:rsidRPr="00CD0FE5">
        <w:rPr>
          <w:rFonts w:ascii="Times New Roman" w:hAnsi="Times New Roman" w:cs="Times New Roman"/>
          <w:sz w:val="28"/>
          <w:szCs w:val="28"/>
          <w:lang w:val="uk-UA"/>
        </w:rPr>
        <w:t xml:space="preserve"> природи, економіки та</w:t>
      </w:r>
      <w:r w:rsidR="00531EAA" w:rsidRPr="00CD0FE5">
        <w:rPr>
          <w:rFonts w:ascii="Times New Roman" w:hAnsi="Times New Roman" w:cs="Times New Roman"/>
          <w:sz w:val="28"/>
          <w:szCs w:val="28"/>
          <w:lang w:val="uk-UA"/>
        </w:rPr>
        <w:t xml:space="preserve"> суспільства</w:t>
      </w:r>
      <w:r w:rsidR="00660615" w:rsidRPr="00CD0FE5">
        <w:rPr>
          <w:rFonts w:ascii="Times New Roman" w:hAnsi="Times New Roman" w:cs="Times New Roman"/>
          <w:sz w:val="28"/>
          <w:szCs w:val="28"/>
          <w:lang w:val="uk-UA"/>
        </w:rPr>
        <w:t>, що чекають</w:t>
      </w:r>
      <w:r w:rsidR="00794B0E" w:rsidRPr="00CD0FE5">
        <w:rPr>
          <w:rFonts w:ascii="Times New Roman" w:hAnsi="Times New Roman" w:cs="Times New Roman"/>
          <w:sz w:val="28"/>
          <w:szCs w:val="28"/>
          <w:lang w:val="uk-UA"/>
        </w:rPr>
        <w:t xml:space="preserve"> у</w:t>
      </w:r>
      <w:r w:rsidR="00531EAA" w:rsidRPr="00CD0FE5">
        <w:rPr>
          <w:rFonts w:ascii="Times New Roman" w:hAnsi="Times New Roman" w:cs="Times New Roman"/>
          <w:sz w:val="28"/>
          <w:szCs w:val="28"/>
          <w:lang w:val="uk-UA"/>
        </w:rPr>
        <w:t xml:space="preserve"> майбутньом</w:t>
      </w:r>
      <w:r w:rsidR="00660615" w:rsidRPr="00CD0FE5">
        <w:rPr>
          <w:rFonts w:ascii="Times New Roman" w:hAnsi="Times New Roman" w:cs="Times New Roman"/>
          <w:sz w:val="28"/>
          <w:szCs w:val="28"/>
          <w:lang w:val="uk-UA"/>
        </w:rPr>
        <w:t>у, а також впроваджувати заходи для мінімізації негативного впливу</w:t>
      </w:r>
      <w:r w:rsidR="00531EAA" w:rsidRPr="00CD0FE5">
        <w:rPr>
          <w:rFonts w:ascii="Times New Roman" w:hAnsi="Times New Roman" w:cs="Times New Roman"/>
          <w:sz w:val="28"/>
          <w:szCs w:val="28"/>
          <w:lang w:val="uk-UA"/>
        </w:rPr>
        <w:t xml:space="preserve"> кліматичних змін [1,</w:t>
      </w:r>
      <w:r w:rsidR="0016694F" w:rsidRPr="00CD0FE5">
        <w:rPr>
          <w:rFonts w:ascii="Times New Roman" w:hAnsi="Times New Roman" w:cs="Times New Roman"/>
          <w:sz w:val="28"/>
          <w:szCs w:val="28"/>
          <w:lang w:val="uk-UA"/>
        </w:rPr>
        <w:t xml:space="preserve"> </w:t>
      </w:r>
      <w:r w:rsidR="00531EAA" w:rsidRPr="00CD0FE5">
        <w:rPr>
          <w:rFonts w:ascii="Times New Roman" w:hAnsi="Times New Roman" w:cs="Times New Roman"/>
          <w:sz w:val="28"/>
          <w:szCs w:val="28"/>
          <w:lang w:val="uk-UA"/>
        </w:rPr>
        <w:t>2,</w:t>
      </w:r>
      <w:r w:rsidR="0016694F" w:rsidRPr="00CD0FE5">
        <w:rPr>
          <w:rFonts w:ascii="Times New Roman" w:hAnsi="Times New Roman" w:cs="Times New Roman"/>
          <w:sz w:val="28"/>
          <w:szCs w:val="28"/>
          <w:lang w:val="uk-UA"/>
        </w:rPr>
        <w:t xml:space="preserve"> </w:t>
      </w:r>
      <w:r w:rsidR="00531EAA" w:rsidRPr="00CD0FE5">
        <w:rPr>
          <w:rFonts w:ascii="Times New Roman" w:hAnsi="Times New Roman" w:cs="Times New Roman"/>
          <w:sz w:val="28"/>
          <w:szCs w:val="28"/>
          <w:lang w:val="uk-UA"/>
        </w:rPr>
        <w:t>5,</w:t>
      </w:r>
      <w:r w:rsidR="0016694F" w:rsidRPr="00CD0FE5">
        <w:rPr>
          <w:rFonts w:ascii="Times New Roman" w:hAnsi="Times New Roman" w:cs="Times New Roman"/>
          <w:sz w:val="28"/>
          <w:szCs w:val="28"/>
          <w:lang w:val="uk-UA"/>
        </w:rPr>
        <w:t xml:space="preserve"> 7, </w:t>
      </w:r>
      <w:r w:rsidR="00531EAA" w:rsidRPr="00CD0FE5">
        <w:rPr>
          <w:rFonts w:ascii="Times New Roman" w:hAnsi="Times New Roman" w:cs="Times New Roman"/>
          <w:sz w:val="28"/>
          <w:szCs w:val="28"/>
          <w:lang w:val="uk-UA"/>
        </w:rPr>
        <w:t xml:space="preserve">8]. </w:t>
      </w:r>
    </w:p>
    <w:p w:rsidR="00660615" w:rsidRPr="00CD0FE5" w:rsidRDefault="007C6882" w:rsidP="00660615">
      <w:pPr>
        <w:spacing w:after="0" w:line="360" w:lineRule="auto"/>
        <w:ind w:left="116" w:right="-74" w:firstLine="709"/>
        <w:contextualSpacing/>
        <w:jc w:val="both"/>
        <w:rPr>
          <w:rFonts w:ascii="Times New Roman" w:hAnsi="Times New Roman" w:cs="Times New Roman"/>
          <w:sz w:val="28"/>
          <w:shd w:val="clear" w:color="auto" w:fill="FFFFFF"/>
          <w:lang w:val="uk-UA"/>
        </w:rPr>
      </w:pPr>
      <w:r w:rsidRPr="00CD0FE5">
        <w:rPr>
          <w:rFonts w:ascii="Times New Roman" w:hAnsi="Times New Roman" w:cs="Times New Roman"/>
          <w:sz w:val="28"/>
          <w:shd w:val="clear" w:color="auto" w:fill="FFFFFF"/>
          <w:lang w:val="uk-UA"/>
        </w:rPr>
        <w:t xml:space="preserve">Головним </w:t>
      </w:r>
      <w:r w:rsidR="00660615" w:rsidRPr="00CD0FE5">
        <w:rPr>
          <w:rFonts w:ascii="Times New Roman" w:hAnsi="Times New Roman" w:cs="Times New Roman"/>
          <w:sz w:val="28"/>
          <w:shd w:val="clear" w:color="auto" w:fill="FFFFFF"/>
          <w:lang w:val="uk-UA"/>
        </w:rPr>
        <w:t xml:space="preserve"> джерело</w:t>
      </w:r>
      <w:r w:rsidRPr="00CD0FE5">
        <w:rPr>
          <w:rFonts w:ascii="Times New Roman" w:hAnsi="Times New Roman" w:cs="Times New Roman"/>
          <w:sz w:val="28"/>
          <w:shd w:val="clear" w:color="auto" w:fill="FFFFFF"/>
          <w:lang w:val="uk-UA"/>
        </w:rPr>
        <w:t>м</w:t>
      </w:r>
      <w:r w:rsidR="00660615" w:rsidRPr="00CD0FE5">
        <w:rPr>
          <w:rFonts w:ascii="Times New Roman" w:hAnsi="Times New Roman" w:cs="Times New Roman"/>
          <w:sz w:val="28"/>
          <w:shd w:val="clear" w:color="auto" w:fill="FFFFFF"/>
          <w:lang w:val="uk-UA"/>
        </w:rPr>
        <w:t xml:space="preserve"> змін</w:t>
      </w:r>
      <w:r w:rsidRPr="00CD0FE5">
        <w:rPr>
          <w:rFonts w:ascii="Times New Roman" w:hAnsi="Times New Roman" w:cs="Times New Roman"/>
          <w:sz w:val="28"/>
          <w:shd w:val="clear" w:color="auto" w:fill="FFFFFF"/>
          <w:lang w:val="uk-UA"/>
        </w:rPr>
        <w:t>, що відбуваються на Землі є л</w:t>
      </w:r>
      <w:r w:rsidR="00660615" w:rsidRPr="00CD0FE5">
        <w:rPr>
          <w:rFonts w:ascii="Times New Roman" w:hAnsi="Times New Roman" w:cs="Times New Roman"/>
          <w:sz w:val="28"/>
          <w:shd w:val="clear" w:color="auto" w:fill="FFFFFF"/>
          <w:lang w:val="uk-UA"/>
        </w:rPr>
        <w:t xml:space="preserve">юдина та її життєдіяльність. </w:t>
      </w:r>
      <w:r w:rsidRPr="00CD0FE5">
        <w:rPr>
          <w:rFonts w:ascii="Times New Roman" w:hAnsi="Times New Roman" w:cs="Times New Roman"/>
          <w:sz w:val="28"/>
          <w:shd w:val="clear" w:color="auto" w:fill="FFFFFF"/>
          <w:lang w:val="uk-UA"/>
        </w:rPr>
        <w:t xml:space="preserve">Науковці </w:t>
      </w:r>
      <w:r w:rsidR="00660615" w:rsidRPr="00CD0FE5">
        <w:rPr>
          <w:rFonts w:ascii="Times New Roman" w:hAnsi="Times New Roman" w:cs="Times New Roman"/>
          <w:sz w:val="28"/>
          <w:shd w:val="clear" w:color="auto" w:fill="FFFFFF"/>
          <w:lang w:val="uk-UA"/>
        </w:rPr>
        <w:t xml:space="preserve">довели, що природні </w:t>
      </w:r>
      <w:r w:rsidRPr="00CD0FE5">
        <w:rPr>
          <w:rFonts w:ascii="Times New Roman" w:hAnsi="Times New Roman" w:cs="Times New Roman"/>
          <w:sz w:val="28"/>
          <w:shd w:val="clear" w:color="auto" w:fill="FFFFFF"/>
          <w:lang w:val="uk-UA"/>
        </w:rPr>
        <w:t xml:space="preserve">чинники (Сонце, вулкани) не є вирішальними </w:t>
      </w:r>
      <w:r w:rsidR="00660615" w:rsidRPr="00CD0FE5">
        <w:rPr>
          <w:rFonts w:ascii="Times New Roman" w:hAnsi="Times New Roman" w:cs="Times New Roman"/>
          <w:sz w:val="28"/>
          <w:shd w:val="clear" w:color="auto" w:fill="FFFFFF"/>
          <w:lang w:val="uk-UA"/>
        </w:rPr>
        <w:t xml:space="preserve">у </w:t>
      </w:r>
      <w:r w:rsidRPr="00CD0FE5">
        <w:rPr>
          <w:rFonts w:ascii="Times New Roman" w:hAnsi="Times New Roman" w:cs="Times New Roman"/>
          <w:sz w:val="28"/>
          <w:shd w:val="clear" w:color="auto" w:fill="FFFFFF"/>
          <w:lang w:val="uk-UA"/>
        </w:rPr>
        <w:t xml:space="preserve">підвищенні температури на планеті. </w:t>
      </w:r>
      <w:r w:rsidR="00660615" w:rsidRPr="00CD0FE5">
        <w:rPr>
          <w:rFonts w:ascii="Times New Roman" w:hAnsi="Times New Roman" w:cs="Times New Roman"/>
          <w:sz w:val="28"/>
          <w:shd w:val="clear" w:color="auto" w:fill="FFFFFF"/>
          <w:lang w:val="uk-UA"/>
        </w:rPr>
        <w:t>Перш</w:t>
      </w:r>
      <w:r w:rsidRPr="00CD0FE5">
        <w:rPr>
          <w:rFonts w:ascii="Times New Roman" w:hAnsi="Times New Roman" w:cs="Times New Roman"/>
          <w:sz w:val="28"/>
          <w:shd w:val="clear" w:color="auto" w:fill="FFFFFF"/>
          <w:lang w:val="uk-UA"/>
        </w:rPr>
        <w:t xml:space="preserve">ою </w:t>
      </w:r>
      <w:r w:rsidR="00660615" w:rsidRPr="00CD0FE5">
        <w:rPr>
          <w:rFonts w:ascii="Times New Roman" w:hAnsi="Times New Roman" w:cs="Times New Roman"/>
          <w:sz w:val="28"/>
          <w:shd w:val="clear" w:color="auto" w:fill="FFFFFF"/>
          <w:lang w:val="uk-UA"/>
        </w:rPr>
        <w:t>загроз</w:t>
      </w:r>
      <w:r w:rsidRPr="00CD0FE5">
        <w:rPr>
          <w:rFonts w:ascii="Times New Roman" w:hAnsi="Times New Roman" w:cs="Times New Roman"/>
          <w:sz w:val="28"/>
          <w:shd w:val="clear" w:color="auto" w:fill="FFFFFF"/>
          <w:lang w:val="uk-UA"/>
        </w:rPr>
        <w:t>ою втрати кліматичного балансу є процеси</w:t>
      </w:r>
      <w:r w:rsidR="00660615" w:rsidRPr="00CD0FE5">
        <w:rPr>
          <w:rFonts w:ascii="Times New Roman" w:hAnsi="Times New Roman" w:cs="Times New Roman"/>
          <w:sz w:val="28"/>
          <w:shd w:val="clear" w:color="auto" w:fill="FFFFFF"/>
          <w:lang w:val="uk-UA"/>
        </w:rPr>
        <w:t xml:space="preserve">, що </w:t>
      </w:r>
      <w:r w:rsidRPr="00CD0FE5">
        <w:rPr>
          <w:rFonts w:ascii="Times New Roman" w:hAnsi="Times New Roman" w:cs="Times New Roman"/>
          <w:sz w:val="28"/>
          <w:shd w:val="clear" w:color="auto" w:fill="FFFFFF"/>
          <w:lang w:val="uk-UA"/>
        </w:rPr>
        <w:t>причетні до парникового ефекту</w:t>
      </w:r>
      <w:r w:rsidR="00660615" w:rsidRPr="00CD0FE5">
        <w:rPr>
          <w:rFonts w:ascii="Times New Roman" w:hAnsi="Times New Roman" w:cs="Times New Roman"/>
          <w:sz w:val="28"/>
          <w:shd w:val="clear" w:color="auto" w:fill="FFFFFF"/>
          <w:lang w:val="uk-UA"/>
        </w:rPr>
        <w:t>.</w:t>
      </w:r>
      <w:r w:rsidR="00660615" w:rsidRPr="00CD0FE5">
        <w:rPr>
          <w:rFonts w:ascii="Times New Roman" w:eastAsia="Times New Roman" w:hAnsi="Times New Roman" w:cs="Times New Roman"/>
          <w:sz w:val="32"/>
          <w:szCs w:val="26"/>
          <w:lang w:val="uk-UA" w:eastAsia="ru-RU"/>
        </w:rPr>
        <w:t xml:space="preserve"> </w:t>
      </w:r>
      <w:r w:rsidR="00660615" w:rsidRPr="00CD0FE5">
        <w:rPr>
          <w:rFonts w:ascii="Times New Roman" w:hAnsi="Times New Roman" w:cs="Times New Roman"/>
          <w:sz w:val="28"/>
          <w:shd w:val="clear" w:color="auto" w:fill="FFFFFF"/>
          <w:lang w:val="uk-UA"/>
        </w:rPr>
        <w:t xml:space="preserve">Ігор </w:t>
      </w:r>
      <w:proofErr w:type="spellStart"/>
      <w:r w:rsidR="00660615" w:rsidRPr="00CD0FE5">
        <w:rPr>
          <w:rFonts w:ascii="Times New Roman" w:hAnsi="Times New Roman" w:cs="Times New Roman"/>
          <w:sz w:val="28"/>
          <w:shd w:val="clear" w:color="auto" w:fill="FFFFFF"/>
          <w:lang w:val="uk-UA"/>
        </w:rPr>
        <w:t>Мохов</w:t>
      </w:r>
      <w:proofErr w:type="spellEnd"/>
      <w:r w:rsidR="00660615" w:rsidRPr="00CD0FE5">
        <w:rPr>
          <w:rFonts w:ascii="Times New Roman" w:hAnsi="Times New Roman" w:cs="Times New Roman"/>
          <w:sz w:val="28"/>
          <w:shd w:val="clear" w:color="auto" w:fill="FFFFFF"/>
          <w:lang w:val="uk-UA"/>
        </w:rPr>
        <w:t>, експерт Міжурядової групи зі змін клімату Паризького кліматичного саміту</w:t>
      </w:r>
      <w:r w:rsidRPr="00CD0FE5">
        <w:rPr>
          <w:rFonts w:ascii="Times New Roman" w:hAnsi="Times New Roman" w:cs="Times New Roman"/>
          <w:sz w:val="28"/>
          <w:shd w:val="clear" w:color="auto" w:fill="FFFFFF"/>
          <w:lang w:val="uk-UA"/>
        </w:rPr>
        <w:t xml:space="preserve"> стверджує</w:t>
      </w:r>
      <w:r w:rsidR="00FB423D" w:rsidRPr="00CD0FE5">
        <w:rPr>
          <w:rFonts w:ascii="Times New Roman" w:hAnsi="Times New Roman" w:cs="Times New Roman"/>
          <w:sz w:val="28"/>
          <w:shd w:val="clear" w:color="auto" w:fill="FFFFFF"/>
          <w:lang w:val="uk-UA"/>
        </w:rPr>
        <w:t>, що</w:t>
      </w:r>
      <w:r w:rsidRPr="00CD0FE5">
        <w:rPr>
          <w:rFonts w:ascii="Times New Roman" w:hAnsi="Times New Roman" w:cs="Times New Roman"/>
          <w:sz w:val="28"/>
          <w:shd w:val="clear" w:color="auto" w:fill="FFFFFF"/>
          <w:lang w:val="uk-UA"/>
        </w:rPr>
        <w:t xml:space="preserve"> </w:t>
      </w:r>
      <w:r w:rsidR="00FB423D" w:rsidRPr="00CD0FE5">
        <w:rPr>
          <w:rFonts w:ascii="Times New Roman" w:hAnsi="Times New Roman" w:cs="Times New Roman"/>
          <w:sz w:val="28"/>
          <w:shd w:val="clear" w:color="auto" w:fill="FFFFFF"/>
          <w:lang w:val="uk-UA"/>
        </w:rPr>
        <w:t>з</w:t>
      </w:r>
      <w:r w:rsidR="00660615" w:rsidRPr="00CD0FE5">
        <w:rPr>
          <w:rFonts w:ascii="Times New Roman" w:hAnsi="Times New Roman" w:cs="Times New Roman"/>
          <w:sz w:val="28"/>
          <w:shd w:val="clear" w:color="auto" w:fill="FFFFFF"/>
          <w:lang w:val="uk-UA"/>
        </w:rPr>
        <w:t>а індустріальну епоху вміст СО</w:t>
      </w:r>
      <w:r w:rsidR="00660615" w:rsidRPr="00CD0FE5">
        <w:rPr>
          <w:rFonts w:ascii="Times New Roman" w:hAnsi="Times New Roman" w:cs="Times New Roman"/>
          <w:sz w:val="28"/>
          <w:shd w:val="clear" w:color="auto" w:fill="FFFFFF"/>
          <w:vertAlign w:val="subscript"/>
          <w:lang w:val="uk-UA"/>
        </w:rPr>
        <w:t>2</w:t>
      </w:r>
      <w:r w:rsidR="00660615" w:rsidRPr="00CD0FE5">
        <w:rPr>
          <w:rFonts w:ascii="Times New Roman" w:hAnsi="Times New Roman" w:cs="Times New Roman"/>
          <w:sz w:val="28"/>
          <w:shd w:val="clear" w:color="auto" w:fill="FFFFFF"/>
          <w:lang w:val="uk-UA"/>
        </w:rPr>
        <w:t xml:space="preserve"> в атмосфері збільшився більше, ніж на третину. На сьогоднішній день на мільйон молекул повітря припадає 400 молекул СО</w:t>
      </w:r>
      <w:r w:rsidR="00660615" w:rsidRPr="00CD0FE5">
        <w:rPr>
          <w:rFonts w:ascii="Times New Roman" w:hAnsi="Times New Roman" w:cs="Times New Roman"/>
          <w:sz w:val="28"/>
          <w:shd w:val="clear" w:color="auto" w:fill="FFFFFF"/>
          <w:vertAlign w:val="subscript"/>
          <w:lang w:val="uk-UA"/>
        </w:rPr>
        <w:t>2</w:t>
      </w:r>
      <w:r w:rsidR="00660615" w:rsidRPr="00CD0FE5">
        <w:rPr>
          <w:rFonts w:ascii="Times New Roman" w:hAnsi="Times New Roman" w:cs="Times New Roman"/>
          <w:sz w:val="28"/>
          <w:shd w:val="clear" w:color="auto" w:fill="FFFFFF"/>
          <w:lang w:val="uk-UA"/>
        </w:rPr>
        <w:t>. За даними реконструкції льодових щитів, такого рівня за весь час і</w:t>
      </w:r>
      <w:r w:rsidR="00FB423D" w:rsidRPr="00CD0FE5">
        <w:rPr>
          <w:rFonts w:ascii="Times New Roman" w:hAnsi="Times New Roman" w:cs="Times New Roman"/>
          <w:sz w:val="28"/>
          <w:shd w:val="clear" w:color="auto" w:fill="FFFFFF"/>
          <w:lang w:val="uk-UA"/>
        </w:rPr>
        <w:t>снування людства не було ніколи [</w:t>
      </w:r>
      <w:r w:rsidR="0016694F" w:rsidRPr="00CD0FE5">
        <w:rPr>
          <w:rFonts w:ascii="Times New Roman" w:hAnsi="Times New Roman" w:cs="Times New Roman"/>
          <w:sz w:val="28"/>
          <w:shd w:val="clear" w:color="auto" w:fill="FFFFFF"/>
          <w:lang w:val="uk-UA"/>
        </w:rPr>
        <w:t>10</w:t>
      </w:r>
      <w:r w:rsidR="00FB423D" w:rsidRPr="00CD0FE5">
        <w:rPr>
          <w:rFonts w:ascii="Times New Roman" w:hAnsi="Times New Roman" w:cs="Times New Roman"/>
          <w:sz w:val="28"/>
          <w:shd w:val="clear" w:color="auto" w:fill="FFFFFF"/>
          <w:lang w:val="uk-UA"/>
        </w:rPr>
        <w:t xml:space="preserve">]. </w:t>
      </w:r>
    </w:p>
    <w:p w:rsidR="00EB16F0" w:rsidRPr="00CD0FE5" w:rsidRDefault="00EB16F0" w:rsidP="00EB16F0">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b/>
          <w:i/>
          <w:sz w:val="28"/>
          <w:szCs w:val="28"/>
          <w:lang w:val="uk-UA"/>
        </w:rPr>
        <w:t>Природні чинники.</w:t>
      </w:r>
      <w:r w:rsidRPr="00CD0FE5">
        <w:rPr>
          <w:rFonts w:ascii="Times New Roman" w:hAnsi="Times New Roman" w:cs="Times New Roman"/>
          <w:sz w:val="28"/>
          <w:szCs w:val="28"/>
          <w:lang w:val="uk-UA"/>
        </w:rPr>
        <w:t xml:space="preserve"> До природних причин, що спричиняють зміни клімату, відносять тектонічні, астрономічні та радіаційні причини [</w:t>
      </w:r>
      <w:r w:rsidR="0016694F" w:rsidRPr="00CD0FE5">
        <w:rPr>
          <w:rFonts w:ascii="Times New Roman" w:hAnsi="Times New Roman" w:cs="Times New Roman"/>
          <w:sz w:val="28"/>
          <w:szCs w:val="28"/>
          <w:lang w:val="uk-UA"/>
        </w:rPr>
        <w:t>11</w:t>
      </w:r>
      <w:r w:rsidRPr="00CD0FE5">
        <w:rPr>
          <w:rFonts w:ascii="Times New Roman" w:hAnsi="Times New Roman" w:cs="Times New Roman"/>
          <w:sz w:val="28"/>
          <w:szCs w:val="28"/>
          <w:lang w:val="uk-UA"/>
        </w:rPr>
        <w:t xml:space="preserve">]. </w:t>
      </w:r>
    </w:p>
    <w:p w:rsidR="00EB16F0" w:rsidRPr="00CD0FE5" w:rsidRDefault="00EB16F0" w:rsidP="00EB16F0">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З </w:t>
      </w:r>
      <w:r w:rsidRPr="00CD0FE5">
        <w:rPr>
          <w:rFonts w:ascii="Times New Roman" w:hAnsi="Times New Roman" w:cs="Times New Roman"/>
          <w:i/>
          <w:sz w:val="28"/>
          <w:szCs w:val="28"/>
          <w:lang w:val="uk-UA"/>
        </w:rPr>
        <w:t>тектонічними чинниками</w:t>
      </w:r>
      <w:r w:rsidRPr="00CD0FE5">
        <w:rPr>
          <w:rFonts w:ascii="Times New Roman" w:hAnsi="Times New Roman" w:cs="Times New Roman"/>
          <w:sz w:val="28"/>
          <w:szCs w:val="28"/>
          <w:lang w:val="uk-UA"/>
        </w:rPr>
        <w:t xml:space="preserve"> пов’язані найбільш тривалі і особливо </w:t>
      </w:r>
      <w:r w:rsidR="004461CE" w:rsidRPr="00CD0FE5">
        <w:rPr>
          <w:rFonts w:ascii="Times New Roman" w:hAnsi="Times New Roman" w:cs="Times New Roman"/>
          <w:sz w:val="28"/>
          <w:szCs w:val="28"/>
          <w:lang w:val="uk-UA"/>
        </w:rPr>
        <w:t xml:space="preserve">глобальні </w:t>
      </w:r>
      <w:r w:rsidRPr="00CD0FE5">
        <w:rPr>
          <w:rFonts w:ascii="Times New Roman" w:hAnsi="Times New Roman" w:cs="Times New Roman"/>
          <w:sz w:val="28"/>
          <w:szCs w:val="28"/>
          <w:lang w:val="uk-UA"/>
        </w:rPr>
        <w:t xml:space="preserve">зміни клімату. </w:t>
      </w:r>
      <w:r w:rsidR="004461CE" w:rsidRPr="00CD0FE5">
        <w:rPr>
          <w:rFonts w:ascii="Times New Roman" w:hAnsi="Times New Roman" w:cs="Times New Roman"/>
          <w:sz w:val="28"/>
          <w:szCs w:val="28"/>
          <w:lang w:val="uk-UA"/>
        </w:rPr>
        <w:t>Рухи літосферних плит</w:t>
      </w:r>
      <w:r w:rsidRPr="00CD0FE5">
        <w:rPr>
          <w:rFonts w:ascii="Times New Roman" w:hAnsi="Times New Roman" w:cs="Times New Roman"/>
          <w:sz w:val="28"/>
          <w:szCs w:val="28"/>
          <w:lang w:val="uk-UA"/>
        </w:rPr>
        <w:t>,</w:t>
      </w:r>
      <w:r w:rsidR="004461CE" w:rsidRPr="00CD0FE5">
        <w:rPr>
          <w:rFonts w:ascii="Times New Roman" w:hAnsi="Times New Roman" w:cs="Times New Roman"/>
          <w:sz w:val="28"/>
          <w:szCs w:val="28"/>
          <w:lang w:val="uk-UA"/>
        </w:rPr>
        <w:t xml:space="preserve"> </w:t>
      </w:r>
      <w:r w:rsidRPr="00CD0FE5">
        <w:rPr>
          <w:rFonts w:ascii="Times New Roman" w:hAnsi="Times New Roman" w:cs="Times New Roman"/>
          <w:sz w:val="28"/>
          <w:szCs w:val="28"/>
          <w:lang w:val="uk-UA"/>
        </w:rPr>
        <w:t xml:space="preserve">утворення та руйнування гір, впливають на основні напрями руху океанічних і повітряних течій. </w:t>
      </w:r>
      <w:r w:rsidR="004461CE" w:rsidRPr="00CD0FE5">
        <w:rPr>
          <w:rFonts w:ascii="Times New Roman" w:hAnsi="Times New Roman" w:cs="Times New Roman"/>
          <w:sz w:val="28"/>
          <w:szCs w:val="28"/>
          <w:lang w:val="uk-UA"/>
        </w:rPr>
        <w:t>Із змінами об</w:t>
      </w:r>
      <w:r w:rsidRPr="00CD0FE5">
        <w:rPr>
          <w:rFonts w:ascii="Times New Roman" w:hAnsi="Times New Roman" w:cs="Times New Roman"/>
          <w:sz w:val="28"/>
          <w:szCs w:val="28"/>
          <w:lang w:val="uk-UA"/>
        </w:rPr>
        <w:t xml:space="preserve">рисів </w:t>
      </w:r>
      <w:r w:rsidR="004461CE" w:rsidRPr="00CD0FE5">
        <w:rPr>
          <w:rFonts w:ascii="Times New Roman" w:hAnsi="Times New Roman" w:cs="Times New Roman"/>
          <w:sz w:val="28"/>
          <w:szCs w:val="28"/>
          <w:lang w:val="uk-UA"/>
        </w:rPr>
        <w:t xml:space="preserve">берегів </w:t>
      </w:r>
      <w:r w:rsidRPr="00CD0FE5">
        <w:rPr>
          <w:rFonts w:ascii="Times New Roman" w:hAnsi="Times New Roman" w:cs="Times New Roman"/>
          <w:sz w:val="28"/>
          <w:szCs w:val="28"/>
          <w:lang w:val="uk-UA"/>
        </w:rPr>
        <w:t>та океанів створюються н</w:t>
      </w:r>
      <w:r w:rsidR="004461CE" w:rsidRPr="00CD0FE5">
        <w:rPr>
          <w:rFonts w:ascii="Times New Roman" w:hAnsi="Times New Roman" w:cs="Times New Roman"/>
          <w:sz w:val="28"/>
          <w:szCs w:val="28"/>
          <w:lang w:val="uk-UA"/>
        </w:rPr>
        <w:t>ові умови для розподілу температури і вологи н</w:t>
      </w:r>
      <w:r w:rsidRPr="00CD0FE5">
        <w:rPr>
          <w:rFonts w:ascii="Times New Roman" w:hAnsi="Times New Roman" w:cs="Times New Roman"/>
          <w:sz w:val="28"/>
          <w:szCs w:val="28"/>
          <w:lang w:val="uk-UA"/>
        </w:rPr>
        <w:t>а</w:t>
      </w:r>
      <w:r w:rsidR="004461CE" w:rsidRPr="00CD0FE5">
        <w:rPr>
          <w:rFonts w:ascii="Times New Roman" w:hAnsi="Times New Roman" w:cs="Times New Roman"/>
          <w:sz w:val="28"/>
          <w:szCs w:val="28"/>
          <w:lang w:val="uk-UA"/>
        </w:rPr>
        <w:t xml:space="preserve"> Землі</w:t>
      </w:r>
      <w:r w:rsidRPr="00CD0FE5">
        <w:rPr>
          <w:rFonts w:ascii="Times New Roman" w:hAnsi="Times New Roman" w:cs="Times New Roman"/>
          <w:sz w:val="28"/>
          <w:szCs w:val="28"/>
          <w:lang w:val="uk-UA"/>
        </w:rPr>
        <w:t xml:space="preserve">. </w:t>
      </w:r>
    </w:p>
    <w:p w:rsidR="004461CE" w:rsidRPr="00CD0FE5" w:rsidRDefault="004461CE" w:rsidP="004461CE">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Концентрація СО</w:t>
      </w:r>
      <w:r w:rsidRPr="00CD0FE5">
        <w:rPr>
          <w:rFonts w:ascii="Times New Roman" w:hAnsi="Times New Roman" w:cs="Times New Roman"/>
          <w:sz w:val="18"/>
          <w:szCs w:val="18"/>
          <w:lang w:val="uk-UA"/>
        </w:rPr>
        <w:t>2</w:t>
      </w:r>
      <w:r w:rsidRPr="00CD0FE5">
        <w:rPr>
          <w:rFonts w:ascii="Times New Roman" w:hAnsi="Times New Roman" w:cs="Times New Roman"/>
          <w:sz w:val="28"/>
          <w:szCs w:val="28"/>
          <w:lang w:val="uk-UA"/>
        </w:rPr>
        <w:t xml:space="preserve"> в атмосфері – ключовий чинник, що впливає на клімат Землі, тому що збільшення вмісту цього головного парникового газу призводить до глобального потепління. Земні надра містять на кілька порядків більше вуглецю, ніж всі її зовнішні оболонки (атмосфера, гідросфера, </w:t>
      </w:r>
      <w:r w:rsidRPr="00CD0FE5">
        <w:rPr>
          <w:rFonts w:ascii="Times New Roman" w:hAnsi="Times New Roman" w:cs="Times New Roman"/>
          <w:sz w:val="28"/>
          <w:szCs w:val="28"/>
          <w:lang w:val="uk-UA"/>
        </w:rPr>
        <w:lastRenderedPageBreak/>
        <w:t>ґрунтовий покрив і вся біосфера, включаючи антропогенну</w:t>
      </w:r>
      <w:r w:rsidR="00794B0E" w:rsidRPr="00CD0FE5">
        <w:rPr>
          <w:rFonts w:ascii="Times New Roman" w:hAnsi="Times New Roman" w:cs="Times New Roman"/>
          <w:sz w:val="28"/>
          <w:szCs w:val="28"/>
          <w:lang w:val="uk-UA"/>
        </w:rPr>
        <w:t xml:space="preserve"> складову) разом</w:t>
      </w:r>
      <w:r w:rsidRPr="00CD0FE5">
        <w:rPr>
          <w:rFonts w:ascii="Times New Roman" w:hAnsi="Times New Roman" w:cs="Times New Roman"/>
          <w:sz w:val="28"/>
          <w:szCs w:val="28"/>
          <w:lang w:val="uk-UA"/>
        </w:rPr>
        <w:t xml:space="preserve">, а в зонах континентальних </w:t>
      </w:r>
      <w:proofErr w:type="spellStart"/>
      <w:r w:rsidRPr="00CD0FE5">
        <w:rPr>
          <w:rFonts w:ascii="Times New Roman" w:hAnsi="Times New Roman" w:cs="Times New Roman"/>
          <w:sz w:val="28"/>
          <w:szCs w:val="28"/>
          <w:lang w:val="uk-UA"/>
        </w:rPr>
        <w:t>рифтів</w:t>
      </w:r>
      <w:proofErr w:type="spellEnd"/>
      <w:r w:rsidRPr="00CD0FE5">
        <w:rPr>
          <w:rFonts w:ascii="Times New Roman" w:hAnsi="Times New Roman" w:cs="Times New Roman"/>
          <w:sz w:val="28"/>
          <w:szCs w:val="28"/>
          <w:lang w:val="uk-UA"/>
        </w:rPr>
        <w:t xml:space="preserve"> відбувається активне виділення СО</w:t>
      </w:r>
      <w:r w:rsidRPr="00CD0FE5">
        <w:rPr>
          <w:rFonts w:ascii="Times New Roman" w:hAnsi="Times New Roman" w:cs="Times New Roman"/>
          <w:sz w:val="18"/>
          <w:szCs w:val="18"/>
          <w:lang w:val="uk-UA"/>
        </w:rPr>
        <w:t>2</w:t>
      </w:r>
      <w:r w:rsidRPr="00CD0FE5">
        <w:rPr>
          <w:rFonts w:ascii="Times New Roman" w:hAnsi="Times New Roman" w:cs="Times New Roman"/>
          <w:sz w:val="28"/>
          <w:szCs w:val="28"/>
          <w:lang w:val="uk-UA"/>
        </w:rPr>
        <w:t>.</w:t>
      </w:r>
    </w:p>
    <w:p w:rsidR="004461CE" w:rsidRPr="00CD0FE5" w:rsidRDefault="004461CE" w:rsidP="004461CE">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Виявлено, що за останні 200 млн років періоди найбільшої активності утворення </w:t>
      </w:r>
      <w:proofErr w:type="spellStart"/>
      <w:r w:rsidRPr="00CD0FE5">
        <w:rPr>
          <w:rFonts w:ascii="Times New Roman" w:hAnsi="Times New Roman" w:cs="Times New Roman"/>
          <w:sz w:val="28"/>
          <w:szCs w:val="28"/>
          <w:lang w:val="uk-UA"/>
        </w:rPr>
        <w:t>рифтових</w:t>
      </w:r>
      <w:proofErr w:type="spellEnd"/>
      <w:r w:rsidRPr="00CD0FE5">
        <w:rPr>
          <w:rFonts w:ascii="Times New Roman" w:hAnsi="Times New Roman" w:cs="Times New Roman"/>
          <w:sz w:val="28"/>
          <w:szCs w:val="28"/>
          <w:lang w:val="uk-UA"/>
        </w:rPr>
        <w:t xml:space="preserve"> систем збігаються з глобальним потеплінням. </w:t>
      </w:r>
    </w:p>
    <w:p w:rsidR="004461CE" w:rsidRPr="00CD0FE5" w:rsidRDefault="004461CE" w:rsidP="004461CE">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Астрономічні фактори формування клімату визначаються в основному параметрами земної орбіти, в залежності від яких змінюється відстань від Землі до Сонця, кута нахилу падаючих сонячних променів і процесами на самому Сонці. Ця група факторів змінює величину S</w:t>
      </w:r>
      <w:r w:rsidRPr="00CD0FE5">
        <w:rPr>
          <w:rFonts w:ascii="Times New Roman" w:hAnsi="Times New Roman" w:cs="Times New Roman"/>
          <w:sz w:val="20"/>
          <w:szCs w:val="20"/>
          <w:lang w:val="uk-UA"/>
        </w:rPr>
        <w:t>0</w:t>
      </w:r>
      <w:r w:rsidRPr="00CD0FE5">
        <w:rPr>
          <w:rFonts w:ascii="Times New Roman" w:hAnsi="Times New Roman" w:cs="Times New Roman"/>
          <w:sz w:val="28"/>
          <w:szCs w:val="28"/>
          <w:lang w:val="uk-UA"/>
        </w:rPr>
        <w:t>, т</w:t>
      </w:r>
      <w:r w:rsidR="00F36A46" w:rsidRPr="00CD0FE5">
        <w:rPr>
          <w:rFonts w:ascii="Times New Roman" w:hAnsi="Times New Roman" w:cs="Times New Roman"/>
          <w:sz w:val="28"/>
          <w:szCs w:val="28"/>
          <w:lang w:val="uk-UA"/>
        </w:rPr>
        <w:t>обто радіацію, яка</w:t>
      </w:r>
      <w:r w:rsidRPr="00CD0FE5">
        <w:rPr>
          <w:rFonts w:ascii="Times New Roman" w:hAnsi="Times New Roman" w:cs="Times New Roman"/>
          <w:sz w:val="28"/>
          <w:szCs w:val="28"/>
          <w:lang w:val="uk-UA"/>
        </w:rPr>
        <w:t xml:space="preserve"> приходит</w:t>
      </w:r>
      <w:r w:rsidR="00F36A46" w:rsidRPr="00CD0FE5">
        <w:rPr>
          <w:rFonts w:ascii="Times New Roman" w:hAnsi="Times New Roman" w:cs="Times New Roman"/>
          <w:sz w:val="28"/>
          <w:szCs w:val="28"/>
          <w:lang w:val="uk-UA"/>
        </w:rPr>
        <w:t>ь до Землі</w:t>
      </w:r>
      <w:r w:rsidRPr="00CD0FE5">
        <w:rPr>
          <w:rFonts w:ascii="Times New Roman" w:hAnsi="Times New Roman" w:cs="Times New Roman"/>
          <w:sz w:val="28"/>
          <w:szCs w:val="28"/>
          <w:lang w:val="uk-UA"/>
        </w:rPr>
        <w:t xml:space="preserve"> (інсоляцію), що є функцією широти, пори року, часу доби, положення Землі, або ж </w:t>
      </w:r>
      <w:r w:rsidR="00F36A46" w:rsidRPr="00CD0FE5">
        <w:rPr>
          <w:rFonts w:ascii="Times New Roman" w:hAnsi="Times New Roman" w:cs="Times New Roman"/>
          <w:sz w:val="28"/>
          <w:szCs w:val="28"/>
          <w:lang w:val="uk-UA"/>
        </w:rPr>
        <w:t>запу</w:t>
      </w:r>
      <w:r w:rsidRPr="00CD0FE5">
        <w:rPr>
          <w:rFonts w:ascii="Times New Roman" w:hAnsi="Times New Roman" w:cs="Times New Roman"/>
          <w:sz w:val="28"/>
          <w:szCs w:val="28"/>
          <w:lang w:val="uk-UA"/>
        </w:rPr>
        <w:t xml:space="preserve">скає в хід деякі </w:t>
      </w:r>
      <w:proofErr w:type="spellStart"/>
      <w:r w:rsidRPr="00CD0FE5">
        <w:rPr>
          <w:rFonts w:ascii="Times New Roman" w:hAnsi="Times New Roman" w:cs="Times New Roman"/>
          <w:sz w:val="28"/>
          <w:szCs w:val="28"/>
          <w:lang w:val="uk-UA"/>
        </w:rPr>
        <w:t>внутрі</w:t>
      </w:r>
      <w:r w:rsidR="00F36A46" w:rsidRPr="00CD0FE5">
        <w:rPr>
          <w:rFonts w:ascii="Times New Roman" w:hAnsi="Times New Roman" w:cs="Times New Roman"/>
          <w:sz w:val="28"/>
          <w:szCs w:val="28"/>
          <w:lang w:val="uk-UA"/>
        </w:rPr>
        <w:t>шньо</w:t>
      </w:r>
      <w:r w:rsidRPr="00CD0FE5">
        <w:rPr>
          <w:rFonts w:ascii="Times New Roman" w:hAnsi="Times New Roman" w:cs="Times New Roman"/>
          <w:sz w:val="28"/>
          <w:szCs w:val="28"/>
          <w:lang w:val="uk-UA"/>
        </w:rPr>
        <w:t>атмосферн</w:t>
      </w:r>
      <w:r w:rsidR="00F36A46" w:rsidRPr="00CD0FE5">
        <w:rPr>
          <w:rFonts w:ascii="Times New Roman" w:hAnsi="Times New Roman" w:cs="Times New Roman"/>
          <w:sz w:val="28"/>
          <w:szCs w:val="28"/>
          <w:lang w:val="uk-UA"/>
        </w:rPr>
        <w:t>і</w:t>
      </w:r>
      <w:proofErr w:type="spellEnd"/>
      <w:r w:rsidR="00F36A46" w:rsidRPr="00CD0FE5">
        <w:rPr>
          <w:rFonts w:ascii="Times New Roman" w:hAnsi="Times New Roman" w:cs="Times New Roman"/>
          <w:sz w:val="28"/>
          <w:szCs w:val="28"/>
          <w:lang w:val="uk-UA"/>
        </w:rPr>
        <w:t xml:space="preserve"> </w:t>
      </w:r>
      <w:r w:rsidRPr="00CD0FE5">
        <w:rPr>
          <w:rFonts w:ascii="Times New Roman" w:hAnsi="Times New Roman" w:cs="Times New Roman"/>
          <w:sz w:val="28"/>
          <w:szCs w:val="28"/>
          <w:lang w:val="uk-UA"/>
        </w:rPr>
        <w:t>механізми, що впливають на клімат</w:t>
      </w:r>
      <w:r w:rsidR="005B0807" w:rsidRPr="00CD0FE5">
        <w:rPr>
          <w:rFonts w:ascii="Times New Roman" w:hAnsi="Times New Roman" w:cs="Times New Roman"/>
          <w:sz w:val="28"/>
          <w:szCs w:val="28"/>
          <w:lang w:val="uk-UA"/>
        </w:rPr>
        <w:t xml:space="preserve"> [</w:t>
      </w:r>
      <w:r w:rsidR="00D152D0" w:rsidRPr="00CD0FE5">
        <w:rPr>
          <w:rFonts w:ascii="Times New Roman" w:hAnsi="Times New Roman" w:cs="Times New Roman"/>
          <w:sz w:val="28"/>
          <w:szCs w:val="28"/>
          <w:lang w:val="uk-UA"/>
        </w:rPr>
        <w:t>9</w:t>
      </w:r>
      <w:r w:rsidR="0016694F" w:rsidRPr="00CD0FE5">
        <w:rPr>
          <w:rFonts w:ascii="Times New Roman" w:hAnsi="Times New Roman" w:cs="Times New Roman"/>
          <w:sz w:val="28"/>
          <w:szCs w:val="28"/>
          <w:lang w:val="uk-UA"/>
        </w:rPr>
        <w:t>, 10</w:t>
      </w:r>
      <w:r w:rsidR="005B0807"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w:t>
      </w:r>
    </w:p>
    <w:p w:rsidR="004461CE" w:rsidRPr="00CD0FE5" w:rsidRDefault="00F36A46" w:rsidP="00F36A46">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Глобальні кліматичні зміни зумовлюються також </w:t>
      </w:r>
      <w:r w:rsidRPr="00CD0FE5">
        <w:rPr>
          <w:rFonts w:ascii="Times New Roman" w:hAnsi="Times New Roman" w:cs="Times New Roman"/>
          <w:i/>
          <w:sz w:val="28"/>
          <w:szCs w:val="28"/>
          <w:lang w:val="uk-UA"/>
        </w:rPr>
        <w:t>змінами положення площини екватора відносно площини земної орбіти.</w:t>
      </w:r>
      <w:r w:rsidRPr="00CD0FE5">
        <w:rPr>
          <w:rFonts w:ascii="Times New Roman" w:hAnsi="Times New Roman" w:cs="Times New Roman"/>
          <w:sz w:val="28"/>
          <w:szCs w:val="28"/>
          <w:lang w:val="uk-UA"/>
        </w:rPr>
        <w:t xml:space="preserve"> Кут нахилу Землі складає 22,068° – 24,568° з періодами 41 тис. і 200 тис. років і в даний час він дорівнює 23,5°. Прецесія орбіти коливається в межах від 0,03 до 0,07 щодо його значення у 1950 р із середнім періодом близько 21 тис. років. Усі ці періоди непогано узгоджуються з наявними уявленнями про коливання клімату у </w:t>
      </w:r>
      <w:proofErr w:type="spellStart"/>
      <w:r w:rsidRPr="00CD0FE5">
        <w:rPr>
          <w:rFonts w:ascii="Times New Roman" w:hAnsi="Times New Roman" w:cs="Times New Roman"/>
          <w:sz w:val="28"/>
          <w:szCs w:val="28"/>
          <w:lang w:val="uk-UA"/>
        </w:rPr>
        <w:t>плейстоцені</w:t>
      </w:r>
      <w:proofErr w:type="spellEnd"/>
      <w:r w:rsidRPr="00CD0FE5">
        <w:rPr>
          <w:rFonts w:ascii="Times New Roman" w:hAnsi="Times New Roman" w:cs="Times New Roman"/>
          <w:sz w:val="28"/>
          <w:szCs w:val="28"/>
          <w:lang w:val="uk-UA"/>
        </w:rPr>
        <w:t>. Джерелом зміни параметрів земної орбіти є мінливе гравітаційне поле в системі планет Сонячної системи.</w:t>
      </w:r>
    </w:p>
    <w:p w:rsidR="00EB16F0" w:rsidRPr="00CD0FE5" w:rsidRDefault="00794B0E" w:rsidP="00EB16F0">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У</w:t>
      </w:r>
      <w:r w:rsidR="00FC2083" w:rsidRPr="00CD0FE5">
        <w:rPr>
          <w:rFonts w:ascii="Times New Roman" w:hAnsi="Times New Roman" w:cs="Times New Roman"/>
          <w:sz w:val="28"/>
          <w:szCs w:val="28"/>
          <w:lang w:val="uk-UA"/>
        </w:rPr>
        <w:t xml:space="preserve"> результаті </w:t>
      </w:r>
      <w:r w:rsidR="00EB16F0" w:rsidRPr="00CD0FE5">
        <w:rPr>
          <w:rFonts w:ascii="Times New Roman" w:hAnsi="Times New Roman" w:cs="Times New Roman"/>
          <w:sz w:val="28"/>
          <w:szCs w:val="28"/>
          <w:lang w:val="uk-UA"/>
        </w:rPr>
        <w:t xml:space="preserve">зменшенні кута нахилу </w:t>
      </w:r>
      <w:r w:rsidR="00FC2083" w:rsidRPr="00CD0FE5">
        <w:rPr>
          <w:rFonts w:ascii="Times New Roman" w:hAnsi="Times New Roman" w:cs="Times New Roman"/>
          <w:sz w:val="28"/>
          <w:szCs w:val="28"/>
          <w:lang w:val="uk-UA"/>
        </w:rPr>
        <w:t xml:space="preserve">екліптики </w:t>
      </w:r>
      <w:r w:rsidR="00EB16F0" w:rsidRPr="00CD0FE5">
        <w:rPr>
          <w:rFonts w:ascii="Times New Roman" w:hAnsi="Times New Roman" w:cs="Times New Roman"/>
          <w:sz w:val="28"/>
          <w:szCs w:val="28"/>
          <w:lang w:val="uk-UA"/>
        </w:rPr>
        <w:t xml:space="preserve">тропіки переміщуються до екватора, а полярні кола – до полюсів. </w:t>
      </w:r>
      <w:r w:rsidR="00FC2083" w:rsidRPr="00CD0FE5">
        <w:rPr>
          <w:rFonts w:ascii="Times New Roman" w:hAnsi="Times New Roman" w:cs="Times New Roman"/>
          <w:sz w:val="28"/>
          <w:szCs w:val="28"/>
          <w:lang w:val="uk-UA"/>
        </w:rPr>
        <w:t>Це є причиною</w:t>
      </w:r>
      <w:r w:rsidR="00EB16F0" w:rsidRPr="00CD0FE5">
        <w:rPr>
          <w:rFonts w:ascii="Times New Roman" w:hAnsi="Times New Roman" w:cs="Times New Roman"/>
          <w:sz w:val="28"/>
          <w:szCs w:val="28"/>
          <w:lang w:val="uk-UA"/>
        </w:rPr>
        <w:t xml:space="preserve"> скороч</w:t>
      </w:r>
      <w:r w:rsidR="00FC2083" w:rsidRPr="00CD0FE5">
        <w:rPr>
          <w:rFonts w:ascii="Times New Roman" w:hAnsi="Times New Roman" w:cs="Times New Roman"/>
          <w:sz w:val="28"/>
          <w:szCs w:val="28"/>
          <w:lang w:val="uk-UA"/>
        </w:rPr>
        <w:t>ення</w:t>
      </w:r>
      <w:r w:rsidR="00EB16F0" w:rsidRPr="00CD0FE5">
        <w:rPr>
          <w:rFonts w:ascii="Times New Roman" w:hAnsi="Times New Roman" w:cs="Times New Roman"/>
          <w:sz w:val="28"/>
          <w:szCs w:val="28"/>
          <w:lang w:val="uk-UA"/>
        </w:rPr>
        <w:t xml:space="preserve"> жарк</w:t>
      </w:r>
      <w:r w:rsidR="00FC2083" w:rsidRPr="00CD0FE5">
        <w:rPr>
          <w:rFonts w:ascii="Times New Roman" w:hAnsi="Times New Roman" w:cs="Times New Roman"/>
          <w:sz w:val="28"/>
          <w:szCs w:val="28"/>
          <w:lang w:val="uk-UA"/>
        </w:rPr>
        <w:t xml:space="preserve">ого </w:t>
      </w:r>
      <w:r w:rsidR="00EB16F0" w:rsidRPr="00CD0FE5">
        <w:rPr>
          <w:rFonts w:ascii="Times New Roman" w:hAnsi="Times New Roman" w:cs="Times New Roman"/>
          <w:sz w:val="28"/>
          <w:szCs w:val="28"/>
          <w:lang w:val="uk-UA"/>
        </w:rPr>
        <w:t>і холодн</w:t>
      </w:r>
      <w:r w:rsidR="00FC2083" w:rsidRPr="00CD0FE5">
        <w:rPr>
          <w:rFonts w:ascii="Times New Roman" w:hAnsi="Times New Roman" w:cs="Times New Roman"/>
          <w:sz w:val="28"/>
          <w:szCs w:val="28"/>
          <w:lang w:val="uk-UA"/>
        </w:rPr>
        <w:t>ого</w:t>
      </w:r>
      <w:r w:rsidR="00EB16F0" w:rsidRPr="00CD0FE5">
        <w:rPr>
          <w:rFonts w:ascii="Times New Roman" w:hAnsi="Times New Roman" w:cs="Times New Roman"/>
          <w:sz w:val="28"/>
          <w:szCs w:val="28"/>
          <w:lang w:val="uk-UA"/>
        </w:rPr>
        <w:t xml:space="preserve"> пояс</w:t>
      </w:r>
      <w:r w:rsidR="00FC2083" w:rsidRPr="00CD0FE5">
        <w:rPr>
          <w:rFonts w:ascii="Times New Roman" w:hAnsi="Times New Roman" w:cs="Times New Roman"/>
          <w:sz w:val="28"/>
          <w:szCs w:val="28"/>
          <w:lang w:val="uk-UA"/>
        </w:rPr>
        <w:t>ів</w:t>
      </w:r>
      <w:r w:rsidR="00EB16F0" w:rsidRPr="00CD0FE5">
        <w:rPr>
          <w:rFonts w:ascii="Times New Roman" w:hAnsi="Times New Roman" w:cs="Times New Roman"/>
          <w:sz w:val="28"/>
          <w:szCs w:val="28"/>
          <w:lang w:val="uk-UA"/>
        </w:rPr>
        <w:t xml:space="preserve"> та розшир</w:t>
      </w:r>
      <w:r w:rsidR="00FC2083" w:rsidRPr="00CD0FE5">
        <w:rPr>
          <w:rFonts w:ascii="Times New Roman" w:hAnsi="Times New Roman" w:cs="Times New Roman"/>
          <w:sz w:val="28"/>
          <w:szCs w:val="28"/>
          <w:lang w:val="uk-UA"/>
        </w:rPr>
        <w:t xml:space="preserve">ення </w:t>
      </w:r>
      <w:r w:rsidR="00EB16F0" w:rsidRPr="00CD0FE5">
        <w:rPr>
          <w:rFonts w:ascii="Times New Roman" w:hAnsi="Times New Roman" w:cs="Times New Roman"/>
          <w:sz w:val="28"/>
          <w:szCs w:val="28"/>
          <w:lang w:val="uk-UA"/>
        </w:rPr>
        <w:t>помірн</w:t>
      </w:r>
      <w:r w:rsidR="00FC2083" w:rsidRPr="00CD0FE5">
        <w:rPr>
          <w:rFonts w:ascii="Times New Roman" w:hAnsi="Times New Roman" w:cs="Times New Roman"/>
          <w:sz w:val="28"/>
          <w:szCs w:val="28"/>
          <w:lang w:val="uk-UA"/>
        </w:rPr>
        <w:t>ого</w:t>
      </w:r>
      <w:r w:rsidR="00EB16F0" w:rsidRPr="00CD0FE5">
        <w:rPr>
          <w:rFonts w:ascii="Times New Roman" w:hAnsi="Times New Roman" w:cs="Times New Roman"/>
          <w:sz w:val="28"/>
          <w:szCs w:val="28"/>
          <w:lang w:val="uk-UA"/>
        </w:rPr>
        <w:t xml:space="preserve">. </w:t>
      </w:r>
      <w:r w:rsidR="00FC2083" w:rsidRPr="00CD0FE5">
        <w:rPr>
          <w:rFonts w:ascii="Times New Roman" w:hAnsi="Times New Roman" w:cs="Times New Roman"/>
          <w:sz w:val="28"/>
          <w:szCs w:val="28"/>
          <w:lang w:val="uk-UA"/>
        </w:rPr>
        <w:t>Тому з</w:t>
      </w:r>
      <w:r w:rsidR="00EB16F0" w:rsidRPr="00CD0FE5">
        <w:rPr>
          <w:rFonts w:ascii="Times New Roman" w:hAnsi="Times New Roman" w:cs="Times New Roman"/>
          <w:sz w:val="28"/>
          <w:szCs w:val="28"/>
          <w:lang w:val="uk-UA"/>
        </w:rPr>
        <w:t>меншення температури</w:t>
      </w:r>
      <w:r w:rsidR="00FC2083" w:rsidRPr="00CD0FE5">
        <w:rPr>
          <w:rFonts w:ascii="Times New Roman" w:hAnsi="Times New Roman" w:cs="Times New Roman"/>
          <w:sz w:val="28"/>
          <w:szCs w:val="28"/>
          <w:lang w:val="uk-UA"/>
        </w:rPr>
        <w:t xml:space="preserve"> на планеті</w:t>
      </w:r>
      <w:r w:rsidR="00EB16F0" w:rsidRPr="00CD0FE5">
        <w:rPr>
          <w:rFonts w:ascii="Times New Roman" w:hAnsi="Times New Roman" w:cs="Times New Roman"/>
          <w:sz w:val="28"/>
          <w:szCs w:val="28"/>
          <w:lang w:val="uk-UA"/>
        </w:rPr>
        <w:t xml:space="preserve"> відповідають мінімальним кутам</w:t>
      </w:r>
      <w:r w:rsidR="00FC2083" w:rsidRPr="00CD0FE5">
        <w:rPr>
          <w:rFonts w:ascii="Times New Roman" w:hAnsi="Times New Roman" w:cs="Times New Roman"/>
          <w:sz w:val="28"/>
          <w:szCs w:val="28"/>
          <w:lang w:val="uk-UA"/>
        </w:rPr>
        <w:t xml:space="preserve"> нахилу</w:t>
      </w:r>
      <w:r w:rsidR="00EB16F0" w:rsidRPr="00CD0FE5">
        <w:rPr>
          <w:rFonts w:ascii="Times New Roman" w:hAnsi="Times New Roman" w:cs="Times New Roman"/>
          <w:sz w:val="28"/>
          <w:szCs w:val="28"/>
          <w:lang w:val="uk-UA"/>
        </w:rPr>
        <w:t>, а потепління  – максимальним</w:t>
      </w:r>
      <w:r w:rsidR="005B0807" w:rsidRPr="00CD0FE5">
        <w:rPr>
          <w:rFonts w:ascii="Times New Roman" w:hAnsi="Times New Roman" w:cs="Times New Roman"/>
          <w:sz w:val="28"/>
          <w:szCs w:val="28"/>
          <w:lang w:val="uk-UA"/>
        </w:rPr>
        <w:t xml:space="preserve"> [</w:t>
      </w:r>
      <w:r w:rsidR="00D152D0" w:rsidRPr="00CD0FE5">
        <w:rPr>
          <w:rFonts w:ascii="Times New Roman" w:hAnsi="Times New Roman" w:cs="Times New Roman"/>
          <w:sz w:val="28"/>
          <w:szCs w:val="28"/>
          <w:lang w:val="uk-UA"/>
        </w:rPr>
        <w:t>9</w:t>
      </w:r>
      <w:r w:rsidR="0016694F" w:rsidRPr="00CD0FE5">
        <w:rPr>
          <w:rFonts w:ascii="Times New Roman" w:hAnsi="Times New Roman" w:cs="Times New Roman"/>
          <w:sz w:val="28"/>
          <w:szCs w:val="28"/>
          <w:lang w:val="uk-UA"/>
        </w:rPr>
        <w:t>, 10</w:t>
      </w:r>
      <w:r w:rsidR="005B0807" w:rsidRPr="00CD0FE5">
        <w:rPr>
          <w:rFonts w:ascii="Times New Roman" w:hAnsi="Times New Roman" w:cs="Times New Roman"/>
          <w:sz w:val="28"/>
          <w:szCs w:val="28"/>
          <w:lang w:val="uk-UA"/>
        </w:rPr>
        <w:t>]</w:t>
      </w:r>
      <w:r w:rsidR="00EB16F0" w:rsidRPr="00CD0FE5">
        <w:rPr>
          <w:rFonts w:ascii="Times New Roman" w:hAnsi="Times New Roman" w:cs="Times New Roman"/>
          <w:sz w:val="28"/>
          <w:szCs w:val="28"/>
          <w:lang w:val="uk-UA"/>
        </w:rPr>
        <w:t xml:space="preserve">.  </w:t>
      </w:r>
    </w:p>
    <w:p w:rsidR="00E071A4" w:rsidRPr="00CD0FE5" w:rsidRDefault="00EB16F0" w:rsidP="00EB16F0">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Періодичні </w:t>
      </w:r>
      <w:r w:rsidR="00E071A4" w:rsidRPr="00CD0FE5">
        <w:rPr>
          <w:rFonts w:ascii="Times New Roman" w:hAnsi="Times New Roman" w:cs="Times New Roman"/>
          <w:sz w:val="28"/>
          <w:szCs w:val="28"/>
          <w:lang w:val="uk-UA"/>
        </w:rPr>
        <w:t>кліматичні зміни</w:t>
      </w:r>
      <w:r w:rsidRPr="00CD0FE5">
        <w:rPr>
          <w:rFonts w:ascii="Times New Roman" w:hAnsi="Times New Roman" w:cs="Times New Roman"/>
          <w:sz w:val="28"/>
          <w:szCs w:val="28"/>
          <w:lang w:val="uk-UA"/>
        </w:rPr>
        <w:t xml:space="preserve"> викликають </w:t>
      </w:r>
      <w:r w:rsidRPr="00CD0FE5">
        <w:rPr>
          <w:rFonts w:ascii="Times New Roman" w:hAnsi="Times New Roman" w:cs="Times New Roman"/>
          <w:i/>
          <w:sz w:val="28"/>
          <w:szCs w:val="28"/>
          <w:lang w:val="uk-UA"/>
        </w:rPr>
        <w:t xml:space="preserve">зміни </w:t>
      </w:r>
      <w:proofErr w:type="spellStart"/>
      <w:r w:rsidRPr="00CD0FE5">
        <w:rPr>
          <w:rFonts w:ascii="Times New Roman" w:hAnsi="Times New Roman" w:cs="Times New Roman"/>
          <w:i/>
          <w:sz w:val="28"/>
          <w:szCs w:val="28"/>
          <w:lang w:val="uk-UA"/>
        </w:rPr>
        <w:t>приливоутворю</w:t>
      </w:r>
      <w:r w:rsidR="00E071A4" w:rsidRPr="00CD0FE5">
        <w:rPr>
          <w:rFonts w:ascii="Times New Roman" w:hAnsi="Times New Roman" w:cs="Times New Roman"/>
          <w:i/>
          <w:sz w:val="28"/>
          <w:szCs w:val="28"/>
          <w:lang w:val="uk-UA"/>
        </w:rPr>
        <w:t>ючих</w:t>
      </w:r>
      <w:proofErr w:type="spellEnd"/>
      <w:r w:rsidR="00E071A4" w:rsidRPr="00CD0FE5">
        <w:rPr>
          <w:rFonts w:ascii="Times New Roman" w:hAnsi="Times New Roman" w:cs="Times New Roman"/>
          <w:i/>
          <w:sz w:val="28"/>
          <w:szCs w:val="28"/>
          <w:lang w:val="uk-UA"/>
        </w:rPr>
        <w:t xml:space="preserve"> </w:t>
      </w:r>
      <w:r w:rsidRPr="00CD0FE5">
        <w:rPr>
          <w:rFonts w:ascii="Times New Roman" w:hAnsi="Times New Roman" w:cs="Times New Roman"/>
          <w:i/>
          <w:sz w:val="28"/>
          <w:szCs w:val="28"/>
          <w:lang w:val="uk-UA"/>
        </w:rPr>
        <w:t>сил і сонячної активності</w:t>
      </w:r>
      <w:r w:rsidRPr="00CD0FE5">
        <w:rPr>
          <w:rFonts w:ascii="Times New Roman" w:hAnsi="Times New Roman" w:cs="Times New Roman"/>
          <w:sz w:val="28"/>
          <w:szCs w:val="28"/>
          <w:lang w:val="uk-UA"/>
        </w:rPr>
        <w:t xml:space="preserve">. </w:t>
      </w:r>
    </w:p>
    <w:p w:rsidR="00E071A4" w:rsidRPr="00CD0FE5" w:rsidRDefault="00E071A4" w:rsidP="00EB16F0">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Друга група факторів, що відноситься до астрономічних і впливає або на </w:t>
      </w:r>
      <w:proofErr w:type="spellStart"/>
      <w:r w:rsidRPr="00CD0FE5">
        <w:rPr>
          <w:rFonts w:ascii="Times New Roman" w:hAnsi="Times New Roman" w:cs="Times New Roman"/>
          <w:sz w:val="28"/>
          <w:szCs w:val="28"/>
          <w:lang w:val="uk-UA"/>
        </w:rPr>
        <w:t>S</w:t>
      </w:r>
      <w:r w:rsidRPr="00CD0FE5">
        <w:rPr>
          <w:rFonts w:ascii="Times New Roman" w:hAnsi="Times New Roman" w:cs="Times New Roman"/>
          <w:sz w:val="18"/>
          <w:szCs w:val="18"/>
          <w:lang w:val="uk-UA"/>
        </w:rPr>
        <w:t>o</w:t>
      </w:r>
      <w:proofErr w:type="spellEnd"/>
      <w:r w:rsidRPr="00CD0FE5">
        <w:rPr>
          <w:rFonts w:ascii="Times New Roman" w:hAnsi="Times New Roman" w:cs="Times New Roman"/>
          <w:sz w:val="28"/>
          <w:szCs w:val="28"/>
          <w:lang w:val="uk-UA"/>
        </w:rPr>
        <w:t xml:space="preserve">, або на </w:t>
      </w:r>
      <w:proofErr w:type="spellStart"/>
      <w:r w:rsidRPr="00CD0FE5">
        <w:rPr>
          <w:rFonts w:ascii="Times New Roman" w:hAnsi="Times New Roman" w:cs="Times New Roman"/>
          <w:sz w:val="28"/>
          <w:szCs w:val="28"/>
          <w:lang w:val="uk-UA"/>
        </w:rPr>
        <w:t>внутріатмосферні</w:t>
      </w:r>
      <w:proofErr w:type="spellEnd"/>
      <w:r w:rsidRPr="00CD0FE5">
        <w:rPr>
          <w:rFonts w:ascii="Times New Roman" w:hAnsi="Times New Roman" w:cs="Times New Roman"/>
          <w:sz w:val="28"/>
          <w:szCs w:val="28"/>
          <w:lang w:val="uk-UA"/>
        </w:rPr>
        <w:t xml:space="preserve"> механізми, – процеси на самому Сонці. Ця група </w:t>
      </w:r>
      <w:r w:rsidR="00794B0E" w:rsidRPr="00CD0FE5">
        <w:rPr>
          <w:rFonts w:ascii="Times New Roman" w:hAnsi="Times New Roman" w:cs="Times New Roman"/>
          <w:sz w:val="28"/>
          <w:szCs w:val="28"/>
          <w:lang w:val="uk-UA"/>
        </w:rPr>
        <w:lastRenderedPageBreak/>
        <w:t>чинників належать</w:t>
      </w:r>
      <w:r w:rsidRPr="00CD0FE5">
        <w:rPr>
          <w:rFonts w:ascii="Times New Roman" w:hAnsi="Times New Roman" w:cs="Times New Roman"/>
          <w:sz w:val="28"/>
          <w:szCs w:val="28"/>
          <w:lang w:val="uk-UA"/>
        </w:rPr>
        <w:t xml:space="preserve"> до проблеми, що отримала в останні роки назву «сонячно-земні зв’язки в погоді і кліматі». І хоча ця проблема одна з найстаріших, вона до цих пір належить до числа </w:t>
      </w:r>
      <w:proofErr w:type="spellStart"/>
      <w:r w:rsidRPr="00CD0FE5">
        <w:rPr>
          <w:rFonts w:ascii="Times New Roman" w:hAnsi="Times New Roman" w:cs="Times New Roman"/>
          <w:sz w:val="28"/>
          <w:szCs w:val="28"/>
          <w:lang w:val="uk-UA"/>
        </w:rPr>
        <w:t>гостродискусійних</w:t>
      </w:r>
      <w:proofErr w:type="spellEnd"/>
      <w:r w:rsidRPr="00CD0FE5">
        <w:rPr>
          <w:rFonts w:ascii="Times New Roman" w:hAnsi="Times New Roman" w:cs="Times New Roman"/>
          <w:sz w:val="28"/>
          <w:szCs w:val="28"/>
          <w:lang w:val="uk-UA"/>
        </w:rPr>
        <w:t xml:space="preserve"> і має як гарячих прихильників, так і непримиренних супротивників. Однак противників визнання впливу сонячно-атмосферних зв’язків на погоду і клімат стає все менше, а їх аргументація слабшає на тлі появи нових експериментальних і теоретичних робіт, що підтверджують наявність таких зв’язків. На Сонці може </w:t>
      </w:r>
      <w:r w:rsidR="00794B0E" w:rsidRPr="00CD0FE5">
        <w:rPr>
          <w:rFonts w:ascii="Times New Roman" w:hAnsi="Times New Roman" w:cs="Times New Roman"/>
          <w:sz w:val="28"/>
          <w:szCs w:val="28"/>
          <w:lang w:val="uk-UA"/>
        </w:rPr>
        <w:t>відбуватися</w:t>
      </w:r>
      <w:r w:rsidRPr="00CD0FE5">
        <w:rPr>
          <w:rFonts w:ascii="Times New Roman" w:hAnsi="Times New Roman" w:cs="Times New Roman"/>
          <w:sz w:val="28"/>
          <w:szCs w:val="28"/>
          <w:lang w:val="uk-UA"/>
        </w:rPr>
        <w:t xml:space="preserve"> багато процесів, що характеризують його активність. Але найбільша увага завжди приділялася сонячним плямам як ознака сонячної активності. Вони мають </w:t>
      </w:r>
      <w:proofErr w:type="spellStart"/>
      <w:r w:rsidRPr="00CD0FE5">
        <w:rPr>
          <w:rFonts w:ascii="Times New Roman" w:hAnsi="Times New Roman" w:cs="Times New Roman"/>
          <w:sz w:val="28"/>
          <w:szCs w:val="28"/>
          <w:lang w:val="uk-UA"/>
        </w:rPr>
        <w:t>найтриваліший</w:t>
      </w:r>
      <w:proofErr w:type="spellEnd"/>
      <w:r w:rsidRPr="00CD0FE5">
        <w:rPr>
          <w:rFonts w:ascii="Times New Roman" w:hAnsi="Times New Roman" w:cs="Times New Roman"/>
          <w:sz w:val="28"/>
          <w:szCs w:val="28"/>
          <w:lang w:val="uk-UA"/>
        </w:rPr>
        <w:t xml:space="preserve"> період спостережень. Середній діаметр сонячних плям близько 37 тис. км, а найбільший – до 245 тис. км. Середня темпера</w:t>
      </w:r>
      <w:r w:rsidR="00794B0E" w:rsidRPr="00CD0FE5">
        <w:rPr>
          <w:rFonts w:ascii="Times New Roman" w:hAnsi="Times New Roman" w:cs="Times New Roman"/>
          <w:sz w:val="28"/>
          <w:szCs w:val="28"/>
          <w:lang w:val="uk-UA"/>
        </w:rPr>
        <w:t>тура в них майже на 2000 К нижча</w:t>
      </w:r>
      <w:r w:rsidRPr="00CD0FE5">
        <w:rPr>
          <w:rFonts w:ascii="Times New Roman" w:hAnsi="Times New Roman" w:cs="Times New Roman"/>
          <w:sz w:val="28"/>
          <w:szCs w:val="28"/>
          <w:lang w:val="uk-UA"/>
        </w:rPr>
        <w:t>, ніж ефективна температура фотосфери. Магнітне поле сонячних плям багато вище, ніж загалом для диска Сонця.</w:t>
      </w:r>
    </w:p>
    <w:p w:rsidR="00E071A4" w:rsidRPr="00CD0FE5" w:rsidRDefault="00221A7C" w:rsidP="00E071A4">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Це</w:t>
      </w:r>
      <w:r w:rsidR="00E071A4" w:rsidRPr="00CD0FE5">
        <w:rPr>
          <w:rFonts w:ascii="Times New Roman" w:hAnsi="Times New Roman" w:cs="Times New Roman"/>
          <w:sz w:val="28"/>
          <w:szCs w:val="28"/>
          <w:lang w:val="uk-UA"/>
        </w:rPr>
        <w:t xml:space="preserve"> зайвий раз свідчить про </w:t>
      </w:r>
      <w:r w:rsidR="00794B0E" w:rsidRPr="00CD0FE5">
        <w:rPr>
          <w:rFonts w:ascii="Times New Roman" w:hAnsi="Times New Roman" w:cs="Times New Roman"/>
          <w:sz w:val="28"/>
          <w:szCs w:val="28"/>
          <w:lang w:val="uk-UA"/>
        </w:rPr>
        <w:t>складність і різноманіття</w:t>
      </w:r>
      <w:r w:rsidR="00E071A4" w:rsidRPr="00CD0FE5">
        <w:rPr>
          <w:rFonts w:ascii="Times New Roman" w:hAnsi="Times New Roman" w:cs="Times New Roman"/>
          <w:sz w:val="28"/>
          <w:szCs w:val="28"/>
          <w:lang w:val="uk-UA"/>
        </w:rPr>
        <w:t xml:space="preserve"> </w:t>
      </w:r>
      <w:r w:rsidRPr="00CD0FE5">
        <w:rPr>
          <w:rFonts w:ascii="Times New Roman" w:hAnsi="Times New Roman" w:cs="Times New Roman"/>
          <w:sz w:val="28"/>
          <w:szCs w:val="28"/>
          <w:lang w:val="uk-UA"/>
        </w:rPr>
        <w:t>чинників</w:t>
      </w:r>
      <w:r w:rsidR="00E071A4" w:rsidRPr="00CD0FE5">
        <w:rPr>
          <w:rFonts w:ascii="Times New Roman" w:hAnsi="Times New Roman" w:cs="Times New Roman"/>
          <w:sz w:val="28"/>
          <w:szCs w:val="28"/>
          <w:lang w:val="uk-UA"/>
        </w:rPr>
        <w:t>, які накладають свій відбит</w:t>
      </w:r>
      <w:r w:rsidRPr="00CD0FE5">
        <w:rPr>
          <w:rFonts w:ascii="Times New Roman" w:hAnsi="Times New Roman" w:cs="Times New Roman"/>
          <w:sz w:val="28"/>
          <w:szCs w:val="28"/>
          <w:lang w:val="uk-UA"/>
        </w:rPr>
        <w:t>ок на клімат. Пояснювати усі</w:t>
      </w:r>
      <w:r w:rsidR="00E071A4" w:rsidRPr="00CD0FE5">
        <w:rPr>
          <w:rFonts w:ascii="Times New Roman" w:hAnsi="Times New Roman" w:cs="Times New Roman"/>
          <w:sz w:val="28"/>
          <w:szCs w:val="28"/>
          <w:lang w:val="uk-UA"/>
        </w:rPr>
        <w:t xml:space="preserve"> кліматичні зміни однієї сонячною активністю не можна, точно так же, як не можна і відкидати її. О</w:t>
      </w:r>
      <w:r w:rsidRPr="00CD0FE5">
        <w:rPr>
          <w:rFonts w:ascii="Times New Roman" w:hAnsi="Times New Roman" w:cs="Times New Roman"/>
          <w:sz w:val="28"/>
          <w:szCs w:val="28"/>
          <w:lang w:val="uk-UA"/>
        </w:rPr>
        <w:t>днак</w:t>
      </w:r>
      <w:r w:rsidR="00794B0E"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 в укрупнених показниках зв’язок</w:t>
      </w:r>
      <w:r w:rsidR="00E071A4" w:rsidRPr="00CD0FE5">
        <w:rPr>
          <w:rFonts w:ascii="Times New Roman" w:hAnsi="Times New Roman" w:cs="Times New Roman"/>
          <w:sz w:val="28"/>
          <w:szCs w:val="28"/>
          <w:lang w:val="uk-UA"/>
        </w:rPr>
        <w:t xml:space="preserve"> коливань сонячних плям в останньому тисячолітті з коливаннями клімату простежується, і це не </w:t>
      </w:r>
      <w:r w:rsidRPr="00CD0FE5">
        <w:rPr>
          <w:rFonts w:ascii="Times New Roman" w:hAnsi="Times New Roman" w:cs="Times New Roman"/>
          <w:sz w:val="28"/>
          <w:szCs w:val="28"/>
          <w:lang w:val="uk-UA"/>
        </w:rPr>
        <w:t>дозволяє легко відкинути зв’язок</w:t>
      </w:r>
      <w:r w:rsidR="00E071A4" w:rsidRPr="00CD0FE5">
        <w:rPr>
          <w:rFonts w:ascii="Times New Roman" w:hAnsi="Times New Roman" w:cs="Times New Roman"/>
          <w:sz w:val="28"/>
          <w:szCs w:val="28"/>
          <w:lang w:val="uk-UA"/>
        </w:rPr>
        <w:t xml:space="preserve"> змін сонячної активності зі змінами клімату</w:t>
      </w:r>
      <w:r w:rsidRPr="00CD0FE5">
        <w:rPr>
          <w:rFonts w:ascii="Times New Roman" w:hAnsi="Times New Roman" w:cs="Times New Roman"/>
          <w:sz w:val="28"/>
          <w:szCs w:val="28"/>
          <w:lang w:val="uk-UA"/>
        </w:rPr>
        <w:t xml:space="preserve"> [</w:t>
      </w:r>
      <w:r w:rsidR="0016694F" w:rsidRPr="00CD0FE5">
        <w:rPr>
          <w:rFonts w:ascii="Times New Roman" w:hAnsi="Times New Roman" w:cs="Times New Roman"/>
          <w:sz w:val="28"/>
          <w:szCs w:val="28"/>
          <w:lang w:val="uk-UA"/>
        </w:rPr>
        <w:t>10</w:t>
      </w:r>
      <w:r w:rsidRPr="00CD0FE5">
        <w:rPr>
          <w:rFonts w:ascii="Times New Roman" w:hAnsi="Times New Roman" w:cs="Times New Roman"/>
          <w:sz w:val="28"/>
          <w:szCs w:val="28"/>
          <w:lang w:val="uk-UA"/>
        </w:rPr>
        <w:t>]</w:t>
      </w:r>
      <w:r w:rsidR="00E071A4" w:rsidRPr="00CD0FE5">
        <w:rPr>
          <w:rFonts w:ascii="Times New Roman" w:hAnsi="Times New Roman" w:cs="Times New Roman"/>
          <w:sz w:val="28"/>
          <w:szCs w:val="28"/>
          <w:lang w:val="uk-UA"/>
        </w:rPr>
        <w:t>.</w:t>
      </w:r>
    </w:p>
    <w:p w:rsidR="00EB16F0" w:rsidRPr="00CD0FE5" w:rsidRDefault="00221A7C" w:rsidP="0035731B">
      <w:pPr>
        <w:spacing w:line="360" w:lineRule="auto"/>
        <w:ind w:left="116" w:right="-74" w:firstLine="709"/>
        <w:contextualSpacing/>
        <w:jc w:val="both"/>
        <w:rPr>
          <w:rFonts w:ascii="Times New Roman" w:hAnsi="Times New Roman" w:cs="Times New Roman"/>
          <w:sz w:val="28"/>
          <w:szCs w:val="28"/>
          <w:lang w:val="ru-RU"/>
        </w:rPr>
      </w:pPr>
      <w:r w:rsidRPr="00CD0FE5">
        <w:rPr>
          <w:rFonts w:ascii="Times New Roman" w:hAnsi="Times New Roman" w:cs="Times New Roman"/>
          <w:b/>
          <w:i/>
          <w:sz w:val="28"/>
          <w:szCs w:val="28"/>
          <w:lang w:val="uk-UA"/>
        </w:rPr>
        <w:t>Антропогенні чинники</w:t>
      </w:r>
      <w:r w:rsidRPr="00CD0FE5">
        <w:rPr>
          <w:rFonts w:ascii="Times New Roman" w:hAnsi="Times New Roman" w:cs="Times New Roman"/>
          <w:sz w:val="28"/>
          <w:szCs w:val="28"/>
          <w:lang w:val="uk-UA"/>
        </w:rPr>
        <w:t xml:space="preserve">. </w:t>
      </w:r>
      <w:r w:rsidR="0035731B" w:rsidRPr="00CD0FE5">
        <w:rPr>
          <w:rFonts w:ascii="Times New Roman" w:hAnsi="Times New Roman" w:cs="Times New Roman"/>
          <w:sz w:val="28"/>
          <w:szCs w:val="28"/>
          <w:lang w:val="uk-UA"/>
        </w:rPr>
        <w:t>У минулому зміни клімату залежали від природних чинників, а за останні 50 років вони зумовлені переважно діяльністю людини. Нині антропогенні чинники значно визначають негативні зміни клімату, особливо внаслідок змін концентрації в атмосфері парникових газів та аерозолів. Наприклад, із шести видів парникових газів, що були визнані Кіотським протоколом, три із них – вуглекислий газ (СО</w:t>
      </w:r>
      <w:r w:rsidR="0035731B" w:rsidRPr="00CD0FE5">
        <w:rPr>
          <w:rFonts w:ascii="Times New Roman" w:hAnsi="Times New Roman" w:cs="Times New Roman"/>
          <w:sz w:val="28"/>
          <w:szCs w:val="28"/>
          <w:vertAlign w:val="subscript"/>
          <w:lang w:val="uk-UA"/>
        </w:rPr>
        <w:t>2</w:t>
      </w:r>
      <w:r w:rsidR="0035731B" w:rsidRPr="00CD0FE5">
        <w:rPr>
          <w:rFonts w:ascii="Times New Roman" w:hAnsi="Times New Roman" w:cs="Times New Roman"/>
          <w:sz w:val="28"/>
          <w:szCs w:val="28"/>
          <w:lang w:val="uk-UA"/>
        </w:rPr>
        <w:t>), метан (СН</w:t>
      </w:r>
      <w:r w:rsidR="0035731B" w:rsidRPr="00CD0FE5">
        <w:rPr>
          <w:rFonts w:ascii="Times New Roman" w:hAnsi="Times New Roman" w:cs="Times New Roman"/>
          <w:sz w:val="28"/>
          <w:szCs w:val="28"/>
          <w:vertAlign w:val="subscript"/>
          <w:lang w:val="uk-UA"/>
        </w:rPr>
        <w:t>4</w:t>
      </w:r>
      <w:r w:rsidR="0035731B" w:rsidRPr="00CD0FE5">
        <w:rPr>
          <w:rFonts w:ascii="Times New Roman" w:hAnsi="Times New Roman" w:cs="Times New Roman"/>
          <w:sz w:val="28"/>
          <w:szCs w:val="28"/>
          <w:lang w:val="uk-UA"/>
        </w:rPr>
        <w:t>) і окис азоту (N</w:t>
      </w:r>
      <w:r w:rsidR="0035731B" w:rsidRPr="00CD0FE5">
        <w:rPr>
          <w:rFonts w:ascii="Times New Roman" w:hAnsi="Times New Roman" w:cs="Times New Roman"/>
          <w:sz w:val="28"/>
          <w:szCs w:val="28"/>
          <w:vertAlign w:val="subscript"/>
          <w:lang w:val="uk-UA"/>
        </w:rPr>
        <w:t>2</w:t>
      </w:r>
      <w:r w:rsidR="0035731B" w:rsidRPr="00CD0FE5">
        <w:rPr>
          <w:rFonts w:ascii="Times New Roman" w:hAnsi="Times New Roman" w:cs="Times New Roman"/>
          <w:sz w:val="28"/>
          <w:szCs w:val="28"/>
          <w:lang w:val="uk-UA"/>
        </w:rPr>
        <w:t xml:space="preserve">O) – незамінні природні складові атмосфери, але їх концентрація в результаті діяльності людини значно підвищилась. Інші парникові гази: </w:t>
      </w:r>
      <w:proofErr w:type="spellStart"/>
      <w:r w:rsidR="0035731B" w:rsidRPr="00CD0FE5">
        <w:rPr>
          <w:rFonts w:ascii="Times New Roman" w:hAnsi="Times New Roman" w:cs="Times New Roman"/>
          <w:sz w:val="28"/>
          <w:szCs w:val="28"/>
          <w:lang w:val="uk-UA"/>
        </w:rPr>
        <w:t>гексафторид</w:t>
      </w:r>
      <w:proofErr w:type="spellEnd"/>
      <w:r w:rsidR="0035731B" w:rsidRPr="00CD0FE5">
        <w:rPr>
          <w:rFonts w:ascii="Times New Roman" w:hAnsi="Times New Roman" w:cs="Times New Roman"/>
          <w:sz w:val="28"/>
          <w:szCs w:val="28"/>
          <w:lang w:val="uk-UA"/>
        </w:rPr>
        <w:t xml:space="preserve"> сірки, </w:t>
      </w:r>
      <w:proofErr w:type="spellStart"/>
      <w:r w:rsidR="0035731B" w:rsidRPr="00CD0FE5">
        <w:rPr>
          <w:rFonts w:ascii="Times New Roman" w:hAnsi="Times New Roman" w:cs="Times New Roman"/>
          <w:sz w:val="28"/>
          <w:szCs w:val="28"/>
          <w:lang w:val="uk-UA"/>
        </w:rPr>
        <w:t>гідрофторвуглеводні</w:t>
      </w:r>
      <w:proofErr w:type="spellEnd"/>
      <w:r w:rsidR="0035731B" w:rsidRPr="00CD0FE5">
        <w:rPr>
          <w:rFonts w:ascii="Times New Roman" w:hAnsi="Times New Roman" w:cs="Times New Roman"/>
          <w:sz w:val="28"/>
          <w:szCs w:val="28"/>
          <w:lang w:val="uk-UA"/>
        </w:rPr>
        <w:t xml:space="preserve">, </w:t>
      </w:r>
      <w:proofErr w:type="spellStart"/>
      <w:r w:rsidR="0035731B" w:rsidRPr="00CD0FE5">
        <w:rPr>
          <w:rFonts w:ascii="Times New Roman" w:hAnsi="Times New Roman" w:cs="Times New Roman"/>
          <w:sz w:val="28"/>
          <w:szCs w:val="28"/>
          <w:lang w:val="uk-UA"/>
        </w:rPr>
        <w:t>перфторвуглеводні</w:t>
      </w:r>
      <w:proofErr w:type="spellEnd"/>
      <w:r w:rsidR="0035731B" w:rsidRPr="00CD0FE5">
        <w:rPr>
          <w:rFonts w:ascii="Times New Roman" w:hAnsi="Times New Roman" w:cs="Times New Roman"/>
          <w:sz w:val="28"/>
          <w:szCs w:val="28"/>
          <w:lang w:val="uk-UA"/>
        </w:rPr>
        <w:t xml:space="preserve"> є синтетичними </w:t>
      </w:r>
      <w:r w:rsidR="0035731B" w:rsidRPr="00CD0FE5">
        <w:rPr>
          <w:rFonts w:ascii="Times New Roman" w:hAnsi="Times New Roman" w:cs="Times New Roman"/>
          <w:sz w:val="28"/>
          <w:szCs w:val="28"/>
          <w:lang w:val="uk-UA"/>
        </w:rPr>
        <w:lastRenderedPageBreak/>
        <w:t>хімічними речовинами. З початку індустріального розвитку  (з 1750 року) невпинно і поступово діяльність людини сприяла змінам клімату, що насамперед викликало підвищення температури і потепління</w:t>
      </w:r>
      <w:r w:rsidR="005B0807" w:rsidRPr="00CD0FE5">
        <w:rPr>
          <w:rFonts w:ascii="Times New Roman" w:hAnsi="Times New Roman" w:cs="Times New Roman"/>
          <w:sz w:val="28"/>
          <w:szCs w:val="28"/>
          <w:lang w:val="uk-UA"/>
        </w:rPr>
        <w:t xml:space="preserve"> на планеті</w:t>
      </w:r>
      <w:r w:rsidR="0035731B" w:rsidRPr="00CD0FE5">
        <w:rPr>
          <w:rFonts w:ascii="Times New Roman" w:hAnsi="Times New Roman" w:cs="Times New Roman"/>
          <w:sz w:val="28"/>
          <w:szCs w:val="28"/>
          <w:lang w:val="uk-UA"/>
        </w:rPr>
        <w:t xml:space="preserve">. </w:t>
      </w:r>
      <w:r w:rsidR="005B0807" w:rsidRPr="00CD0FE5">
        <w:rPr>
          <w:rFonts w:ascii="Times New Roman" w:hAnsi="Times New Roman" w:cs="Times New Roman"/>
          <w:sz w:val="28"/>
          <w:szCs w:val="28"/>
          <w:lang w:val="uk-UA"/>
        </w:rPr>
        <w:t xml:space="preserve">Нині антропогенний вплив </w:t>
      </w:r>
      <w:r w:rsidR="0035731B" w:rsidRPr="00CD0FE5">
        <w:rPr>
          <w:rFonts w:ascii="Times New Roman" w:hAnsi="Times New Roman" w:cs="Times New Roman"/>
          <w:sz w:val="28"/>
          <w:szCs w:val="28"/>
          <w:lang w:val="uk-UA"/>
        </w:rPr>
        <w:t xml:space="preserve">людини на клімат значно перевищує вплив природних процесів </w:t>
      </w:r>
      <w:r w:rsidR="005B0807" w:rsidRPr="00CD0FE5">
        <w:rPr>
          <w:rFonts w:ascii="Times New Roman" w:hAnsi="Times New Roman" w:cs="Times New Roman"/>
          <w:sz w:val="28"/>
          <w:szCs w:val="28"/>
          <w:lang w:val="uk-UA"/>
        </w:rPr>
        <w:t>(</w:t>
      </w:r>
      <w:r w:rsidR="0035731B" w:rsidRPr="00CD0FE5">
        <w:rPr>
          <w:rFonts w:ascii="Times New Roman" w:hAnsi="Times New Roman" w:cs="Times New Roman"/>
          <w:sz w:val="28"/>
          <w:szCs w:val="28"/>
          <w:lang w:val="uk-UA"/>
        </w:rPr>
        <w:t>зміни на Сонці та виверження вулканів</w:t>
      </w:r>
      <w:r w:rsidR="005B0807" w:rsidRPr="00CD0FE5">
        <w:rPr>
          <w:rFonts w:ascii="Times New Roman" w:hAnsi="Times New Roman" w:cs="Times New Roman"/>
          <w:sz w:val="28"/>
          <w:szCs w:val="28"/>
          <w:lang w:val="uk-UA"/>
        </w:rPr>
        <w:t>)</w:t>
      </w:r>
      <w:r w:rsidR="0016694F" w:rsidRPr="00CD0FE5">
        <w:rPr>
          <w:rFonts w:ascii="Times New Roman" w:hAnsi="Times New Roman" w:cs="Times New Roman"/>
          <w:sz w:val="28"/>
          <w:szCs w:val="28"/>
          <w:lang w:val="uk-UA"/>
        </w:rPr>
        <w:t xml:space="preserve"> [4, 11, 12</w:t>
      </w:r>
      <w:r w:rsidR="0035731B" w:rsidRPr="00CD0FE5">
        <w:rPr>
          <w:rFonts w:ascii="Times New Roman" w:hAnsi="Times New Roman" w:cs="Times New Roman"/>
          <w:sz w:val="28"/>
          <w:szCs w:val="28"/>
          <w:lang w:val="uk-UA"/>
        </w:rPr>
        <w:t>].</w:t>
      </w:r>
      <w:r w:rsidR="005B0807" w:rsidRPr="00CD0FE5">
        <w:rPr>
          <w:rFonts w:ascii="Times New Roman" w:hAnsi="Times New Roman" w:cs="Times New Roman"/>
          <w:sz w:val="28"/>
          <w:szCs w:val="28"/>
          <w:lang w:val="uk-UA"/>
        </w:rPr>
        <w:t xml:space="preserve"> </w:t>
      </w:r>
    </w:p>
    <w:p w:rsidR="005B0807" w:rsidRPr="00CD0FE5" w:rsidRDefault="005B0807" w:rsidP="008E003F">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Слід розрізняти два типи впливу на клімат: ненавмисне – в результаті господарської діяльності і навмисне – з метою зміни клімату в потрібному людині напрямі. </w:t>
      </w:r>
    </w:p>
    <w:p w:rsidR="005B0807" w:rsidRPr="00CD0FE5" w:rsidRDefault="005B0807" w:rsidP="008E003F">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Ненавмисний вплив людської діяльності на клімат почався вже давно. Освоюючи нові території, вирубуючи і випалюючи лісу, відкриваючи землі, засаджуючи території різними видами рослинності, людина несвідомо змінювала характер підстильної поверхні, її альбедо і тим самим сприяла зміні теплового балансу системи Земля-атмосфера. </w:t>
      </w:r>
    </w:p>
    <w:p w:rsidR="008A7BF5" w:rsidRPr="00CD0FE5" w:rsidRDefault="005B0807" w:rsidP="008E003F">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У нинішній час створюються нові водосховища і канали, змінюються русла великих річок, осушуються болота, продовжують вирубувати ліси тощо. На характер підстильної поверхн</w:t>
      </w:r>
      <w:r w:rsidR="00794B0E" w:rsidRPr="00CD0FE5">
        <w:rPr>
          <w:rFonts w:ascii="Times New Roman" w:hAnsi="Times New Roman" w:cs="Times New Roman"/>
          <w:sz w:val="28"/>
          <w:szCs w:val="28"/>
          <w:lang w:val="uk-UA"/>
        </w:rPr>
        <w:t>і позначається ерозія ґрунтів. У</w:t>
      </w:r>
      <w:r w:rsidRPr="00CD0FE5">
        <w:rPr>
          <w:rFonts w:ascii="Times New Roman" w:hAnsi="Times New Roman" w:cs="Times New Roman"/>
          <w:sz w:val="28"/>
          <w:szCs w:val="28"/>
          <w:lang w:val="uk-UA"/>
        </w:rPr>
        <w:t>се це впливає не тільки на альбедо, а й на газовий обмін з атмосферою, волого-і теплообмін атмосфери і підстильної поверхні. Серед хімічних газів, що змінюють газовий склад атмосфери, особлива роль відводиться СО</w:t>
      </w:r>
      <w:r w:rsidRPr="00CD0FE5">
        <w:rPr>
          <w:rFonts w:ascii="Times New Roman" w:hAnsi="Times New Roman" w:cs="Times New Roman"/>
          <w:sz w:val="18"/>
          <w:szCs w:val="18"/>
          <w:lang w:val="uk-UA"/>
        </w:rPr>
        <w:t>2</w:t>
      </w:r>
      <w:r w:rsidRPr="00CD0FE5">
        <w:rPr>
          <w:rFonts w:ascii="Times New Roman" w:hAnsi="Times New Roman" w:cs="Times New Roman"/>
          <w:sz w:val="28"/>
          <w:szCs w:val="28"/>
          <w:lang w:val="uk-UA"/>
        </w:rPr>
        <w:t xml:space="preserve">, який, надходить в атмосферу, створюючи тепличний ефект. При зростаючій швидкості надходження газу у найближчі 100 років його вплив на клімат може стати досить відчутним. В атмосферу надходять і </w:t>
      </w:r>
      <w:proofErr w:type="spellStart"/>
      <w:r w:rsidRPr="00CD0FE5">
        <w:rPr>
          <w:rFonts w:ascii="Times New Roman" w:hAnsi="Times New Roman" w:cs="Times New Roman"/>
          <w:sz w:val="28"/>
          <w:szCs w:val="28"/>
          <w:lang w:val="uk-UA"/>
        </w:rPr>
        <w:t>фотохімічно</w:t>
      </w:r>
      <w:proofErr w:type="spellEnd"/>
      <w:r w:rsidRPr="00CD0FE5">
        <w:rPr>
          <w:rFonts w:ascii="Times New Roman" w:hAnsi="Times New Roman" w:cs="Times New Roman"/>
          <w:sz w:val="28"/>
          <w:szCs w:val="28"/>
          <w:lang w:val="uk-UA"/>
        </w:rPr>
        <w:t xml:space="preserve"> активні малі домішки: фреони, фтористі, бромисті і хлорні сполуки, які руйнують озоновий шар і впливають на тепловий режим планети. Цілий ряд хімічно активних малих домішок, таких, як оксиди азоту, ті ж фреони та ін., мають здатність поглинати сонячну радіацію і тим самим впливати на тепловий режим атмосфери</w:t>
      </w:r>
      <w:r w:rsidR="00A722C9" w:rsidRPr="00CD0FE5">
        <w:rPr>
          <w:rFonts w:ascii="Times New Roman" w:hAnsi="Times New Roman" w:cs="Times New Roman"/>
          <w:sz w:val="28"/>
          <w:szCs w:val="28"/>
          <w:lang w:val="uk-UA"/>
        </w:rPr>
        <w:t>. У зв’язку</w:t>
      </w:r>
      <w:r w:rsidRPr="00CD0FE5">
        <w:rPr>
          <w:rFonts w:ascii="Times New Roman" w:hAnsi="Times New Roman" w:cs="Times New Roman"/>
          <w:sz w:val="28"/>
          <w:szCs w:val="28"/>
          <w:lang w:val="uk-UA"/>
        </w:rPr>
        <w:t xml:space="preserve"> з ростом населення і обсягу виробництва, розвитком енергетики зростає надходження в а</w:t>
      </w:r>
      <w:r w:rsidR="00A722C9" w:rsidRPr="00CD0FE5">
        <w:rPr>
          <w:rFonts w:ascii="Times New Roman" w:hAnsi="Times New Roman" w:cs="Times New Roman"/>
          <w:sz w:val="28"/>
          <w:szCs w:val="28"/>
          <w:lang w:val="uk-UA"/>
        </w:rPr>
        <w:t xml:space="preserve">тмосферу теплових викидів, що </w:t>
      </w:r>
      <w:r w:rsidRPr="00CD0FE5">
        <w:rPr>
          <w:rFonts w:ascii="Times New Roman" w:hAnsi="Times New Roman" w:cs="Times New Roman"/>
          <w:sz w:val="28"/>
          <w:szCs w:val="28"/>
          <w:lang w:val="uk-UA"/>
        </w:rPr>
        <w:t xml:space="preserve">вже зараз відчутно у великих містах і промислових </w:t>
      </w:r>
      <w:r w:rsidRPr="00CD0FE5">
        <w:rPr>
          <w:rFonts w:ascii="Times New Roman" w:hAnsi="Times New Roman" w:cs="Times New Roman"/>
          <w:sz w:val="28"/>
          <w:szCs w:val="28"/>
          <w:lang w:val="uk-UA"/>
        </w:rPr>
        <w:lastRenderedPageBreak/>
        <w:t xml:space="preserve">центрах. Цілком природно, що в подальшому цей процес посилиться. Звідси вкрай важливо знати, як теплові викиди вплинуть на погоду і клімат. Можна вказати ще кілька видів людської діяльності, які можуть відбитися на кліматі. До них відносяться: забруднення океану нафтовими продуктами, що порушує </w:t>
      </w:r>
      <w:proofErr w:type="spellStart"/>
      <w:r w:rsidRPr="00CD0FE5">
        <w:rPr>
          <w:rFonts w:ascii="Times New Roman" w:hAnsi="Times New Roman" w:cs="Times New Roman"/>
          <w:sz w:val="28"/>
          <w:szCs w:val="28"/>
          <w:lang w:val="uk-UA"/>
        </w:rPr>
        <w:t>тепло-</w:t>
      </w:r>
      <w:proofErr w:type="spellEnd"/>
      <w:r w:rsidRPr="00CD0FE5">
        <w:rPr>
          <w:rFonts w:ascii="Times New Roman" w:hAnsi="Times New Roman" w:cs="Times New Roman"/>
          <w:sz w:val="28"/>
          <w:szCs w:val="28"/>
          <w:lang w:val="uk-UA"/>
        </w:rPr>
        <w:t xml:space="preserve"> і </w:t>
      </w:r>
      <w:proofErr w:type="spellStart"/>
      <w:r w:rsidRPr="00CD0FE5">
        <w:rPr>
          <w:rFonts w:ascii="Times New Roman" w:hAnsi="Times New Roman" w:cs="Times New Roman"/>
          <w:sz w:val="28"/>
          <w:szCs w:val="28"/>
          <w:lang w:val="uk-UA"/>
        </w:rPr>
        <w:t>вологообмін</w:t>
      </w:r>
      <w:proofErr w:type="spellEnd"/>
      <w:r w:rsidRPr="00CD0FE5">
        <w:rPr>
          <w:rFonts w:ascii="Times New Roman" w:hAnsi="Times New Roman" w:cs="Times New Roman"/>
          <w:sz w:val="28"/>
          <w:szCs w:val="28"/>
          <w:lang w:val="uk-UA"/>
        </w:rPr>
        <w:t xml:space="preserve"> між атмосферою і океаном, вплив на хмари з метою стимулювання опадів, спалювання палива, збільшує викид в атмосферу водяної пари, дія зрошувальних сис</w:t>
      </w:r>
      <w:r w:rsidR="00A722C9" w:rsidRPr="00CD0FE5">
        <w:rPr>
          <w:rFonts w:ascii="Times New Roman" w:hAnsi="Times New Roman" w:cs="Times New Roman"/>
          <w:sz w:val="28"/>
          <w:szCs w:val="28"/>
          <w:lang w:val="uk-UA"/>
        </w:rPr>
        <w:t>тем, що підвищує випаровування та</w:t>
      </w:r>
      <w:r w:rsidRPr="00CD0FE5">
        <w:rPr>
          <w:rFonts w:ascii="Times New Roman" w:hAnsi="Times New Roman" w:cs="Times New Roman"/>
          <w:sz w:val="28"/>
          <w:szCs w:val="28"/>
          <w:lang w:val="uk-UA"/>
        </w:rPr>
        <w:t xml:space="preserve"> ін. Згубний вплив на клімат </w:t>
      </w:r>
      <w:r w:rsidR="00A722C9" w:rsidRPr="00CD0FE5">
        <w:rPr>
          <w:rFonts w:ascii="Times New Roman" w:hAnsi="Times New Roman" w:cs="Times New Roman"/>
          <w:sz w:val="28"/>
          <w:szCs w:val="28"/>
          <w:lang w:val="uk-UA"/>
        </w:rPr>
        <w:t xml:space="preserve">мають </w:t>
      </w:r>
      <w:r w:rsidRPr="00CD0FE5">
        <w:rPr>
          <w:rFonts w:ascii="Times New Roman" w:hAnsi="Times New Roman" w:cs="Times New Roman"/>
          <w:sz w:val="28"/>
          <w:szCs w:val="28"/>
          <w:lang w:val="uk-UA"/>
        </w:rPr>
        <w:t>випробу</w:t>
      </w:r>
      <w:r w:rsidR="00A722C9" w:rsidRPr="00CD0FE5">
        <w:rPr>
          <w:rFonts w:ascii="Times New Roman" w:hAnsi="Times New Roman" w:cs="Times New Roman"/>
          <w:sz w:val="28"/>
          <w:szCs w:val="28"/>
          <w:lang w:val="uk-UA"/>
        </w:rPr>
        <w:t>вання ядерної зброї, що сприяє</w:t>
      </w:r>
      <w:r w:rsidRPr="00CD0FE5">
        <w:rPr>
          <w:rFonts w:ascii="Times New Roman" w:hAnsi="Times New Roman" w:cs="Times New Roman"/>
          <w:sz w:val="28"/>
          <w:szCs w:val="28"/>
          <w:lang w:val="uk-UA"/>
        </w:rPr>
        <w:t xml:space="preserve"> утворенню і накопиченню в атмосфері аерозол</w:t>
      </w:r>
      <w:r w:rsidR="00A722C9" w:rsidRPr="00CD0FE5">
        <w:rPr>
          <w:rFonts w:ascii="Times New Roman" w:hAnsi="Times New Roman" w:cs="Times New Roman"/>
          <w:sz w:val="28"/>
          <w:szCs w:val="28"/>
          <w:lang w:val="uk-UA"/>
        </w:rPr>
        <w:t xml:space="preserve">ю, окислів азоту, </w:t>
      </w:r>
      <w:proofErr w:type="spellStart"/>
      <w:r w:rsidR="00A722C9" w:rsidRPr="00CD0FE5">
        <w:rPr>
          <w:rFonts w:ascii="Times New Roman" w:hAnsi="Times New Roman" w:cs="Times New Roman"/>
          <w:sz w:val="28"/>
          <w:szCs w:val="28"/>
          <w:lang w:val="uk-UA"/>
        </w:rPr>
        <w:t>радіовуглецю</w:t>
      </w:r>
      <w:proofErr w:type="spellEnd"/>
      <w:r w:rsidR="00A722C9" w:rsidRPr="00CD0FE5">
        <w:rPr>
          <w:rFonts w:ascii="Times New Roman" w:hAnsi="Times New Roman" w:cs="Times New Roman"/>
          <w:sz w:val="28"/>
          <w:szCs w:val="28"/>
          <w:lang w:val="uk-UA"/>
        </w:rPr>
        <w:t xml:space="preserve"> та</w:t>
      </w:r>
      <w:r w:rsidRPr="00CD0FE5">
        <w:rPr>
          <w:rFonts w:ascii="Times New Roman" w:hAnsi="Times New Roman" w:cs="Times New Roman"/>
          <w:sz w:val="28"/>
          <w:szCs w:val="28"/>
          <w:lang w:val="uk-UA"/>
        </w:rPr>
        <w:t xml:space="preserve"> інших компонентів, що руйнують озоновий шар, та ін</w:t>
      </w:r>
      <w:r w:rsidR="00A722C9" w:rsidRPr="00CD0FE5">
        <w:rPr>
          <w:rFonts w:ascii="Times New Roman" w:hAnsi="Times New Roman" w:cs="Times New Roman"/>
          <w:sz w:val="28"/>
          <w:szCs w:val="28"/>
          <w:lang w:val="uk-UA"/>
        </w:rPr>
        <w:t>. [</w:t>
      </w:r>
      <w:r w:rsidR="00E40AC1" w:rsidRPr="00CD0FE5">
        <w:rPr>
          <w:rFonts w:ascii="Times New Roman" w:hAnsi="Times New Roman" w:cs="Times New Roman"/>
          <w:sz w:val="28"/>
          <w:szCs w:val="28"/>
          <w:lang w:val="uk-UA"/>
        </w:rPr>
        <w:t>13, 14, 15</w:t>
      </w:r>
      <w:r w:rsidR="00A722C9"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 </w:t>
      </w:r>
    </w:p>
    <w:p w:rsidR="00A722C9" w:rsidRPr="00CD0FE5" w:rsidRDefault="00A722C9" w:rsidP="00A722C9">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При збереженні сучасних темпів викидів парникових газів, то до кінця ХХІ століття середня температура повітря</w:t>
      </w:r>
      <w:r w:rsidR="00794B0E" w:rsidRPr="00CD0FE5">
        <w:rPr>
          <w:rFonts w:ascii="Times New Roman" w:hAnsi="Times New Roman" w:cs="Times New Roman"/>
          <w:sz w:val="28"/>
          <w:szCs w:val="28"/>
          <w:lang w:val="uk-UA"/>
        </w:rPr>
        <w:t xml:space="preserve"> на Землі може підвищитись на 3 – </w:t>
      </w:r>
      <w:r w:rsidRPr="00CD0FE5">
        <w:rPr>
          <w:rFonts w:ascii="Times New Roman" w:hAnsi="Times New Roman" w:cs="Times New Roman"/>
          <w:sz w:val="28"/>
          <w:szCs w:val="28"/>
          <w:lang w:val="uk-UA"/>
        </w:rPr>
        <w:t>6°С. Це може спричинити значні зміни у глобальній кліматичній системі – різкі зміни температури, зміни рози вітрів, формування періодів сильної спеки і посилення засух в одних регіонах й катастрофічн</w:t>
      </w:r>
      <w:r w:rsidR="00EB78E5" w:rsidRPr="00CD0FE5">
        <w:rPr>
          <w:rFonts w:ascii="Times New Roman" w:hAnsi="Times New Roman" w:cs="Times New Roman"/>
          <w:sz w:val="28"/>
          <w:szCs w:val="28"/>
          <w:lang w:val="uk-UA"/>
        </w:rPr>
        <w:t>о</w:t>
      </w:r>
      <w:r w:rsidRPr="00CD0FE5">
        <w:rPr>
          <w:rFonts w:ascii="Times New Roman" w:hAnsi="Times New Roman" w:cs="Times New Roman"/>
          <w:sz w:val="28"/>
          <w:szCs w:val="28"/>
          <w:lang w:val="uk-UA"/>
        </w:rPr>
        <w:t xml:space="preserve"> високу кількість атмосферних опадів – в інших, танення льодовиків і арктичного льоду, підвищення рівня світового океану. </w:t>
      </w:r>
      <w:r w:rsidR="00EB78E5" w:rsidRPr="00CD0FE5">
        <w:rPr>
          <w:rFonts w:ascii="Times New Roman" w:hAnsi="Times New Roman" w:cs="Times New Roman"/>
          <w:sz w:val="28"/>
          <w:szCs w:val="28"/>
          <w:lang w:val="uk-UA"/>
        </w:rPr>
        <w:t xml:space="preserve">Якщо такі зміни відбудуться, то вони будуть </w:t>
      </w:r>
      <w:r w:rsidRPr="00CD0FE5">
        <w:rPr>
          <w:rFonts w:ascii="Times New Roman" w:hAnsi="Times New Roman" w:cs="Times New Roman"/>
          <w:sz w:val="28"/>
          <w:szCs w:val="28"/>
          <w:lang w:val="uk-UA"/>
        </w:rPr>
        <w:t>різкими і незв</w:t>
      </w:r>
      <w:r w:rsidR="00EB78E5" w:rsidRPr="00CD0FE5">
        <w:rPr>
          <w:rFonts w:ascii="Times New Roman" w:hAnsi="Times New Roman" w:cs="Times New Roman"/>
          <w:sz w:val="28"/>
          <w:szCs w:val="28"/>
          <w:lang w:val="uk-UA"/>
        </w:rPr>
        <w:t>оротними. Особливо вразливими є</w:t>
      </w:r>
      <w:r w:rsidRPr="00CD0FE5">
        <w:rPr>
          <w:rFonts w:ascii="Times New Roman" w:hAnsi="Times New Roman" w:cs="Times New Roman"/>
          <w:sz w:val="28"/>
          <w:szCs w:val="28"/>
          <w:lang w:val="uk-UA"/>
        </w:rPr>
        <w:t xml:space="preserve"> полярні й високогірні </w:t>
      </w:r>
      <w:r w:rsidR="00EB78E5" w:rsidRPr="00CD0FE5">
        <w:rPr>
          <w:rFonts w:ascii="Times New Roman" w:hAnsi="Times New Roman" w:cs="Times New Roman"/>
          <w:sz w:val="28"/>
          <w:szCs w:val="28"/>
          <w:lang w:val="uk-UA"/>
        </w:rPr>
        <w:t xml:space="preserve">території та їх </w:t>
      </w:r>
      <w:r w:rsidRPr="00CD0FE5">
        <w:rPr>
          <w:rFonts w:ascii="Times New Roman" w:hAnsi="Times New Roman" w:cs="Times New Roman"/>
          <w:sz w:val="28"/>
          <w:szCs w:val="28"/>
          <w:lang w:val="uk-UA"/>
        </w:rPr>
        <w:t>біологі</w:t>
      </w:r>
      <w:r w:rsidR="00E40AC1" w:rsidRPr="00CD0FE5">
        <w:rPr>
          <w:rFonts w:ascii="Times New Roman" w:hAnsi="Times New Roman" w:cs="Times New Roman"/>
          <w:sz w:val="28"/>
          <w:szCs w:val="28"/>
          <w:lang w:val="uk-UA"/>
        </w:rPr>
        <w:t>чні угруповання і геосистеми [16</w:t>
      </w:r>
      <w:r w:rsidRPr="00CD0FE5">
        <w:rPr>
          <w:rFonts w:ascii="Times New Roman" w:hAnsi="Times New Roman" w:cs="Times New Roman"/>
          <w:sz w:val="28"/>
          <w:szCs w:val="28"/>
          <w:lang w:val="uk-UA"/>
        </w:rPr>
        <w:t>, 1</w:t>
      </w:r>
      <w:r w:rsidR="00E40AC1" w:rsidRPr="00CD0FE5">
        <w:rPr>
          <w:rFonts w:ascii="Times New Roman" w:hAnsi="Times New Roman" w:cs="Times New Roman"/>
          <w:sz w:val="28"/>
          <w:szCs w:val="28"/>
          <w:lang w:val="uk-UA"/>
        </w:rPr>
        <w:t>7</w:t>
      </w:r>
      <w:r w:rsidRPr="00CD0FE5">
        <w:rPr>
          <w:rFonts w:ascii="Times New Roman" w:hAnsi="Times New Roman" w:cs="Times New Roman"/>
          <w:sz w:val="28"/>
          <w:szCs w:val="28"/>
          <w:lang w:val="uk-UA"/>
        </w:rPr>
        <w:t>].</w:t>
      </w:r>
    </w:p>
    <w:p w:rsidR="004B641D" w:rsidRPr="00CD0FE5" w:rsidRDefault="004B641D" w:rsidP="004B641D">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Відомо, що температура атмосферного повітря має визначальний вплив на формування погоди на планеті і регіонального клімату. Як показують дослідження, за останні 100 років загальне підвищення температури повітря на пл</w:t>
      </w:r>
      <w:r w:rsidR="00794B0E" w:rsidRPr="00CD0FE5">
        <w:rPr>
          <w:rFonts w:ascii="Times New Roman" w:hAnsi="Times New Roman" w:cs="Times New Roman"/>
          <w:sz w:val="28"/>
          <w:szCs w:val="28"/>
          <w:lang w:val="uk-UA"/>
        </w:rPr>
        <w:t xml:space="preserve">анеті становить 0,76 (0,54 – </w:t>
      </w:r>
      <w:r w:rsidRPr="00CD0FE5">
        <w:rPr>
          <w:rFonts w:ascii="Times New Roman" w:hAnsi="Times New Roman" w:cs="Times New Roman"/>
          <w:sz w:val="28"/>
          <w:szCs w:val="28"/>
          <w:lang w:val="uk-UA"/>
        </w:rPr>
        <w:t xml:space="preserve">0,95)°С. Щоб уникнути згубних наслідків кліматичних змін, підвищення температури не повинно становити більше 2°C. За прогнозами вчених, до 2100 року температура може зрости на 3°С і більше [5]. </w:t>
      </w:r>
    </w:p>
    <w:p w:rsidR="003937F8" w:rsidRPr="00CD0FE5" w:rsidRDefault="001C6A84" w:rsidP="003937F8">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Г</w:t>
      </w:r>
      <w:r w:rsidR="003937F8" w:rsidRPr="00CD0FE5">
        <w:rPr>
          <w:rFonts w:ascii="Times New Roman" w:hAnsi="Times New Roman" w:cs="Times New Roman"/>
          <w:sz w:val="28"/>
          <w:szCs w:val="28"/>
          <w:lang w:val="uk-UA"/>
        </w:rPr>
        <w:t>лобальн</w:t>
      </w:r>
      <w:r w:rsidRPr="00CD0FE5">
        <w:rPr>
          <w:rFonts w:ascii="Times New Roman" w:hAnsi="Times New Roman" w:cs="Times New Roman"/>
          <w:sz w:val="28"/>
          <w:szCs w:val="28"/>
          <w:lang w:val="uk-UA"/>
        </w:rPr>
        <w:t>і</w:t>
      </w:r>
      <w:r w:rsidR="003937F8" w:rsidRPr="00CD0FE5">
        <w:rPr>
          <w:rFonts w:ascii="Times New Roman" w:hAnsi="Times New Roman" w:cs="Times New Roman"/>
          <w:sz w:val="28"/>
          <w:szCs w:val="28"/>
          <w:lang w:val="uk-UA"/>
        </w:rPr>
        <w:t xml:space="preserve"> зміни клімату </w:t>
      </w:r>
      <w:r w:rsidRPr="00CD0FE5">
        <w:rPr>
          <w:rFonts w:ascii="Times New Roman" w:hAnsi="Times New Roman" w:cs="Times New Roman"/>
          <w:sz w:val="28"/>
          <w:szCs w:val="28"/>
          <w:lang w:val="uk-UA"/>
        </w:rPr>
        <w:t xml:space="preserve">призведуть до </w:t>
      </w:r>
      <w:r w:rsidR="003937F8" w:rsidRPr="00CD0FE5">
        <w:rPr>
          <w:rFonts w:ascii="Times New Roman" w:hAnsi="Times New Roman" w:cs="Times New Roman"/>
          <w:sz w:val="28"/>
          <w:szCs w:val="28"/>
          <w:lang w:val="uk-UA"/>
        </w:rPr>
        <w:t xml:space="preserve">зростання кількості річних опадів, </w:t>
      </w:r>
      <w:r w:rsidRPr="00CD0FE5">
        <w:rPr>
          <w:rFonts w:ascii="Times New Roman" w:hAnsi="Times New Roman" w:cs="Times New Roman"/>
          <w:sz w:val="28"/>
          <w:szCs w:val="28"/>
          <w:lang w:val="uk-UA"/>
        </w:rPr>
        <w:t xml:space="preserve">змін інтенсивності </w:t>
      </w:r>
      <w:r w:rsidR="003937F8" w:rsidRPr="00CD0FE5">
        <w:rPr>
          <w:rFonts w:ascii="Times New Roman" w:hAnsi="Times New Roman" w:cs="Times New Roman"/>
          <w:sz w:val="28"/>
          <w:szCs w:val="28"/>
          <w:lang w:val="uk-UA"/>
        </w:rPr>
        <w:t xml:space="preserve">гідрологічного циклу </w:t>
      </w:r>
      <w:r w:rsidRPr="00CD0FE5">
        <w:rPr>
          <w:rFonts w:ascii="Times New Roman" w:hAnsi="Times New Roman" w:cs="Times New Roman"/>
          <w:sz w:val="28"/>
          <w:szCs w:val="28"/>
          <w:lang w:val="uk-UA"/>
        </w:rPr>
        <w:t>на планеті</w:t>
      </w:r>
      <w:r w:rsidR="003937F8" w:rsidRPr="00CD0FE5">
        <w:rPr>
          <w:rFonts w:ascii="Times New Roman" w:hAnsi="Times New Roman" w:cs="Times New Roman"/>
          <w:sz w:val="28"/>
          <w:szCs w:val="28"/>
          <w:lang w:val="uk-UA"/>
        </w:rPr>
        <w:t>. З</w:t>
      </w:r>
      <w:r w:rsidRPr="00CD0FE5">
        <w:rPr>
          <w:rFonts w:ascii="Times New Roman" w:hAnsi="Times New Roman" w:cs="Times New Roman"/>
          <w:sz w:val="28"/>
          <w:szCs w:val="28"/>
          <w:lang w:val="uk-UA"/>
        </w:rPr>
        <w:t xml:space="preserve">а </w:t>
      </w:r>
      <w:r w:rsidR="003937F8" w:rsidRPr="00CD0FE5">
        <w:rPr>
          <w:rFonts w:ascii="Times New Roman" w:hAnsi="Times New Roman" w:cs="Times New Roman"/>
          <w:sz w:val="28"/>
          <w:szCs w:val="28"/>
          <w:lang w:val="uk-UA"/>
        </w:rPr>
        <w:t xml:space="preserve">концепцією </w:t>
      </w:r>
      <w:r w:rsidRPr="00CD0FE5">
        <w:rPr>
          <w:rFonts w:ascii="Times New Roman" w:hAnsi="Times New Roman" w:cs="Times New Roman"/>
          <w:sz w:val="28"/>
          <w:szCs w:val="28"/>
          <w:lang w:val="uk-UA"/>
        </w:rPr>
        <w:t xml:space="preserve">формування </w:t>
      </w:r>
      <w:r w:rsidR="003937F8" w:rsidRPr="00CD0FE5">
        <w:rPr>
          <w:rFonts w:ascii="Times New Roman" w:hAnsi="Times New Roman" w:cs="Times New Roman"/>
          <w:sz w:val="28"/>
          <w:szCs w:val="28"/>
          <w:lang w:val="uk-UA"/>
        </w:rPr>
        <w:lastRenderedPageBreak/>
        <w:t xml:space="preserve">природних циклів клімату </w:t>
      </w:r>
      <w:r w:rsidRPr="00CD0FE5">
        <w:rPr>
          <w:rFonts w:ascii="Times New Roman" w:hAnsi="Times New Roman" w:cs="Times New Roman"/>
          <w:sz w:val="28"/>
          <w:szCs w:val="28"/>
          <w:lang w:val="uk-UA"/>
        </w:rPr>
        <w:t xml:space="preserve">прогнозується поява </w:t>
      </w:r>
      <w:r w:rsidR="003937F8" w:rsidRPr="00CD0FE5">
        <w:rPr>
          <w:rFonts w:ascii="Times New Roman" w:hAnsi="Times New Roman" w:cs="Times New Roman"/>
          <w:sz w:val="28"/>
          <w:szCs w:val="28"/>
          <w:lang w:val="uk-UA"/>
        </w:rPr>
        <w:t xml:space="preserve"> тепло-сухої фази клімату, яка буде розвиватися на фоні багатовікової тенденції потепління </w:t>
      </w:r>
      <w:r w:rsidRPr="00CD0FE5">
        <w:rPr>
          <w:rFonts w:ascii="Times New Roman" w:hAnsi="Times New Roman" w:cs="Times New Roman"/>
          <w:sz w:val="28"/>
          <w:szCs w:val="28"/>
          <w:lang w:val="uk-UA"/>
        </w:rPr>
        <w:t xml:space="preserve">на Землі </w:t>
      </w:r>
      <w:r w:rsidR="003937F8" w:rsidRPr="00CD0FE5">
        <w:rPr>
          <w:rFonts w:ascii="Times New Roman" w:hAnsi="Times New Roman" w:cs="Times New Roman"/>
          <w:sz w:val="28"/>
          <w:szCs w:val="28"/>
          <w:lang w:val="uk-UA"/>
        </w:rPr>
        <w:t>в період з</w:t>
      </w:r>
      <w:r w:rsidR="00794B0E" w:rsidRPr="00CD0FE5">
        <w:rPr>
          <w:rFonts w:ascii="Times New Roman" w:hAnsi="Times New Roman" w:cs="Times New Roman"/>
          <w:sz w:val="28"/>
          <w:szCs w:val="28"/>
          <w:lang w:val="uk-UA"/>
        </w:rPr>
        <w:t xml:space="preserve"> 2005 – 2007 до 2025 – </w:t>
      </w:r>
      <w:r w:rsidR="003937F8" w:rsidRPr="00CD0FE5">
        <w:rPr>
          <w:rFonts w:ascii="Times New Roman" w:hAnsi="Times New Roman" w:cs="Times New Roman"/>
          <w:sz w:val="28"/>
          <w:szCs w:val="28"/>
          <w:lang w:val="uk-UA"/>
        </w:rPr>
        <w:t xml:space="preserve">2028 </w:t>
      </w:r>
      <w:r w:rsidR="00E40AC1" w:rsidRPr="00CD0FE5">
        <w:rPr>
          <w:rFonts w:ascii="Times New Roman" w:hAnsi="Times New Roman" w:cs="Times New Roman"/>
          <w:sz w:val="28"/>
          <w:szCs w:val="28"/>
          <w:lang w:val="uk-UA"/>
        </w:rPr>
        <w:t>років [18</w:t>
      </w:r>
      <w:r w:rsidR="003937F8" w:rsidRPr="00CD0FE5">
        <w:rPr>
          <w:rFonts w:ascii="Times New Roman" w:hAnsi="Times New Roman" w:cs="Times New Roman"/>
          <w:sz w:val="28"/>
          <w:szCs w:val="28"/>
          <w:lang w:val="uk-UA"/>
        </w:rPr>
        <w:t>].</w:t>
      </w:r>
    </w:p>
    <w:p w:rsidR="001C6A84" w:rsidRPr="00CD0FE5" w:rsidRDefault="001C6A84" w:rsidP="001C6A84">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Температурні чинники визначають життєдіяльність рослин та їх географічне поширення, видовий склад, продуктивність і сезонні зміни. Низькі температури</w:t>
      </w:r>
      <w:r w:rsidR="00E13D3E" w:rsidRPr="00CD0FE5">
        <w:rPr>
          <w:rFonts w:ascii="Times New Roman" w:hAnsi="Times New Roman" w:cs="Times New Roman"/>
          <w:sz w:val="28"/>
          <w:szCs w:val="28"/>
          <w:lang w:val="uk-UA"/>
        </w:rPr>
        <w:t xml:space="preserve"> призводять до </w:t>
      </w:r>
      <w:r w:rsidRPr="00CD0FE5">
        <w:rPr>
          <w:rFonts w:ascii="Times New Roman" w:hAnsi="Times New Roman" w:cs="Times New Roman"/>
          <w:sz w:val="28"/>
          <w:szCs w:val="28"/>
          <w:lang w:val="uk-UA"/>
        </w:rPr>
        <w:t xml:space="preserve"> </w:t>
      </w:r>
      <w:r w:rsidR="0091458E" w:rsidRPr="00CD0FE5">
        <w:rPr>
          <w:rFonts w:ascii="Times New Roman" w:hAnsi="Times New Roman" w:cs="Times New Roman"/>
          <w:sz w:val="28"/>
          <w:szCs w:val="28"/>
          <w:lang w:val="uk-UA"/>
        </w:rPr>
        <w:t xml:space="preserve">пошкодження </w:t>
      </w:r>
      <w:r w:rsidRPr="00CD0FE5">
        <w:rPr>
          <w:rFonts w:ascii="Times New Roman" w:hAnsi="Times New Roman" w:cs="Times New Roman"/>
          <w:sz w:val="28"/>
          <w:szCs w:val="28"/>
          <w:lang w:val="uk-UA"/>
        </w:rPr>
        <w:t xml:space="preserve">рослини </w:t>
      </w:r>
      <w:r w:rsidR="0091458E"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утворення в їх тканинах льоду). </w:t>
      </w:r>
      <w:r w:rsidR="0091458E" w:rsidRPr="00CD0FE5">
        <w:rPr>
          <w:rFonts w:ascii="Times New Roman" w:hAnsi="Times New Roman" w:cs="Times New Roman"/>
          <w:sz w:val="28"/>
          <w:szCs w:val="28"/>
          <w:lang w:val="uk-UA"/>
        </w:rPr>
        <w:t xml:space="preserve">Високі рівні температур викликають </w:t>
      </w:r>
      <w:r w:rsidRPr="00CD0FE5">
        <w:rPr>
          <w:rFonts w:ascii="Times New Roman" w:hAnsi="Times New Roman" w:cs="Times New Roman"/>
          <w:sz w:val="28"/>
          <w:szCs w:val="28"/>
          <w:lang w:val="uk-UA"/>
        </w:rPr>
        <w:t xml:space="preserve">руйнування хлорофілу, </w:t>
      </w:r>
      <w:r w:rsidR="0091458E" w:rsidRPr="00CD0FE5">
        <w:rPr>
          <w:rFonts w:ascii="Times New Roman" w:hAnsi="Times New Roman" w:cs="Times New Roman"/>
          <w:sz w:val="28"/>
          <w:szCs w:val="28"/>
          <w:lang w:val="uk-UA"/>
        </w:rPr>
        <w:t xml:space="preserve">призводять до </w:t>
      </w:r>
      <w:r w:rsidRPr="00CD0FE5">
        <w:rPr>
          <w:rFonts w:ascii="Times New Roman" w:hAnsi="Times New Roman" w:cs="Times New Roman"/>
          <w:sz w:val="28"/>
          <w:szCs w:val="28"/>
          <w:lang w:val="uk-UA"/>
        </w:rPr>
        <w:t xml:space="preserve">опіків листя, </w:t>
      </w:r>
      <w:r w:rsidR="0091458E" w:rsidRPr="00CD0FE5">
        <w:rPr>
          <w:rFonts w:ascii="Times New Roman" w:hAnsi="Times New Roman" w:cs="Times New Roman"/>
          <w:sz w:val="28"/>
          <w:szCs w:val="28"/>
          <w:lang w:val="uk-UA"/>
        </w:rPr>
        <w:t xml:space="preserve">пошкодження і </w:t>
      </w:r>
      <w:r w:rsidRPr="00CD0FE5">
        <w:rPr>
          <w:rFonts w:ascii="Times New Roman" w:hAnsi="Times New Roman" w:cs="Times New Roman"/>
          <w:sz w:val="28"/>
          <w:szCs w:val="28"/>
          <w:lang w:val="uk-UA"/>
        </w:rPr>
        <w:t xml:space="preserve">відмирання кореневої системи та інших </w:t>
      </w:r>
      <w:r w:rsidR="0091458E" w:rsidRPr="00CD0FE5">
        <w:rPr>
          <w:rFonts w:ascii="Times New Roman" w:hAnsi="Times New Roman" w:cs="Times New Roman"/>
          <w:sz w:val="28"/>
          <w:szCs w:val="28"/>
          <w:lang w:val="uk-UA"/>
        </w:rPr>
        <w:t xml:space="preserve">частин </w:t>
      </w:r>
      <w:r w:rsidRPr="00CD0FE5">
        <w:rPr>
          <w:rFonts w:ascii="Times New Roman" w:hAnsi="Times New Roman" w:cs="Times New Roman"/>
          <w:sz w:val="28"/>
          <w:szCs w:val="28"/>
          <w:lang w:val="uk-UA"/>
        </w:rPr>
        <w:t xml:space="preserve">рослин, </w:t>
      </w:r>
      <w:r w:rsidR="0091458E" w:rsidRPr="00CD0FE5">
        <w:rPr>
          <w:rFonts w:ascii="Times New Roman" w:hAnsi="Times New Roman" w:cs="Times New Roman"/>
          <w:sz w:val="28"/>
          <w:szCs w:val="28"/>
          <w:lang w:val="uk-UA"/>
        </w:rPr>
        <w:t>що зрештою призводи</w:t>
      </w:r>
      <w:r w:rsidRPr="00CD0FE5">
        <w:rPr>
          <w:rFonts w:ascii="Times New Roman" w:hAnsi="Times New Roman" w:cs="Times New Roman"/>
          <w:sz w:val="28"/>
          <w:szCs w:val="28"/>
          <w:lang w:val="uk-UA"/>
        </w:rPr>
        <w:t xml:space="preserve">ть до загибелі рослин. За дуже високих температур продуктивність рослин наближається до нуля. </w:t>
      </w:r>
    </w:p>
    <w:p w:rsidR="001C6A84" w:rsidRPr="00CD0FE5" w:rsidRDefault="00433F83" w:rsidP="001C6A84">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Якщо т</w:t>
      </w:r>
      <w:r w:rsidR="001C6A84" w:rsidRPr="00CD0FE5">
        <w:rPr>
          <w:rFonts w:ascii="Times New Roman" w:hAnsi="Times New Roman" w:cs="Times New Roman"/>
          <w:sz w:val="28"/>
          <w:szCs w:val="28"/>
          <w:lang w:val="uk-UA"/>
        </w:rPr>
        <w:t xml:space="preserve">емпература повітря </w:t>
      </w:r>
      <w:r w:rsidRPr="00CD0FE5">
        <w:rPr>
          <w:rFonts w:ascii="Times New Roman" w:hAnsi="Times New Roman" w:cs="Times New Roman"/>
          <w:sz w:val="28"/>
          <w:szCs w:val="28"/>
          <w:lang w:val="uk-UA"/>
        </w:rPr>
        <w:t xml:space="preserve">перевищує </w:t>
      </w:r>
      <w:r w:rsidR="001C6A84" w:rsidRPr="00CD0FE5">
        <w:rPr>
          <w:rFonts w:ascii="Times New Roman" w:hAnsi="Times New Roman" w:cs="Times New Roman"/>
          <w:sz w:val="28"/>
          <w:szCs w:val="28"/>
          <w:lang w:val="uk-UA"/>
        </w:rPr>
        <w:t>25</w:t>
      </w:r>
      <w:r w:rsidRPr="00CD0FE5">
        <w:rPr>
          <w:rFonts w:ascii="Times New Roman" w:hAnsi="Times New Roman" w:cs="Times New Roman"/>
          <w:sz w:val="28"/>
          <w:szCs w:val="28"/>
          <w:lang w:val="uk-UA"/>
        </w:rPr>
        <w:t xml:space="preserve">ºС і за </w:t>
      </w:r>
      <w:r w:rsidR="001C6A84" w:rsidRPr="00CD0FE5">
        <w:rPr>
          <w:rFonts w:ascii="Times New Roman" w:hAnsi="Times New Roman" w:cs="Times New Roman"/>
          <w:sz w:val="28"/>
          <w:szCs w:val="28"/>
          <w:lang w:val="uk-UA"/>
        </w:rPr>
        <w:t xml:space="preserve">відсутності </w:t>
      </w:r>
      <w:r w:rsidRPr="00CD0FE5">
        <w:rPr>
          <w:rFonts w:ascii="Times New Roman" w:hAnsi="Times New Roman" w:cs="Times New Roman"/>
          <w:sz w:val="28"/>
          <w:szCs w:val="28"/>
          <w:lang w:val="uk-UA"/>
        </w:rPr>
        <w:t>опадів та низької вологи</w:t>
      </w:r>
      <w:r w:rsidR="001C6A84" w:rsidRPr="00CD0FE5">
        <w:rPr>
          <w:rFonts w:ascii="Times New Roman" w:hAnsi="Times New Roman" w:cs="Times New Roman"/>
          <w:sz w:val="28"/>
          <w:szCs w:val="28"/>
          <w:lang w:val="uk-UA"/>
        </w:rPr>
        <w:t xml:space="preserve"> повітря у період вегетації</w:t>
      </w:r>
      <w:r w:rsidRPr="00CD0FE5">
        <w:rPr>
          <w:rFonts w:ascii="Times New Roman" w:hAnsi="Times New Roman" w:cs="Times New Roman"/>
          <w:sz w:val="28"/>
          <w:szCs w:val="28"/>
          <w:lang w:val="uk-UA"/>
        </w:rPr>
        <w:t xml:space="preserve"> сільськогосподарських культур </w:t>
      </w:r>
      <w:r w:rsidR="00794B0E" w:rsidRPr="00CD0FE5">
        <w:rPr>
          <w:rFonts w:ascii="Times New Roman" w:hAnsi="Times New Roman" w:cs="Times New Roman"/>
          <w:sz w:val="28"/>
          <w:szCs w:val="28"/>
          <w:lang w:val="uk-UA"/>
        </w:rPr>
        <w:t>в</w:t>
      </w:r>
      <w:r w:rsidR="001C6A84" w:rsidRPr="00CD0FE5">
        <w:rPr>
          <w:rFonts w:ascii="Times New Roman" w:hAnsi="Times New Roman" w:cs="Times New Roman"/>
          <w:sz w:val="28"/>
          <w:szCs w:val="28"/>
          <w:lang w:val="uk-UA"/>
        </w:rPr>
        <w:t xml:space="preserve"> </w:t>
      </w:r>
      <w:proofErr w:type="spellStart"/>
      <w:r w:rsidR="001C6A84" w:rsidRPr="00CD0FE5">
        <w:rPr>
          <w:rFonts w:ascii="Times New Roman" w:hAnsi="Times New Roman" w:cs="Times New Roman"/>
          <w:sz w:val="28"/>
          <w:szCs w:val="28"/>
          <w:lang w:val="uk-UA"/>
        </w:rPr>
        <w:t>агрогеосистемах</w:t>
      </w:r>
      <w:proofErr w:type="spellEnd"/>
      <w:r w:rsidR="001C6A84" w:rsidRPr="00CD0FE5">
        <w:rPr>
          <w:rFonts w:ascii="Times New Roman" w:hAnsi="Times New Roman" w:cs="Times New Roman"/>
          <w:sz w:val="28"/>
          <w:szCs w:val="28"/>
          <w:lang w:val="uk-UA"/>
        </w:rPr>
        <w:t xml:space="preserve">, деревних і чагарникових порід у лісових геосистемах, оскільки призводить або до значного зниження продуктивності або до загибелі рослин [2]. </w:t>
      </w:r>
    </w:p>
    <w:p w:rsidR="00232E63" w:rsidRPr="00CD0FE5" w:rsidRDefault="00232E63" w:rsidP="00232E63">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Глобальні кліматичні зміни торкнулися і України, де за останні 100 років середня річна температура повітря підвищилася на 0,7°С і зберігаєть</w:t>
      </w:r>
      <w:r w:rsidR="005B0973" w:rsidRPr="00CD0FE5">
        <w:rPr>
          <w:rFonts w:ascii="Times New Roman" w:hAnsi="Times New Roman" w:cs="Times New Roman"/>
          <w:sz w:val="28"/>
          <w:szCs w:val="28"/>
          <w:lang w:val="uk-UA"/>
        </w:rPr>
        <w:t>ся тенденція до її зростання [16</w:t>
      </w:r>
      <w:r w:rsidRPr="00CD0FE5">
        <w:rPr>
          <w:rFonts w:ascii="Times New Roman" w:hAnsi="Times New Roman" w:cs="Times New Roman"/>
          <w:sz w:val="28"/>
          <w:szCs w:val="28"/>
          <w:lang w:val="uk-UA"/>
        </w:rPr>
        <w:t xml:space="preserve">]. Науковці передбачають, що Україні загрожують аномальні температурні зміни, </w:t>
      </w:r>
      <w:proofErr w:type="spellStart"/>
      <w:r w:rsidRPr="00CD0FE5">
        <w:rPr>
          <w:rFonts w:ascii="Times New Roman" w:hAnsi="Times New Roman" w:cs="Times New Roman"/>
          <w:sz w:val="28"/>
          <w:szCs w:val="28"/>
          <w:lang w:val="uk-UA"/>
        </w:rPr>
        <w:t>спустелювання</w:t>
      </w:r>
      <w:proofErr w:type="spellEnd"/>
      <w:r w:rsidRPr="00CD0FE5">
        <w:rPr>
          <w:rFonts w:ascii="Times New Roman" w:hAnsi="Times New Roman" w:cs="Times New Roman"/>
          <w:sz w:val="28"/>
          <w:szCs w:val="28"/>
          <w:lang w:val="uk-UA"/>
        </w:rPr>
        <w:t xml:space="preserve"> степових територій, зменшення кількості </w:t>
      </w:r>
      <w:r w:rsidR="006A2F5C" w:rsidRPr="00CD0FE5">
        <w:rPr>
          <w:rFonts w:ascii="Times New Roman" w:hAnsi="Times New Roman" w:cs="Times New Roman"/>
          <w:sz w:val="28"/>
          <w:szCs w:val="28"/>
          <w:lang w:val="uk-UA"/>
        </w:rPr>
        <w:t xml:space="preserve">руйнівні </w:t>
      </w:r>
      <w:r w:rsidRPr="00CD0FE5">
        <w:rPr>
          <w:rFonts w:ascii="Times New Roman" w:hAnsi="Times New Roman" w:cs="Times New Roman"/>
          <w:sz w:val="28"/>
          <w:szCs w:val="28"/>
          <w:lang w:val="uk-UA"/>
        </w:rPr>
        <w:t xml:space="preserve">води, </w:t>
      </w:r>
      <w:r w:rsidR="006A2F5C" w:rsidRPr="00CD0FE5">
        <w:rPr>
          <w:rFonts w:ascii="Times New Roman" w:hAnsi="Times New Roman" w:cs="Times New Roman"/>
          <w:sz w:val="28"/>
          <w:szCs w:val="28"/>
          <w:lang w:val="uk-UA"/>
        </w:rPr>
        <w:t xml:space="preserve">питної </w:t>
      </w:r>
      <w:r w:rsidRPr="00CD0FE5">
        <w:rPr>
          <w:rFonts w:ascii="Times New Roman" w:hAnsi="Times New Roman" w:cs="Times New Roman"/>
          <w:sz w:val="28"/>
          <w:szCs w:val="28"/>
          <w:lang w:val="uk-UA"/>
        </w:rPr>
        <w:t>повені і паводки, сильні вітри. Все це негативно впливає на економічний розвиток і екологічну</w:t>
      </w:r>
      <w:r w:rsidR="005B0973" w:rsidRPr="00CD0FE5">
        <w:rPr>
          <w:rFonts w:ascii="Times New Roman" w:hAnsi="Times New Roman" w:cs="Times New Roman"/>
          <w:sz w:val="28"/>
          <w:szCs w:val="28"/>
          <w:lang w:val="uk-UA"/>
        </w:rPr>
        <w:t xml:space="preserve"> безпеку держави [17</w:t>
      </w:r>
      <w:r w:rsidR="000D4589" w:rsidRPr="00CD0FE5">
        <w:rPr>
          <w:rFonts w:ascii="Times New Roman" w:hAnsi="Times New Roman" w:cs="Times New Roman"/>
          <w:sz w:val="28"/>
          <w:szCs w:val="28"/>
          <w:lang w:val="uk-UA"/>
        </w:rPr>
        <w:t>, 19</w:t>
      </w:r>
      <w:r w:rsidRPr="00CD0FE5">
        <w:rPr>
          <w:rFonts w:ascii="Times New Roman" w:hAnsi="Times New Roman" w:cs="Times New Roman"/>
          <w:sz w:val="28"/>
          <w:szCs w:val="28"/>
          <w:lang w:val="uk-UA"/>
        </w:rPr>
        <w:t xml:space="preserve">]. </w:t>
      </w:r>
    </w:p>
    <w:p w:rsidR="00232E63" w:rsidRPr="00CD0FE5" w:rsidRDefault="00040E80" w:rsidP="00232E63">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Наростання контрастності кліматичних явищ може призвести у </w:t>
      </w:r>
      <w:r w:rsidR="00232E63" w:rsidRPr="00CD0FE5">
        <w:rPr>
          <w:rFonts w:ascii="Times New Roman" w:hAnsi="Times New Roman" w:cs="Times New Roman"/>
          <w:sz w:val="28"/>
          <w:szCs w:val="28"/>
          <w:lang w:val="uk-UA"/>
        </w:rPr>
        <w:t xml:space="preserve">деяких частинах світу </w:t>
      </w:r>
      <w:r w:rsidRPr="00CD0FE5">
        <w:rPr>
          <w:rFonts w:ascii="Times New Roman" w:hAnsi="Times New Roman" w:cs="Times New Roman"/>
          <w:sz w:val="28"/>
          <w:szCs w:val="28"/>
          <w:lang w:val="uk-UA"/>
        </w:rPr>
        <w:t xml:space="preserve">до зменшення </w:t>
      </w:r>
      <w:r w:rsidR="00232E63" w:rsidRPr="00CD0FE5">
        <w:rPr>
          <w:rFonts w:ascii="Times New Roman" w:hAnsi="Times New Roman" w:cs="Times New Roman"/>
          <w:sz w:val="28"/>
          <w:szCs w:val="28"/>
          <w:lang w:val="uk-UA"/>
        </w:rPr>
        <w:t>кільк</w:t>
      </w:r>
      <w:r w:rsidRPr="00CD0FE5">
        <w:rPr>
          <w:rFonts w:ascii="Times New Roman" w:hAnsi="Times New Roman" w:cs="Times New Roman"/>
          <w:sz w:val="28"/>
          <w:szCs w:val="28"/>
          <w:lang w:val="uk-UA"/>
        </w:rPr>
        <w:t>ості атмосферних опадів, а у</w:t>
      </w:r>
      <w:r w:rsidR="00232E63" w:rsidRPr="00CD0FE5">
        <w:rPr>
          <w:rFonts w:ascii="Times New Roman" w:hAnsi="Times New Roman" w:cs="Times New Roman"/>
          <w:sz w:val="28"/>
          <w:szCs w:val="28"/>
          <w:lang w:val="uk-UA"/>
        </w:rPr>
        <w:t xml:space="preserve"> інших</w:t>
      </w:r>
      <w:r w:rsidRPr="00CD0FE5">
        <w:rPr>
          <w:rFonts w:ascii="Times New Roman" w:hAnsi="Times New Roman" w:cs="Times New Roman"/>
          <w:sz w:val="28"/>
          <w:szCs w:val="28"/>
          <w:lang w:val="uk-UA"/>
        </w:rPr>
        <w:t xml:space="preserve"> навпаки</w:t>
      </w:r>
      <w:r w:rsidR="00232E63" w:rsidRPr="00CD0FE5">
        <w:rPr>
          <w:rFonts w:ascii="Times New Roman" w:hAnsi="Times New Roman" w:cs="Times New Roman"/>
          <w:sz w:val="28"/>
          <w:szCs w:val="28"/>
          <w:lang w:val="uk-UA"/>
        </w:rPr>
        <w:t xml:space="preserve"> – значно</w:t>
      </w:r>
      <w:r w:rsidRPr="00CD0FE5">
        <w:rPr>
          <w:rFonts w:ascii="Times New Roman" w:hAnsi="Times New Roman" w:cs="Times New Roman"/>
          <w:sz w:val="28"/>
          <w:szCs w:val="28"/>
          <w:lang w:val="uk-UA"/>
        </w:rPr>
        <w:t>го</w:t>
      </w:r>
      <w:r w:rsidR="00232E63" w:rsidRPr="00CD0FE5">
        <w:rPr>
          <w:rFonts w:ascii="Times New Roman" w:hAnsi="Times New Roman" w:cs="Times New Roman"/>
          <w:sz w:val="28"/>
          <w:szCs w:val="28"/>
          <w:lang w:val="uk-UA"/>
        </w:rPr>
        <w:t xml:space="preserve"> збільш</w:t>
      </w:r>
      <w:r w:rsidRPr="00CD0FE5">
        <w:rPr>
          <w:rFonts w:ascii="Times New Roman" w:hAnsi="Times New Roman" w:cs="Times New Roman"/>
          <w:sz w:val="28"/>
          <w:szCs w:val="28"/>
          <w:lang w:val="uk-UA"/>
        </w:rPr>
        <w:t>ення</w:t>
      </w:r>
      <w:r w:rsidR="00232E63" w:rsidRPr="00CD0FE5">
        <w:rPr>
          <w:rFonts w:ascii="Times New Roman" w:hAnsi="Times New Roman" w:cs="Times New Roman"/>
          <w:sz w:val="28"/>
          <w:szCs w:val="28"/>
          <w:lang w:val="uk-UA"/>
        </w:rPr>
        <w:t xml:space="preserve">. </w:t>
      </w:r>
      <w:r w:rsidRPr="00CD0FE5">
        <w:rPr>
          <w:rFonts w:ascii="Times New Roman" w:hAnsi="Times New Roman" w:cs="Times New Roman"/>
          <w:sz w:val="28"/>
          <w:szCs w:val="28"/>
          <w:lang w:val="uk-UA"/>
        </w:rPr>
        <w:t>У деяких районах планети к</w:t>
      </w:r>
      <w:r w:rsidR="00232E63" w:rsidRPr="00CD0FE5">
        <w:rPr>
          <w:rFonts w:ascii="Times New Roman" w:hAnsi="Times New Roman" w:cs="Times New Roman"/>
          <w:sz w:val="28"/>
          <w:szCs w:val="28"/>
          <w:lang w:val="uk-UA"/>
        </w:rPr>
        <w:t xml:space="preserve">ількість опадів може залишитись без змін, але </w:t>
      </w:r>
      <w:r w:rsidRPr="00CD0FE5">
        <w:rPr>
          <w:rFonts w:ascii="Times New Roman" w:hAnsi="Times New Roman" w:cs="Times New Roman"/>
          <w:sz w:val="28"/>
          <w:szCs w:val="28"/>
          <w:lang w:val="uk-UA"/>
        </w:rPr>
        <w:t xml:space="preserve">вони </w:t>
      </w:r>
      <w:r w:rsidR="00232E63" w:rsidRPr="00CD0FE5">
        <w:rPr>
          <w:rFonts w:ascii="Times New Roman" w:hAnsi="Times New Roman" w:cs="Times New Roman"/>
          <w:sz w:val="28"/>
          <w:szCs w:val="28"/>
          <w:lang w:val="uk-UA"/>
        </w:rPr>
        <w:t xml:space="preserve">випадатимуть дуже рідко </w:t>
      </w:r>
      <w:r w:rsidRPr="00CD0FE5">
        <w:rPr>
          <w:rFonts w:ascii="Times New Roman" w:hAnsi="Times New Roman" w:cs="Times New Roman"/>
          <w:sz w:val="28"/>
          <w:szCs w:val="28"/>
          <w:lang w:val="uk-UA"/>
        </w:rPr>
        <w:t xml:space="preserve">і сильні зливи будуть чергуватися з посушливими періодами, що може призвести </w:t>
      </w:r>
      <w:r w:rsidR="00492E5A" w:rsidRPr="00CD0FE5">
        <w:rPr>
          <w:rFonts w:ascii="Times New Roman" w:hAnsi="Times New Roman" w:cs="Times New Roman"/>
          <w:sz w:val="28"/>
          <w:szCs w:val="28"/>
          <w:lang w:val="uk-UA"/>
        </w:rPr>
        <w:t xml:space="preserve">до </w:t>
      </w:r>
      <w:r w:rsidRPr="00CD0FE5">
        <w:rPr>
          <w:rFonts w:ascii="Times New Roman" w:hAnsi="Times New Roman" w:cs="Times New Roman"/>
          <w:sz w:val="28"/>
          <w:szCs w:val="28"/>
          <w:lang w:val="uk-UA"/>
        </w:rPr>
        <w:t>при</w:t>
      </w:r>
      <w:r w:rsidR="00492E5A" w:rsidRPr="00CD0FE5">
        <w:rPr>
          <w:rFonts w:ascii="Times New Roman" w:hAnsi="Times New Roman" w:cs="Times New Roman"/>
          <w:sz w:val="28"/>
          <w:szCs w:val="28"/>
          <w:lang w:val="uk-UA"/>
        </w:rPr>
        <w:t>р</w:t>
      </w:r>
      <w:r w:rsidRPr="00CD0FE5">
        <w:rPr>
          <w:rFonts w:ascii="Times New Roman" w:hAnsi="Times New Roman" w:cs="Times New Roman"/>
          <w:sz w:val="28"/>
          <w:szCs w:val="28"/>
          <w:lang w:val="uk-UA"/>
        </w:rPr>
        <w:t>одних аномал</w:t>
      </w:r>
      <w:r w:rsidR="00492E5A" w:rsidRPr="00CD0FE5">
        <w:rPr>
          <w:rFonts w:ascii="Times New Roman" w:hAnsi="Times New Roman" w:cs="Times New Roman"/>
          <w:sz w:val="28"/>
          <w:szCs w:val="28"/>
          <w:lang w:val="uk-UA"/>
        </w:rPr>
        <w:t>ь</w:t>
      </w:r>
      <w:r w:rsidRPr="00CD0FE5">
        <w:rPr>
          <w:rFonts w:ascii="Times New Roman" w:hAnsi="Times New Roman" w:cs="Times New Roman"/>
          <w:sz w:val="28"/>
          <w:szCs w:val="28"/>
          <w:lang w:val="uk-UA"/>
        </w:rPr>
        <w:t>них процесів</w:t>
      </w:r>
      <w:r w:rsidR="00794B0E" w:rsidRPr="00CD0FE5">
        <w:rPr>
          <w:rFonts w:ascii="Times New Roman" w:hAnsi="Times New Roman" w:cs="Times New Roman"/>
          <w:sz w:val="28"/>
          <w:szCs w:val="28"/>
          <w:lang w:val="uk-UA"/>
        </w:rPr>
        <w:t>,</w:t>
      </w:r>
      <w:r w:rsidR="00492E5A" w:rsidRPr="00CD0FE5">
        <w:rPr>
          <w:rFonts w:ascii="Times New Roman" w:hAnsi="Times New Roman" w:cs="Times New Roman"/>
          <w:sz w:val="28"/>
          <w:szCs w:val="28"/>
          <w:lang w:val="uk-UA"/>
        </w:rPr>
        <w:t xml:space="preserve"> таких як </w:t>
      </w:r>
      <w:r w:rsidR="00232E63" w:rsidRPr="00CD0FE5">
        <w:rPr>
          <w:rFonts w:ascii="Times New Roman" w:hAnsi="Times New Roman" w:cs="Times New Roman"/>
          <w:sz w:val="28"/>
          <w:szCs w:val="28"/>
          <w:lang w:val="uk-UA"/>
        </w:rPr>
        <w:t>посухи, паводки, ерозі</w:t>
      </w:r>
      <w:r w:rsidR="005B0973" w:rsidRPr="00CD0FE5">
        <w:rPr>
          <w:rFonts w:ascii="Times New Roman" w:hAnsi="Times New Roman" w:cs="Times New Roman"/>
          <w:sz w:val="28"/>
          <w:szCs w:val="28"/>
          <w:lang w:val="uk-UA"/>
        </w:rPr>
        <w:t>я ґрунтів, зсуви, селі тощо) [14</w:t>
      </w:r>
      <w:r w:rsidR="000D4589" w:rsidRPr="00CD0FE5">
        <w:rPr>
          <w:rFonts w:ascii="Times New Roman" w:hAnsi="Times New Roman" w:cs="Times New Roman"/>
          <w:sz w:val="28"/>
          <w:szCs w:val="28"/>
          <w:lang w:val="uk-UA"/>
        </w:rPr>
        <w:t>, 20</w:t>
      </w:r>
      <w:r w:rsidR="00232E63" w:rsidRPr="00CD0FE5">
        <w:rPr>
          <w:rFonts w:ascii="Times New Roman" w:hAnsi="Times New Roman" w:cs="Times New Roman"/>
          <w:sz w:val="28"/>
          <w:szCs w:val="28"/>
          <w:lang w:val="uk-UA"/>
        </w:rPr>
        <w:t>].</w:t>
      </w:r>
    </w:p>
    <w:p w:rsidR="00CD1CA9" w:rsidRPr="00CD0FE5" w:rsidRDefault="00CD1CA9" w:rsidP="00CD1CA9">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i/>
          <w:sz w:val="28"/>
          <w:szCs w:val="28"/>
          <w:lang w:val="uk-UA"/>
        </w:rPr>
        <w:lastRenderedPageBreak/>
        <w:t>Наслідки зміни клімату.</w:t>
      </w:r>
      <w:r w:rsidRPr="00CD0FE5">
        <w:rPr>
          <w:rFonts w:ascii="Times New Roman" w:hAnsi="Times New Roman" w:cs="Times New Roman"/>
          <w:sz w:val="28"/>
          <w:szCs w:val="28"/>
          <w:lang w:val="uk-UA"/>
        </w:rPr>
        <w:t xml:space="preserve"> </w:t>
      </w:r>
      <w:r w:rsidRPr="00CD0FE5">
        <w:rPr>
          <w:rFonts w:ascii="Times New Roman" w:hAnsi="Times New Roman" w:cs="Times New Roman"/>
          <w:i/>
          <w:sz w:val="28"/>
          <w:szCs w:val="28"/>
          <w:lang w:val="uk-UA"/>
        </w:rPr>
        <w:t>Зміна частоти та інтенсивності випадання опадів.</w:t>
      </w:r>
      <w:r w:rsidRPr="00CD0FE5">
        <w:rPr>
          <w:rFonts w:ascii="Times New Roman" w:hAnsi="Times New Roman" w:cs="Times New Roman"/>
          <w:sz w:val="28"/>
          <w:szCs w:val="28"/>
          <w:lang w:val="uk-UA"/>
        </w:rPr>
        <w:t xml:space="preserve"> Передбачається, що клімат планети зміниться на більш вологий, але розподіл атмосферних опадів на Землі буде нерівномірний. Регіони, де нині випадає достатня кількість опадів, їх випадатиме ще більше. У регіонах з недостатнім зволоженням почастішають засухи. </w:t>
      </w:r>
    </w:p>
    <w:p w:rsidR="00CD1CA9" w:rsidRPr="00CD0FE5" w:rsidRDefault="00CD1CA9" w:rsidP="00CD1CA9">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i/>
          <w:sz w:val="28"/>
          <w:szCs w:val="28"/>
          <w:lang w:val="uk-UA"/>
        </w:rPr>
        <w:t>Підвищення рівня моря</w:t>
      </w:r>
      <w:r w:rsidRPr="00CD0FE5">
        <w:rPr>
          <w:rFonts w:ascii="Times New Roman" w:hAnsi="Times New Roman" w:cs="Times New Roman"/>
          <w:sz w:val="28"/>
          <w:szCs w:val="28"/>
          <w:lang w:val="uk-UA"/>
        </w:rPr>
        <w:t>. Науковці підтверджують, що протягом ХХ століття середній рівень моря підвищився на 0,102 м, а за XXI століття підвищення рівня моря може скласти 1 м. це може призвести до затоплення  прибережних території і невеликих островів</w:t>
      </w:r>
      <w:r w:rsidR="009809FC" w:rsidRPr="00CD0FE5">
        <w:rPr>
          <w:rFonts w:ascii="Times New Roman" w:hAnsi="Times New Roman" w:cs="Times New Roman"/>
          <w:sz w:val="28"/>
          <w:szCs w:val="28"/>
          <w:lang w:val="uk-UA"/>
        </w:rPr>
        <w:t xml:space="preserve">. </w:t>
      </w:r>
    </w:p>
    <w:p w:rsidR="00CD1CA9" w:rsidRPr="00CD0FE5" w:rsidRDefault="00CD1CA9" w:rsidP="00CD1CA9">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Наприклад,</w:t>
      </w:r>
      <w:r w:rsidRPr="00CD0FE5">
        <w:rPr>
          <w:rFonts w:ascii="Times New Roman" w:hAnsi="Times New Roman" w:cs="Times New Roman"/>
          <w:i/>
          <w:sz w:val="28"/>
          <w:szCs w:val="28"/>
          <w:lang w:val="uk-UA"/>
        </w:rPr>
        <w:t xml:space="preserve"> </w:t>
      </w:r>
      <w:r w:rsidRPr="00CD0FE5">
        <w:rPr>
          <w:rFonts w:ascii="Times New Roman" w:hAnsi="Times New Roman" w:cs="Times New Roman"/>
          <w:sz w:val="28"/>
          <w:szCs w:val="28"/>
          <w:lang w:val="uk-UA"/>
        </w:rPr>
        <w:t>такі держави як Нідерланди, Великобританія, а також</w:t>
      </w:r>
      <w:r w:rsidR="001D4CFC" w:rsidRPr="00CD0FE5">
        <w:rPr>
          <w:rFonts w:ascii="Times New Roman" w:hAnsi="Times New Roman" w:cs="Times New Roman"/>
          <w:sz w:val="28"/>
          <w:szCs w:val="28"/>
          <w:lang w:val="uk-UA"/>
        </w:rPr>
        <w:t xml:space="preserve"> малі острівні держави Океанії та</w:t>
      </w:r>
      <w:r w:rsidRPr="00CD0FE5">
        <w:rPr>
          <w:rFonts w:ascii="Times New Roman" w:hAnsi="Times New Roman" w:cs="Times New Roman"/>
          <w:sz w:val="28"/>
          <w:szCs w:val="28"/>
          <w:lang w:val="uk-UA"/>
        </w:rPr>
        <w:t xml:space="preserve"> Карибського басейну першими </w:t>
      </w:r>
      <w:r w:rsidR="001D4CFC" w:rsidRPr="00CD0FE5">
        <w:rPr>
          <w:rFonts w:ascii="Times New Roman" w:hAnsi="Times New Roman" w:cs="Times New Roman"/>
          <w:sz w:val="28"/>
          <w:szCs w:val="28"/>
          <w:lang w:val="uk-UA"/>
        </w:rPr>
        <w:t xml:space="preserve">можуть </w:t>
      </w:r>
      <w:r w:rsidRPr="00CD0FE5">
        <w:rPr>
          <w:rFonts w:ascii="Times New Roman" w:hAnsi="Times New Roman" w:cs="Times New Roman"/>
          <w:sz w:val="28"/>
          <w:szCs w:val="28"/>
          <w:lang w:val="uk-UA"/>
        </w:rPr>
        <w:t>опин</w:t>
      </w:r>
      <w:r w:rsidR="001D4CFC" w:rsidRPr="00CD0FE5">
        <w:rPr>
          <w:rFonts w:ascii="Times New Roman" w:hAnsi="Times New Roman" w:cs="Times New Roman"/>
          <w:sz w:val="28"/>
          <w:szCs w:val="28"/>
          <w:lang w:val="uk-UA"/>
        </w:rPr>
        <w:t xml:space="preserve">итися  </w:t>
      </w:r>
      <w:r w:rsidRPr="00CD0FE5">
        <w:rPr>
          <w:rFonts w:ascii="Times New Roman" w:hAnsi="Times New Roman" w:cs="Times New Roman"/>
          <w:sz w:val="28"/>
          <w:szCs w:val="28"/>
          <w:lang w:val="uk-UA"/>
        </w:rPr>
        <w:t>в</w:t>
      </w:r>
      <w:r w:rsidR="001D4CFC" w:rsidRPr="00CD0FE5">
        <w:rPr>
          <w:rFonts w:ascii="Times New Roman" w:hAnsi="Times New Roman" w:cs="Times New Roman"/>
          <w:sz w:val="28"/>
          <w:szCs w:val="28"/>
          <w:lang w:val="uk-UA"/>
        </w:rPr>
        <w:t xml:space="preserve"> зоні</w:t>
      </w:r>
      <w:r w:rsidRPr="00CD0FE5">
        <w:rPr>
          <w:rFonts w:ascii="Times New Roman" w:hAnsi="Times New Roman" w:cs="Times New Roman"/>
          <w:sz w:val="28"/>
          <w:szCs w:val="28"/>
          <w:lang w:val="uk-UA"/>
        </w:rPr>
        <w:t xml:space="preserve"> затоплення</w:t>
      </w:r>
      <w:r w:rsidR="003A3846" w:rsidRPr="00CD0FE5">
        <w:rPr>
          <w:rFonts w:ascii="Times New Roman" w:hAnsi="Times New Roman" w:cs="Times New Roman"/>
          <w:sz w:val="28"/>
          <w:szCs w:val="28"/>
          <w:lang w:val="uk-UA"/>
        </w:rPr>
        <w:t xml:space="preserve"> [14</w:t>
      </w:r>
      <w:r w:rsidRPr="00CD0FE5">
        <w:rPr>
          <w:rFonts w:ascii="Times New Roman" w:hAnsi="Times New Roman" w:cs="Times New Roman"/>
          <w:sz w:val="28"/>
          <w:szCs w:val="28"/>
          <w:lang w:val="uk-UA"/>
        </w:rPr>
        <w:t xml:space="preserve">, </w:t>
      </w:r>
      <w:r w:rsidR="000D4589" w:rsidRPr="00CD0FE5">
        <w:rPr>
          <w:rFonts w:ascii="Times New Roman" w:hAnsi="Times New Roman" w:cs="Times New Roman"/>
          <w:sz w:val="28"/>
          <w:szCs w:val="28"/>
          <w:lang w:val="uk-UA"/>
        </w:rPr>
        <w:t xml:space="preserve">17, </w:t>
      </w:r>
      <w:r w:rsidR="003A3846" w:rsidRPr="00CD0FE5">
        <w:rPr>
          <w:rFonts w:ascii="Times New Roman" w:hAnsi="Times New Roman" w:cs="Times New Roman"/>
          <w:sz w:val="28"/>
          <w:szCs w:val="28"/>
          <w:lang w:val="uk-UA"/>
        </w:rPr>
        <w:t>18</w:t>
      </w:r>
      <w:r w:rsidR="000D4589"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  </w:t>
      </w:r>
    </w:p>
    <w:p w:rsidR="00CD1CA9" w:rsidRPr="00CD0FE5" w:rsidRDefault="00CD1CA9" w:rsidP="00CD1CA9">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i/>
          <w:sz w:val="28"/>
          <w:szCs w:val="28"/>
          <w:lang w:val="uk-UA"/>
        </w:rPr>
        <w:t xml:space="preserve">Загроза для екосистем і </w:t>
      </w:r>
      <w:proofErr w:type="spellStart"/>
      <w:r w:rsidRPr="00CD0FE5">
        <w:rPr>
          <w:rFonts w:ascii="Times New Roman" w:hAnsi="Times New Roman" w:cs="Times New Roman"/>
          <w:i/>
          <w:sz w:val="28"/>
          <w:szCs w:val="28"/>
          <w:lang w:val="uk-UA"/>
        </w:rPr>
        <w:t>біорізноманіття</w:t>
      </w:r>
      <w:proofErr w:type="spellEnd"/>
      <w:r w:rsidRPr="00CD0FE5">
        <w:rPr>
          <w:rFonts w:ascii="Times New Roman" w:hAnsi="Times New Roman" w:cs="Times New Roman"/>
          <w:sz w:val="28"/>
          <w:szCs w:val="28"/>
          <w:lang w:val="uk-UA"/>
        </w:rPr>
        <w:t>. Б</w:t>
      </w:r>
      <w:r w:rsidR="001D4CFC" w:rsidRPr="00CD0FE5">
        <w:rPr>
          <w:rFonts w:ascii="Times New Roman" w:hAnsi="Times New Roman" w:cs="Times New Roman"/>
          <w:sz w:val="28"/>
          <w:szCs w:val="28"/>
          <w:lang w:val="uk-UA"/>
        </w:rPr>
        <w:t xml:space="preserve">агато </w:t>
      </w:r>
      <w:r w:rsidRPr="00CD0FE5">
        <w:rPr>
          <w:rFonts w:ascii="Times New Roman" w:hAnsi="Times New Roman" w:cs="Times New Roman"/>
          <w:sz w:val="28"/>
          <w:szCs w:val="28"/>
          <w:lang w:val="uk-UA"/>
        </w:rPr>
        <w:t>видів та екосистем</w:t>
      </w:r>
      <w:r w:rsidR="001D4CFC" w:rsidRPr="00CD0FE5">
        <w:rPr>
          <w:rFonts w:ascii="Times New Roman" w:hAnsi="Times New Roman" w:cs="Times New Roman"/>
          <w:sz w:val="28"/>
          <w:szCs w:val="28"/>
          <w:lang w:val="uk-UA"/>
        </w:rPr>
        <w:t xml:space="preserve"> вже відповідно </w:t>
      </w:r>
      <w:r w:rsidRPr="00CD0FE5">
        <w:rPr>
          <w:rFonts w:ascii="Times New Roman" w:hAnsi="Times New Roman" w:cs="Times New Roman"/>
          <w:sz w:val="28"/>
          <w:szCs w:val="28"/>
          <w:lang w:val="uk-UA"/>
        </w:rPr>
        <w:t>реагувати на змін</w:t>
      </w:r>
      <w:r w:rsidR="001D4CFC" w:rsidRPr="00CD0FE5">
        <w:rPr>
          <w:rFonts w:ascii="Times New Roman" w:hAnsi="Times New Roman" w:cs="Times New Roman"/>
          <w:sz w:val="28"/>
          <w:szCs w:val="28"/>
          <w:lang w:val="uk-UA"/>
        </w:rPr>
        <w:t>и</w:t>
      </w:r>
      <w:r w:rsidRPr="00CD0FE5">
        <w:rPr>
          <w:rFonts w:ascii="Times New Roman" w:hAnsi="Times New Roman" w:cs="Times New Roman"/>
          <w:sz w:val="28"/>
          <w:szCs w:val="28"/>
          <w:lang w:val="uk-UA"/>
        </w:rPr>
        <w:t xml:space="preserve"> клімату. </w:t>
      </w:r>
      <w:r w:rsidR="001D4CFC" w:rsidRPr="00CD0FE5">
        <w:rPr>
          <w:rFonts w:ascii="Times New Roman" w:hAnsi="Times New Roman" w:cs="Times New Roman"/>
          <w:sz w:val="28"/>
          <w:szCs w:val="28"/>
          <w:lang w:val="uk-UA"/>
        </w:rPr>
        <w:t>Наприклад, м</w:t>
      </w:r>
      <w:r w:rsidRPr="00CD0FE5">
        <w:rPr>
          <w:rFonts w:ascii="Times New Roman" w:hAnsi="Times New Roman" w:cs="Times New Roman"/>
          <w:sz w:val="28"/>
          <w:szCs w:val="28"/>
          <w:lang w:val="uk-UA"/>
        </w:rPr>
        <w:t>ігруючі види птахів</w:t>
      </w:r>
      <w:r w:rsidR="001D4CFC" w:rsidRPr="00CD0FE5">
        <w:rPr>
          <w:rFonts w:ascii="Times New Roman" w:hAnsi="Times New Roman" w:cs="Times New Roman"/>
          <w:sz w:val="28"/>
          <w:szCs w:val="28"/>
          <w:lang w:val="uk-UA"/>
        </w:rPr>
        <w:t xml:space="preserve"> вже </w:t>
      </w:r>
      <w:r w:rsidRPr="00CD0FE5">
        <w:rPr>
          <w:rFonts w:ascii="Times New Roman" w:hAnsi="Times New Roman" w:cs="Times New Roman"/>
          <w:sz w:val="28"/>
          <w:szCs w:val="28"/>
          <w:lang w:val="uk-UA"/>
        </w:rPr>
        <w:t>раніше приліта</w:t>
      </w:r>
      <w:r w:rsidR="001D4CFC" w:rsidRPr="00CD0FE5">
        <w:rPr>
          <w:rFonts w:ascii="Times New Roman" w:hAnsi="Times New Roman" w:cs="Times New Roman"/>
          <w:sz w:val="28"/>
          <w:szCs w:val="28"/>
          <w:lang w:val="uk-UA"/>
        </w:rPr>
        <w:t>ють</w:t>
      </w:r>
      <w:r w:rsidRPr="00CD0FE5">
        <w:rPr>
          <w:rFonts w:ascii="Times New Roman" w:hAnsi="Times New Roman" w:cs="Times New Roman"/>
          <w:sz w:val="28"/>
          <w:szCs w:val="28"/>
          <w:lang w:val="uk-UA"/>
        </w:rPr>
        <w:t xml:space="preserve"> навесні і пізніше відліта</w:t>
      </w:r>
      <w:r w:rsidR="001D4CFC" w:rsidRPr="00CD0FE5">
        <w:rPr>
          <w:rFonts w:ascii="Times New Roman" w:hAnsi="Times New Roman" w:cs="Times New Roman"/>
          <w:sz w:val="28"/>
          <w:szCs w:val="28"/>
          <w:lang w:val="uk-UA"/>
        </w:rPr>
        <w:t>ють</w:t>
      </w:r>
      <w:r w:rsidRPr="00CD0FE5">
        <w:rPr>
          <w:rFonts w:ascii="Times New Roman" w:hAnsi="Times New Roman" w:cs="Times New Roman"/>
          <w:sz w:val="28"/>
          <w:szCs w:val="28"/>
          <w:lang w:val="uk-UA"/>
        </w:rPr>
        <w:t xml:space="preserve"> восени. </w:t>
      </w:r>
      <w:r w:rsidR="001D4CFC" w:rsidRPr="00CD0FE5">
        <w:rPr>
          <w:rFonts w:ascii="Times New Roman" w:hAnsi="Times New Roman" w:cs="Times New Roman"/>
          <w:sz w:val="28"/>
          <w:szCs w:val="28"/>
          <w:lang w:val="uk-UA"/>
        </w:rPr>
        <w:t xml:space="preserve">Перед загрозою зникнення опинились </w:t>
      </w:r>
      <w:r w:rsidRPr="00CD0FE5">
        <w:rPr>
          <w:rFonts w:ascii="Times New Roman" w:hAnsi="Times New Roman" w:cs="Times New Roman"/>
          <w:sz w:val="28"/>
          <w:szCs w:val="28"/>
          <w:lang w:val="uk-UA"/>
        </w:rPr>
        <w:t>до 30-40 % видів рослин і тварин, оскільки їх середовища проживання зміню</w:t>
      </w:r>
      <w:r w:rsidR="001D4CFC" w:rsidRPr="00CD0FE5">
        <w:rPr>
          <w:rFonts w:ascii="Times New Roman" w:hAnsi="Times New Roman" w:cs="Times New Roman"/>
          <w:sz w:val="28"/>
          <w:szCs w:val="28"/>
          <w:lang w:val="uk-UA"/>
        </w:rPr>
        <w:t xml:space="preserve">ються </w:t>
      </w:r>
      <w:r w:rsidRPr="00CD0FE5">
        <w:rPr>
          <w:rFonts w:ascii="Times New Roman" w:hAnsi="Times New Roman" w:cs="Times New Roman"/>
          <w:sz w:val="28"/>
          <w:szCs w:val="28"/>
          <w:lang w:val="uk-UA"/>
        </w:rPr>
        <w:t>швидше, ніж вони можуть пристосуватися до цих змін. При підвищенні температури на 1°С п</w:t>
      </w:r>
      <w:r w:rsidR="001D4CFC" w:rsidRPr="00CD0FE5">
        <w:rPr>
          <w:rFonts w:ascii="Times New Roman" w:hAnsi="Times New Roman" w:cs="Times New Roman"/>
          <w:sz w:val="28"/>
          <w:szCs w:val="28"/>
          <w:lang w:val="uk-UA"/>
        </w:rPr>
        <w:t xml:space="preserve">рогнозується </w:t>
      </w:r>
      <w:r w:rsidRPr="00CD0FE5">
        <w:rPr>
          <w:rFonts w:ascii="Times New Roman" w:hAnsi="Times New Roman" w:cs="Times New Roman"/>
          <w:sz w:val="28"/>
          <w:szCs w:val="28"/>
          <w:lang w:val="uk-UA"/>
        </w:rPr>
        <w:t>зміна видового складу лісів</w:t>
      </w:r>
      <w:r w:rsidR="001D4CFC"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 які є природним накопичувачем</w:t>
      </w:r>
      <w:r w:rsidR="001D4CFC" w:rsidRPr="00CD0FE5">
        <w:rPr>
          <w:rFonts w:ascii="Times New Roman" w:hAnsi="Times New Roman" w:cs="Times New Roman"/>
          <w:sz w:val="28"/>
          <w:szCs w:val="28"/>
          <w:lang w:val="uk-UA"/>
        </w:rPr>
        <w:t xml:space="preserve"> біомаси і кисню</w:t>
      </w:r>
      <w:r w:rsidRPr="00CD0FE5">
        <w:rPr>
          <w:rFonts w:ascii="Times New Roman" w:hAnsi="Times New Roman" w:cs="Times New Roman"/>
          <w:sz w:val="28"/>
          <w:szCs w:val="28"/>
          <w:lang w:val="uk-UA"/>
        </w:rPr>
        <w:t xml:space="preserve">. </w:t>
      </w:r>
    </w:p>
    <w:p w:rsidR="00CD1CA9" w:rsidRPr="00CD0FE5" w:rsidRDefault="001D4CFC" w:rsidP="00CD1CA9">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Якщо температура</w:t>
      </w:r>
      <w:r w:rsidR="00CD1CA9" w:rsidRPr="00CD0FE5">
        <w:rPr>
          <w:rFonts w:ascii="Times New Roman" w:hAnsi="Times New Roman" w:cs="Times New Roman"/>
          <w:sz w:val="28"/>
          <w:szCs w:val="28"/>
          <w:lang w:val="uk-UA"/>
        </w:rPr>
        <w:t xml:space="preserve"> повітря </w:t>
      </w:r>
      <w:r w:rsidRPr="00CD0FE5">
        <w:rPr>
          <w:rFonts w:ascii="Times New Roman" w:hAnsi="Times New Roman" w:cs="Times New Roman"/>
          <w:sz w:val="28"/>
          <w:szCs w:val="28"/>
          <w:lang w:val="uk-UA"/>
        </w:rPr>
        <w:t xml:space="preserve">підвищиться </w:t>
      </w:r>
      <w:r w:rsidR="00CD1CA9" w:rsidRPr="00CD0FE5">
        <w:rPr>
          <w:rFonts w:ascii="Times New Roman" w:hAnsi="Times New Roman" w:cs="Times New Roman"/>
          <w:sz w:val="28"/>
          <w:szCs w:val="28"/>
          <w:lang w:val="uk-UA"/>
        </w:rPr>
        <w:t>на 0,3°С</w:t>
      </w:r>
      <w:r w:rsidRPr="00CD0FE5">
        <w:rPr>
          <w:rFonts w:ascii="Times New Roman" w:hAnsi="Times New Roman" w:cs="Times New Roman"/>
          <w:sz w:val="28"/>
          <w:szCs w:val="28"/>
          <w:lang w:val="uk-UA"/>
        </w:rPr>
        <w:t xml:space="preserve">, то </w:t>
      </w:r>
      <w:r w:rsidR="00CD1CA9" w:rsidRPr="00CD0FE5">
        <w:rPr>
          <w:rFonts w:ascii="Times New Roman" w:hAnsi="Times New Roman" w:cs="Times New Roman"/>
          <w:sz w:val="28"/>
          <w:szCs w:val="28"/>
          <w:lang w:val="uk-UA"/>
        </w:rPr>
        <w:t>через 25 років поста</w:t>
      </w:r>
      <w:r w:rsidRPr="00CD0FE5">
        <w:rPr>
          <w:rFonts w:ascii="Times New Roman" w:hAnsi="Times New Roman" w:cs="Times New Roman"/>
          <w:sz w:val="28"/>
          <w:szCs w:val="28"/>
          <w:lang w:val="uk-UA"/>
        </w:rPr>
        <w:t xml:space="preserve">не загроза </w:t>
      </w:r>
      <w:r w:rsidR="00CD1CA9" w:rsidRPr="00CD0FE5">
        <w:rPr>
          <w:rFonts w:ascii="Times New Roman" w:hAnsi="Times New Roman" w:cs="Times New Roman"/>
          <w:sz w:val="28"/>
          <w:szCs w:val="28"/>
          <w:lang w:val="uk-UA"/>
        </w:rPr>
        <w:t>тропічн</w:t>
      </w:r>
      <w:r w:rsidRPr="00CD0FE5">
        <w:rPr>
          <w:rFonts w:ascii="Times New Roman" w:hAnsi="Times New Roman" w:cs="Times New Roman"/>
          <w:sz w:val="28"/>
          <w:szCs w:val="28"/>
          <w:lang w:val="uk-UA"/>
        </w:rPr>
        <w:t>им</w:t>
      </w:r>
      <w:r w:rsidR="00CD1CA9" w:rsidRPr="00CD0FE5">
        <w:rPr>
          <w:rFonts w:ascii="Times New Roman" w:hAnsi="Times New Roman" w:cs="Times New Roman"/>
          <w:sz w:val="28"/>
          <w:szCs w:val="28"/>
          <w:lang w:val="uk-UA"/>
        </w:rPr>
        <w:t xml:space="preserve"> ліс</w:t>
      </w:r>
      <w:r w:rsidRPr="00CD0FE5">
        <w:rPr>
          <w:rFonts w:ascii="Times New Roman" w:hAnsi="Times New Roman" w:cs="Times New Roman"/>
          <w:sz w:val="28"/>
          <w:szCs w:val="28"/>
          <w:lang w:val="uk-UA"/>
        </w:rPr>
        <w:t>ам</w:t>
      </w:r>
      <w:r w:rsidR="00CD1CA9" w:rsidRPr="00CD0FE5">
        <w:rPr>
          <w:rFonts w:ascii="Times New Roman" w:hAnsi="Times New Roman" w:cs="Times New Roman"/>
          <w:sz w:val="28"/>
          <w:szCs w:val="28"/>
          <w:lang w:val="uk-UA"/>
        </w:rPr>
        <w:t xml:space="preserve"> на північному сході Австралії, в</w:t>
      </w:r>
      <w:r w:rsidRPr="00CD0FE5">
        <w:rPr>
          <w:rFonts w:ascii="Times New Roman" w:hAnsi="Times New Roman" w:cs="Times New Roman"/>
          <w:sz w:val="28"/>
          <w:szCs w:val="28"/>
          <w:lang w:val="uk-UA"/>
        </w:rPr>
        <w:t xml:space="preserve"> Китаї, а також екосистемам високогірних плато</w:t>
      </w:r>
      <w:r w:rsidR="00CD1CA9" w:rsidRPr="00CD0FE5">
        <w:rPr>
          <w:rFonts w:ascii="Times New Roman" w:hAnsi="Times New Roman" w:cs="Times New Roman"/>
          <w:sz w:val="28"/>
          <w:szCs w:val="28"/>
          <w:lang w:val="uk-UA"/>
        </w:rPr>
        <w:t xml:space="preserve"> Афри</w:t>
      </w:r>
      <w:r w:rsidRPr="00CD0FE5">
        <w:rPr>
          <w:rFonts w:ascii="Times New Roman" w:hAnsi="Times New Roman" w:cs="Times New Roman"/>
          <w:sz w:val="28"/>
          <w:szCs w:val="28"/>
          <w:lang w:val="uk-UA"/>
        </w:rPr>
        <w:t>ки</w:t>
      </w:r>
      <w:r w:rsidR="00CD1CA9" w:rsidRPr="00CD0FE5">
        <w:rPr>
          <w:rFonts w:ascii="Times New Roman" w:hAnsi="Times New Roman" w:cs="Times New Roman"/>
          <w:sz w:val="28"/>
          <w:szCs w:val="28"/>
          <w:lang w:val="uk-UA"/>
        </w:rPr>
        <w:t xml:space="preserve">. </w:t>
      </w:r>
      <w:r w:rsidRPr="00CD0FE5">
        <w:rPr>
          <w:rFonts w:ascii="Times New Roman" w:hAnsi="Times New Roman" w:cs="Times New Roman"/>
          <w:sz w:val="28"/>
          <w:szCs w:val="28"/>
          <w:lang w:val="uk-UA"/>
        </w:rPr>
        <w:t xml:space="preserve">У разі підвищення </w:t>
      </w:r>
      <w:r w:rsidR="00CD1CA9" w:rsidRPr="00CD0FE5">
        <w:rPr>
          <w:rFonts w:ascii="Times New Roman" w:hAnsi="Times New Roman" w:cs="Times New Roman"/>
          <w:sz w:val="28"/>
          <w:szCs w:val="28"/>
          <w:lang w:val="uk-UA"/>
        </w:rPr>
        <w:t>середньорічн</w:t>
      </w:r>
      <w:r w:rsidRPr="00CD0FE5">
        <w:rPr>
          <w:rFonts w:ascii="Times New Roman" w:hAnsi="Times New Roman" w:cs="Times New Roman"/>
          <w:sz w:val="28"/>
          <w:szCs w:val="28"/>
          <w:lang w:val="uk-UA"/>
        </w:rPr>
        <w:t>ої</w:t>
      </w:r>
      <w:r w:rsidR="00CD1CA9" w:rsidRPr="00CD0FE5">
        <w:rPr>
          <w:rFonts w:ascii="Times New Roman" w:hAnsi="Times New Roman" w:cs="Times New Roman"/>
          <w:sz w:val="28"/>
          <w:szCs w:val="28"/>
          <w:lang w:val="uk-UA"/>
        </w:rPr>
        <w:t xml:space="preserve"> температура </w:t>
      </w:r>
      <w:r w:rsidRPr="00CD0FE5">
        <w:rPr>
          <w:rFonts w:ascii="Times New Roman" w:hAnsi="Times New Roman" w:cs="Times New Roman"/>
          <w:sz w:val="28"/>
          <w:szCs w:val="28"/>
          <w:lang w:val="uk-UA"/>
        </w:rPr>
        <w:t>щ</w:t>
      </w:r>
      <w:r w:rsidR="00CD1CA9" w:rsidRPr="00CD0FE5">
        <w:rPr>
          <w:rFonts w:ascii="Times New Roman" w:hAnsi="Times New Roman" w:cs="Times New Roman"/>
          <w:sz w:val="28"/>
          <w:szCs w:val="28"/>
          <w:lang w:val="uk-UA"/>
        </w:rPr>
        <w:t xml:space="preserve">е на 1,0°С, що очікується </w:t>
      </w:r>
      <w:r w:rsidRPr="00CD0FE5">
        <w:rPr>
          <w:rFonts w:ascii="Times New Roman" w:hAnsi="Times New Roman" w:cs="Times New Roman"/>
          <w:sz w:val="28"/>
          <w:szCs w:val="28"/>
          <w:lang w:val="uk-UA"/>
        </w:rPr>
        <w:t>близько</w:t>
      </w:r>
      <w:r w:rsidR="00CD1CA9" w:rsidRPr="00CD0FE5">
        <w:rPr>
          <w:rFonts w:ascii="Times New Roman" w:hAnsi="Times New Roman" w:cs="Times New Roman"/>
          <w:sz w:val="28"/>
          <w:szCs w:val="28"/>
          <w:lang w:val="uk-UA"/>
        </w:rPr>
        <w:t xml:space="preserve"> 2050 рок</w:t>
      </w:r>
      <w:r w:rsidRPr="00CD0FE5">
        <w:rPr>
          <w:rFonts w:ascii="Times New Roman" w:hAnsi="Times New Roman" w:cs="Times New Roman"/>
          <w:sz w:val="28"/>
          <w:szCs w:val="28"/>
          <w:lang w:val="uk-UA"/>
        </w:rPr>
        <w:t>у</w:t>
      </w:r>
      <w:r w:rsidR="00CD1CA9" w:rsidRPr="00CD0FE5">
        <w:rPr>
          <w:rFonts w:ascii="Times New Roman" w:hAnsi="Times New Roman" w:cs="Times New Roman"/>
          <w:sz w:val="28"/>
          <w:szCs w:val="28"/>
          <w:lang w:val="uk-UA"/>
        </w:rPr>
        <w:t xml:space="preserve">, північні льодовики </w:t>
      </w:r>
      <w:r w:rsidRPr="00CD0FE5">
        <w:rPr>
          <w:rFonts w:ascii="Times New Roman" w:hAnsi="Times New Roman" w:cs="Times New Roman"/>
          <w:sz w:val="28"/>
          <w:szCs w:val="28"/>
          <w:lang w:val="uk-UA"/>
        </w:rPr>
        <w:t xml:space="preserve">і льодовики Арктики </w:t>
      </w:r>
      <w:r w:rsidR="00CD1CA9" w:rsidRPr="00CD0FE5">
        <w:rPr>
          <w:rFonts w:ascii="Times New Roman" w:hAnsi="Times New Roman" w:cs="Times New Roman"/>
          <w:sz w:val="28"/>
          <w:szCs w:val="28"/>
          <w:lang w:val="uk-UA"/>
        </w:rPr>
        <w:t xml:space="preserve">будуть танути </w:t>
      </w:r>
      <w:r w:rsidRPr="00CD0FE5">
        <w:rPr>
          <w:rFonts w:ascii="Times New Roman" w:hAnsi="Times New Roman" w:cs="Times New Roman"/>
          <w:sz w:val="28"/>
          <w:szCs w:val="28"/>
          <w:lang w:val="uk-UA"/>
        </w:rPr>
        <w:t xml:space="preserve">ще </w:t>
      </w:r>
      <w:r w:rsidR="00CD1CA9" w:rsidRPr="00CD0FE5">
        <w:rPr>
          <w:rFonts w:ascii="Times New Roman" w:hAnsi="Times New Roman" w:cs="Times New Roman"/>
          <w:sz w:val="28"/>
          <w:szCs w:val="28"/>
          <w:lang w:val="uk-UA"/>
        </w:rPr>
        <w:t xml:space="preserve">інтенсивніше. </w:t>
      </w:r>
      <w:r w:rsidRPr="00CD0FE5">
        <w:rPr>
          <w:rFonts w:ascii="Times New Roman" w:hAnsi="Times New Roman" w:cs="Times New Roman"/>
          <w:sz w:val="28"/>
          <w:szCs w:val="28"/>
          <w:lang w:val="uk-UA"/>
        </w:rPr>
        <w:t>Такі процеси можуть призвести до с</w:t>
      </w:r>
      <w:r w:rsidR="00CD1CA9" w:rsidRPr="00CD0FE5">
        <w:rPr>
          <w:rFonts w:ascii="Times New Roman" w:hAnsi="Times New Roman" w:cs="Times New Roman"/>
          <w:sz w:val="28"/>
          <w:szCs w:val="28"/>
          <w:lang w:val="uk-UA"/>
        </w:rPr>
        <w:t>короч</w:t>
      </w:r>
      <w:r w:rsidRPr="00CD0FE5">
        <w:rPr>
          <w:rFonts w:ascii="Times New Roman" w:hAnsi="Times New Roman" w:cs="Times New Roman"/>
          <w:sz w:val="28"/>
          <w:szCs w:val="28"/>
          <w:lang w:val="uk-UA"/>
        </w:rPr>
        <w:t xml:space="preserve">ення популяцій білих ведмедів, </w:t>
      </w:r>
      <w:r w:rsidR="00CD1CA9" w:rsidRPr="00CD0FE5">
        <w:rPr>
          <w:rFonts w:ascii="Times New Roman" w:hAnsi="Times New Roman" w:cs="Times New Roman"/>
          <w:sz w:val="28"/>
          <w:szCs w:val="28"/>
          <w:lang w:val="uk-UA"/>
        </w:rPr>
        <w:t>моржів</w:t>
      </w:r>
      <w:r w:rsidRPr="00CD0FE5">
        <w:rPr>
          <w:rFonts w:ascii="Times New Roman" w:hAnsi="Times New Roman" w:cs="Times New Roman"/>
          <w:sz w:val="28"/>
          <w:szCs w:val="28"/>
          <w:lang w:val="uk-UA"/>
        </w:rPr>
        <w:t>, тюленів та інших тварин</w:t>
      </w:r>
      <w:r w:rsidR="00CD1CA9" w:rsidRPr="00CD0FE5">
        <w:rPr>
          <w:rFonts w:ascii="Times New Roman" w:hAnsi="Times New Roman" w:cs="Times New Roman"/>
          <w:sz w:val="28"/>
          <w:szCs w:val="28"/>
          <w:lang w:val="uk-UA"/>
        </w:rPr>
        <w:t xml:space="preserve">. У тропічному поясі </w:t>
      </w:r>
      <w:r w:rsidRPr="00CD0FE5">
        <w:rPr>
          <w:rFonts w:ascii="Times New Roman" w:hAnsi="Times New Roman" w:cs="Times New Roman"/>
          <w:sz w:val="28"/>
          <w:szCs w:val="28"/>
          <w:lang w:val="uk-UA"/>
        </w:rPr>
        <w:t>постає загроза зникнення багатьох м</w:t>
      </w:r>
      <w:r w:rsidR="00CD1CA9" w:rsidRPr="00CD0FE5">
        <w:rPr>
          <w:rFonts w:ascii="Times New Roman" w:hAnsi="Times New Roman" w:cs="Times New Roman"/>
          <w:sz w:val="28"/>
          <w:szCs w:val="28"/>
          <w:lang w:val="uk-UA"/>
        </w:rPr>
        <w:t>ешканці</w:t>
      </w:r>
      <w:r w:rsidRPr="00CD0FE5">
        <w:rPr>
          <w:rFonts w:ascii="Times New Roman" w:hAnsi="Times New Roman" w:cs="Times New Roman"/>
          <w:sz w:val="28"/>
          <w:szCs w:val="28"/>
          <w:lang w:val="uk-UA"/>
        </w:rPr>
        <w:t>в</w:t>
      </w:r>
      <w:r w:rsidR="00CD1CA9" w:rsidRPr="00CD0FE5">
        <w:rPr>
          <w:rFonts w:ascii="Times New Roman" w:hAnsi="Times New Roman" w:cs="Times New Roman"/>
          <w:sz w:val="28"/>
          <w:szCs w:val="28"/>
          <w:lang w:val="uk-UA"/>
        </w:rPr>
        <w:t xml:space="preserve"> коралових рифі</w:t>
      </w:r>
      <w:r w:rsidRPr="00CD0FE5">
        <w:rPr>
          <w:rFonts w:ascii="Times New Roman" w:hAnsi="Times New Roman" w:cs="Times New Roman"/>
          <w:sz w:val="28"/>
          <w:szCs w:val="28"/>
          <w:lang w:val="uk-UA"/>
        </w:rPr>
        <w:t>в. Підвищення температури води у</w:t>
      </w:r>
      <w:r w:rsidR="00CD1CA9" w:rsidRPr="00CD0FE5">
        <w:rPr>
          <w:rFonts w:ascii="Times New Roman" w:hAnsi="Times New Roman" w:cs="Times New Roman"/>
          <w:sz w:val="28"/>
          <w:szCs w:val="28"/>
          <w:lang w:val="uk-UA"/>
        </w:rPr>
        <w:t xml:space="preserve"> річках Північної Америки </w:t>
      </w:r>
      <w:r w:rsidRPr="00CD0FE5">
        <w:rPr>
          <w:rFonts w:ascii="Times New Roman" w:hAnsi="Times New Roman" w:cs="Times New Roman"/>
          <w:sz w:val="28"/>
          <w:szCs w:val="28"/>
          <w:lang w:val="uk-UA"/>
        </w:rPr>
        <w:t xml:space="preserve">може призвести </w:t>
      </w:r>
      <w:r w:rsidR="00CD1CA9" w:rsidRPr="00CD0FE5">
        <w:rPr>
          <w:rFonts w:ascii="Times New Roman" w:hAnsi="Times New Roman" w:cs="Times New Roman"/>
          <w:sz w:val="28"/>
          <w:szCs w:val="28"/>
          <w:lang w:val="uk-UA"/>
        </w:rPr>
        <w:t>до активного вимирання форелі і лосося. При підвищенн</w:t>
      </w:r>
      <w:r w:rsidRPr="00CD0FE5">
        <w:rPr>
          <w:rFonts w:ascii="Times New Roman" w:hAnsi="Times New Roman" w:cs="Times New Roman"/>
          <w:sz w:val="28"/>
          <w:szCs w:val="28"/>
          <w:lang w:val="uk-UA"/>
        </w:rPr>
        <w:t>і</w:t>
      </w:r>
      <w:r w:rsidR="00CD1CA9" w:rsidRPr="00CD0FE5">
        <w:rPr>
          <w:rFonts w:ascii="Times New Roman" w:hAnsi="Times New Roman" w:cs="Times New Roman"/>
          <w:sz w:val="28"/>
          <w:szCs w:val="28"/>
          <w:lang w:val="uk-UA"/>
        </w:rPr>
        <w:t xml:space="preserve"> </w:t>
      </w:r>
      <w:r w:rsidR="00CD1CA9" w:rsidRPr="00CD0FE5">
        <w:rPr>
          <w:rFonts w:ascii="Times New Roman" w:hAnsi="Times New Roman" w:cs="Times New Roman"/>
          <w:sz w:val="28"/>
          <w:szCs w:val="28"/>
          <w:lang w:val="uk-UA"/>
        </w:rPr>
        <w:lastRenderedPageBreak/>
        <w:t xml:space="preserve">температури на 3°С, що прогнозується на початок ХХІІ століття, </w:t>
      </w:r>
      <w:r w:rsidRPr="00CD0FE5">
        <w:rPr>
          <w:rFonts w:ascii="Times New Roman" w:hAnsi="Times New Roman" w:cs="Times New Roman"/>
          <w:sz w:val="28"/>
          <w:szCs w:val="28"/>
          <w:lang w:val="uk-UA"/>
        </w:rPr>
        <w:t xml:space="preserve">під загрозою зникнення постануть </w:t>
      </w:r>
      <w:r w:rsidR="00CD1CA9" w:rsidRPr="00CD0FE5">
        <w:rPr>
          <w:rFonts w:ascii="Times New Roman" w:hAnsi="Times New Roman" w:cs="Times New Roman"/>
          <w:sz w:val="28"/>
          <w:szCs w:val="28"/>
          <w:lang w:val="uk-UA"/>
        </w:rPr>
        <w:t xml:space="preserve">тропічні ліси </w:t>
      </w:r>
      <w:proofErr w:type="spellStart"/>
      <w:r w:rsidR="00CD1CA9" w:rsidRPr="00CD0FE5">
        <w:rPr>
          <w:rFonts w:ascii="Times New Roman" w:hAnsi="Times New Roman" w:cs="Times New Roman"/>
          <w:sz w:val="28"/>
          <w:szCs w:val="28"/>
          <w:lang w:val="uk-UA"/>
        </w:rPr>
        <w:t>Амазо</w:t>
      </w:r>
      <w:r w:rsidR="009809FC" w:rsidRPr="00CD0FE5">
        <w:rPr>
          <w:rFonts w:ascii="Times New Roman" w:hAnsi="Times New Roman" w:cs="Times New Roman"/>
          <w:sz w:val="28"/>
          <w:szCs w:val="28"/>
          <w:lang w:val="uk-UA"/>
        </w:rPr>
        <w:t>нії</w:t>
      </w:r>
      <w:proofErr w:type="spellEnd"/>
      <w:r w:rsidR="00CD1CA9" w:rsidRPr="00CD0FE5">
        <w:rPr>
          <w:rFonts w:ascii="Times New Roman" w:hAnsi="Times New Roman" w:cs="Times New Roman"/>
          <w:sz w:val="28"/>
          <w:szCs w:val="28"/>
          <w:lang w:val="uk-UA"/>
        </w:rPr>
        <w:t>,</w:t>
      </w:r>
      <w:r w:rsidR="009809FC" w:rsidRPr="00CD0FE5">
        <w:rPr>
          <w:rFonts w:ascii="Times New Roman" w:hAnsi="Times New Roman" w:cs="Times New Roman"/>
          <w:sz w:val="28"/>
          <w:szCs w:val="28"/>
          <w:lang w:val="uk-UA"/>
        </w:rPr>
        <w:t xml:space="preserve"> високогірна флора</w:t>
      </w:r>
      <w:r w:rsidR="00CD1CA9" w:rsidRPr="00CD0FE5">
        <w:rPr>
          <w:rFonts w:ascii="Times New Roman" w:hAnsi="Times New Roman" w:cs="Times New Roman"/>
          <w:sz w:val="28"/>
          <w:szCs w:val="28"/>
          <w:lang w:val="uk-UA"/>
        </w:rPr>
        <w:t xml:space="preserve"> Австралії, </w:t>
      </w:r>
      <w:r w:rsidR="009809FC" w:rsidRPr="00CD0FE5">
        <w:rPr>
          <w:rFonts w:ascii="Times New Roman" w:hAnsi="Times New Roman" w:cs="Times New Roman"/>
          <w:sz w:val="28"/>
          <w:szCs w:val="28"/>
          <w:lang w:val="uk-UA"/>
        </w:rPr>
        <w:t xml:space="preserve">а </w:t>
      </w:r>
      <w:r w:rsidR="00CD1CA9" w:rsidRPr="00CD0FE5">
        <w:rPr>
          <w:rFonts w:ascii="Times New Roman" w:hAnsi="Times New Roman" w:cs="Times New Roman"/>
          <w:sz w:val="28"/>
          <w:szCs w:val="28"/>
          <w:lang w:val="uk-UA"/>
        </w:rPr>
        <w:t xml:space="preserve">у Новій Зеландії </w:t>
      </w:r>
      <w:r w:rsidR="009809FC" w:rsidRPr="00CD0FE5">
        <w:rPr>
          <w:rFonts w:ascii="Times New Roman" w:hAnsi="Times New Roman" w:cs="Times New Roman"/>
          <w:sz w:val="28"/>
          <w:szCs w:val="28"/>
          <w:lang w:val="uk-UA"/>
        </w:rPr>
        <w:t xml:space="preserve">під загрозою </w:t>
      </w:r>
      <w:r w:rsidR="00CD1CA9" w:rsidRPr="00CD0FE5">
        <w:rPr>
          <w:rFonts w:ascii="Times New Roman" w:hAnsi="Times New Roman" w:cs="Times New Roman"/>
          <w:sz w:val="28"/>
          <w:szCs w:val="28"/>
          <w:lang w:val="uk-UA"/>
        </w:rPr>
        <w:t>вимира</w:t>
      </w:r>
      <w:r w:rsidR="009809FC" w:rsidRPr="00CD0FE5">
        <w:rPr>
          <w:rFonts w:ascii="Times New Roman" w:hAnsi="Times New Roman" w:cs="Times New Roman"/>
          <w:sz w:val="28"/>
          <w:szCs w:val="28"/>
          <w:lang w:val="uk-UA"/>
        </w:rPr>
        <w:t xml:space="preserve">ння опиняться </w:t>
      </w:r>
      <w:r w:rsidR="000D4589" w:rsidRPr="00CD0FE5">
        <w:rPr>
          <w:rFonts w:ascii="Times New Roman" w:hAnsi="Times New Roman" w:cs="Times New Roman"/>
          <w:sz w:val="28"/>
          <w:szCs w:val="28"/>
          <w:lang w:val="uk-UA"/>
        </w:rPr>
        <w:t>коралові рифи [17</w:t>
      </w:r>
      <w:r w:rsidR="009D758E" w:rsidRPr="00CD0FE5">
        <w:rPr>
          <w:rFonts w:ascii="Times New Roman" w:hAnsi="Times New Roman" w:cs="Times New Roman"/>
          <w:sz w:val="28"/>
          <w:szCs w:val="28"/>
          <w:lang w:val="uk-UA"/>
        </w:rPr>
        <w:t>, 20</w:t>
      </w:r>
      <w:r w:rsidR="00CD1CA9" w:rsidRPr="00CD0FE5">
        <w:rPr>
          <w:rFonts w:ascii="Times New Roman" w:hAnsi="Times New Roman" w:cs="Times New Roman"/>
          <w:sz w:val="28"/>
          <w:szCs w:val="28"/>
          <w:lang w:val="uk-UA"/>
        </w:rPr>
        <w:t xml:space="preserve">]. </w:t>
      </w:r>
    </w:p>
    <w:p w:rsidR="009809FC" w:rsidRPr="00CD0FE5" w:rsidRDefault="009809FC" w:rsidP="009809FC">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i/>
          <w:sz w:val="28"/>
          <w:szCs w:val="28"/>
          <w:lang w:val="uk-UA"/>
        </w:rPr>
        <w:t>Танення льодовиків</w:t>
      </w:r>
      <w:r w:rsidRPr="00CD0FE5">
        <w:rPr>
          <w:rFonts w:ascii="Times New Roman" w:hAnsi="Times New Roman" w:cs="Times New Roman"/>
          <w:sz w:val="28"/>
          <w:szCs w:val="28"/>
          <w:lang w:val="uk-UA"/>
        </w:rPr>
        <w:t xml:space="preserve">. Льодовики є </w:t>
      </w:r>
      <w:proofErr w:type="spellStart"/>
      <w:r w:rsidRPr="00CD0FE5">
        <w:rPr>
          <w:rFonts w:ascii="Times New Roman" w:hAnsi="Times New Roman" w:cs="Times New Roman"/>
          <w:sz w:val="28"/>
          <w:szCs w:val="28"/>
          <w:lang w:val="uk-UA"/>
        </w:rPr>
        <w:t>найчутливішими</w:t>
      </w:r>
      <w:proofErr w:type="spellEnd"/>
      <w:r w:rsidRPr="00CD0FE5">
        <w:rPr>
          <w:rFonts w:ascii="Times New Roman" w:hAnsi="Times New Roman" w:cs="Times New Roman"/>
          <w:sz w:val="28"/>
          <w:szCs w:val="28"/>
          <w:lang w:val="uk-UA"/>
        </w:rPr>
        <w:t xml:space="preserve"> індикаторами  глобальних кліматичних змін</w:t>
      </w:r>
      <w:r w:rsidR="004736E1" w:rsidRPr="00CD0FE5">
        <w:rPr>
          <w:rFonts w:ascii="Times New Roman" w:hAnsi="Times New Roman" w:cs="Times New Roman"/>
          <w:sz w:val="28"/>
          <w:szCs w:val="28"/>
          <w:lang w:val="uk-UA"/>
        </w:rPr>
        <w:t>. З початку</w:t>
      </w:r>
      <w:r w:rsidRPr="00CD0FE5">
        <w:rPr>
          <w:rFonts w:ascii="Times New Roman" w:hAnsi="Times New Roman" w:cs="Times New Roman"/>
          <w:sz w:val="28"/>
          <w:szCs w:val="28"/>
          <w:lang w:val="uk-UA"/>
        </w:rPr>
        <w:t xml:space="preserve"> 1960-х років спостерігається поступове зменшення площ снігового покриву приблизно на 10%. Як показують дослідження починаючи з </w:t>
      </w:r>
      <w:r w:rsidR="004736E1" w:rsidRPr="00CD0FE5">
        <w:rPr>
          <w:rFonts w:ascii="Times New Roman" w:hAnsi="Times New Roman" w:cs="Times New Roman"/>
          <w:sz w:val="28"/>
          <w:szCs w:val="28"/>
          <w:lang w:val="uk-UA"/>
        </w:rPr>
        <w:t xml:space="preserve">початку </w:t>
      </w:r>
      <w:r w:rsidRPr="00CD0FE5">
        <w:rPr>
          <w:rFonts w:ascii="Times New Roman" w:hAnsi="Times New Roman" w:cs="Times New Roman"/>
          <w:sz w:val="28"/>
          <w:szCs w:val="28"/>
          <w:lang w:val="uk-UA"/>
        </w:rPr>
        <w:t>1950-х років площа морськ</w:t>
      </w:r>
      <w:r w:rsidR="004736E1" w:rsidRPr="00CD0FE5">
        <w:rPr>
          <w:rFonts w:ascii="Times New Roman" w:hAnsi="Times New Roman" w:cs="Times New Roman"/>
          <w:sz w:val="28"/>
          <w:szCs w:val="28"/>
          <w:lang w:val="uk-UA"/>
        </w:rPr>
        <w:t xml:space="preserve">их </w:t>
      </w:r>
      <w:r w:rsidRPr="00CD0FE5">
        <w:rPr>
          <w:rFonts w:ascii="Times New Roman" w:hAnsi="Times New Roman" w:cs="Times New Roman"/>
          <w:sz w:val="28"/>
          <w:szCs w:val="28"/>
          <w:lang w:val="uk-UA"/>
        </w:rPr>
        <w:t>льод</w:t>
      </w:r>
      <w:r w:rsidR="004736E1" w:rsidRPr="00CD0FE5">
        <w:rPr>
          <w:rFonts w:ascii="Times New Roman" w:hAnsi="Times New Roman" w:cs="Times New Roman"/>
          <w:sz w:val="28"/>
          <w:szCs w:val="28"/>
          <w:lang w:val="uk-UA"/>
        </w:rPr>
        <w:t>ів</w:t>
      </w:r>
      <w:r w:rsidRPr="00CD0FE5">
        <w:rPr>
          <w:rFonts w:ascii="Times New Roman" w:hAnsi="Times New Roman" w:cs="Times New Roman"/>
          <w:sz w:val="28"/>
          <w:szCs w:val="28"/>
          <w:lang w:val="uk-UA"/>
        </w:rPr>
        <w:t xml:space="preserve"> у Північній півкулі </w:t>
      </w:r>
      <w:r w:rsidR="004736E1" w:rsidRPr="00CD0FE5">
        <w:rPr>
          <w:rFonts w:ascii="Times New Roman" w:hAnsi="Times New Roman" w:cs="Times New Roman"/>
          <w:sz w:val="28"/>
          <w:szCs w:val="28"/>
          <w:lang w:val="uk-UA"/>
        </w:rPr>
        <w:t>стала меншою</w:t>
      </w:r>
      <w:r w:rsidRPr="00CD0FE5">
        <w:rPr>
          <w:rFonts w:ascii="Times New Roman" w:hAnsi="Times New Roman" w:cs="Times New Roman"/>
          <w:sz w:val="28"/>
          <w:szCs w:val="28"/>
          <w:lang w:val="uk-UA"/>
        </w:rPr>
        <w:t xml:space="preserve"> на 10-15%, а товщина льодового покриву на 40%. Маса льоду у Північній півкулі щорічно зменшується на 8%. </w:t>
      </w:r>
      <w:r w:rsidR="008F7871" w:rsidRPr="00CD0FE5">
        <w:rPr>
          <w:rFonts w:ascii="Times New Roman" w:hAnsi="Times New Roman" w:cs="Times New Roman"/>
          <w:sz w:val="28"/>
          <w:szCs w:val="28"/>
          <w:lang w:val="uk-UA"/>
        </w:rPr>
        <w:t>Як прогнозують вчені, д</w:t>
      </w:r>
      <w:r w:rsidRPr="00CD0FE5">
        <w:rPr>
          <w:rFonts w:ascii="Times New Roman" w:hAnsi="Times New Roman" w:cs="Times New Roman"/>
          <w:sz w:val="28"/>
          <w:szCs w:val="28"/>
          <w:lang w:val="uk-UA"/>
        </w:rPr>
        <w:t xml:space="preserve">о 2100 року половина </w:t>
      </w:r>
      <w:r w:rsidR="008F7871" w:rsidRPr="00CD0FE5">
        <w:rPr>
          <w:rFonts w:ascii="Times New Roman" w:hAnsi="Times New Roman" w:cs="Times New Roman"/>
          <w:sz w:val="28"/>
          <w:szCs w:val="28"/>
          <w:lang w:val="uk-UA"/>
        </w:rPr>
        <w:t>льодового пок</w:t>
      </w:r>
      <w:r w:rsidR="00A13C98" w:rsidRPr="00CD0FE5">
        <w:rPr>
          <w:rFonts w:ascii="Times New Roman" w:hAnsi="Times New Roman" w:cs="Times New Roman"/>
          <w:sz w:val="28"/>
          <w:szCs w:val="28"/>
          <w:lang w:val="uk-UA"/>
        </w:rPr>
        <w:t>риву може розтанути і це стане причиною значних катастрофічних</w:t>
      </w:r>
      <w:r w:rsidR="008F7871" w:rsidRPr="00CD0FE5">
        <w:rPr>
          <w:rFonts w:ascii="Times New Roman" w:hAnsi="Times New Roman" w:cs="Times New Roman"/>
          <w:sz w:val="28"/>
          <w:szCs w:val="28"/>
          <w:lang w:val="uk-UA"/>
        </w:rPr>
        <w:t xml:space="preserve"> </w:t>
      </w:r>
      <w:r w:rsidRPr="00CD0FE5">
        <w:rPr>
          <w:rFonts w:ascii="Times New Roman" w:hAnsi="Times New Roman" w:cs="Times New Roman"/>
          <w:sz w:val="28"/>
          <w:szCs w:val="28"/>
          <w:lang w:val="uk-UA"/>
        </w:rPr>
        <w:t xml:space="preserve"> наслідк</w:t>
      </w:r>
      <w:r w:rsidR="00A13C98" w:rsidRPr="00CD0FE5">
        <w:rPr>
          <w:rFonts w:ascii="Times New Roman" w:hAnsi="Times New Roman" w:cs="Times New Roman"/>
          <w:sz w:val="28"/>
          <w:szCs w:val="28"/>
          <w:lang w:val="uk-UA"/>
        </w:rPr>
        <w:t>ів</w:t>
      </w:r>
      <w:r w:rsidRPr="00CD0FE5">
        <w:rPr>
          <w:rFonts w:ascii="Times New Roman" w:hAnsi="Times New Roman" w:cs="Times New Roman"/>
          <w:sz w:val="28"/>
          <w:szCs w:val="28"/>
          <w:lang w:val="uk-UA"/>
        </w:rPr>
        <w:t xml:space="preserve"> [</w:t>
      </w:r>
      <w:r w:rsidR="000D4589" w:rsidRPr="00CD0FE5">
        <w:rPr>
          <w:rFonts w:ascii="Times New Roman" w:hAnsi="Times New Roman" w:cs="Times New Roman"/>
          <w:sz w:val="28"/>
          <w:szCs w:val="28"/>
          <w:lang w:val="uk-UA"/>
        </w:rPr>
        <w:t>16</w:t>
      </w:r>
      <w:r w:rsidR="00EC57C8" w:rsidRPr="00CD0FE5">
        <w:rPr>
          <w:rFonts w:ascii="Times New Roman" w:hAnsi="Times New Roman" w:cs="Times New Roman"/>
          <w:sz w:val="28"/>
          <w:szCs w:val="28"/>
          <w:lang w:val="uk-UA"/>
        </w:rPr>
        <w:t xml:space="preserve">, </w:t>
      </w:r>
      <w:r w:rsidR="009D758E" w:rsidRPr="00CD0FE5">
        <w:rPr>
          <w:rFonts w:ascii="Times New Roman" w:hAnsi="Times New Roman" w:cs="Times New Roman"/>
          <w:sz w:val="28"/>
          <w:szCs w:val="28"/>
          <w:lang w:val="uk-UA"/>
        </w:rPr>
        <w:t>21</w:t>
      </w:r>
      <w:r w:rsidR="00EC57C8" w:rsidRPr="00CD0FE5">
        <w:rPr>
          <w:rFonts w:ascii="Times New Roman" w:hAnsi="Times New Roman" w:cs="Times New Roman"/>
          <w:sz w:val="28"/>
          <w:szCs w:val="28"/>
          <w:lang w:val="uk-UA"/>
        </w:rPr>
        <w:t>, 22</w:t>
      </w:r>
      <w:r w:rsidRPr="00CD0FE5">
        <w:rPr>
          <w:rFonts w:ascii="Times New Roman" w:hAnsi="Times New Roman" w:cs="Times New Roman"/>
          <w:sz w:val="28"/>
          <w:szCs w:val="28"/>
          <w:lang w:val="uk-UA"/>
        </w:rPr>
        <w:t xml:space="preserve">]. </w:t>
      </w:r>
    </w:p>
    <w:p w:rsidR="009809FC" w:rsidRPr="00CD0FE5" w:rsidRDefault="009809FC" w:rsidP="009809FC">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i/>
          <w:sz w:val="28"/>
          <w:szCs w:val="28"/>
          <w:lang w:val="uk-UA"/>
        </w:rPr>
        <w:t>Сільське господарство.</w:t>
      </w:r>
      <w:r w:rsidRPr="00CD0FE5">
        <w:rPr>
          <w:rFonts w:ascii="Times New Roman" w:hAnsi="Times New Roman" w:cs="Times New Roman"/>
          <w:sz w:val="28"/>
          <w:szCs w:val="28"/>
          <w:lang w:val="uk-UA"/>
        </w:rPr>
        <w:t xml:space="preserve"> </w:t>
      </w:r>
      <w:r w:rsidR="008F7871" w:rsidRPr="00CD0FE5">
        <w:rPr>
          <w:rFonts w:ascii="Times New Roman" w:hAnsi="Times New Roman" w:cs="Times New Roman"/>
          <w:sz w:val="28"/>
          <w:szCs w:val="28"/>
          <w:lang w:val="uk-UA"/>
        </w:rPr>
        <w:t>За прогнозами кліматологів п</w:t>
      </w:r>
      <w:r w:rsidRPr="00CD0FE5">
        <w:rPr>
          <w:rFonts w:ascii="Times New Roman" w:hAnsi="Times New Roman" w:cs="Times New Roman"/>
          <w:sz w:val="28"/>
          <w:szCs w:val="28"/>
          <w:lang w:val="uk-UA"/>
        </w:rPr>
        <w:t xml:space="preserve">ідвищення температури </w:t>
      </w:r>
      <w:r w:rsidR="008F7871" w:rsidRPr="00CD0FE5">
        <w:rPr>
          <w:rFonts w:ascii="Times New Roman" w:hAnsi="Times New Roman" w:cs="Times New Roman"/>
          <w:sz w:val="28"/>
          <w:szCs w:val="28"/>
          <w:lang w:val="uk-UA"/>
        </w:rPr>
        <w:t xml:space="preserve">повітря матиме вплив і </w:t>
      </w:r>
      <w:r w:rsidRPr="00CD0FE5">
        <w:rPr>
          <w:rFonts w:ascii="Times New Roman" w:hAnsi="Times New Roman" w:cs="Times New Roman"/>
          <w:sz w:val="28"/>
          <w:szCs w:val="28"/>
          <w:lang w:val="uk-UA"/>
        </w:rPr>
        <w:t>на урожайність сільськогосподарських культур</w:t>
      </w:r>
      <w:r w:rsidR="008F7871" w:rsidRPr="00CD0FE5">
        <w:rPr>
          <w:rFonts w:ascii="Times New Roman" w:hAnsi="Times New Roman" w:cs="Times New Roman"/>
          <w:sz w:val="28"/>
          <w:szCs w:val="28"/>
          <w:lang w:val="uk-UA"/>
        </w:rPr>
        <w:t xml:space="preserve">, але таке передбачення немає однозначної оцінки. </w:t>
      </w:r>
      <w:r w:rsidRPr="00CD0FE5">
        <w:rPr>
          <w:rFonts w:ascii="Times New Roman" w:hAnsi="Times New Roman" w:cs="Times New Roman"/>
          <w:sz w:val="28"/>
          <w:szCs w:val="28"/>
          <w:lang w:val="uk-UA"/>
        </w:rPr>
        <w:t>У р</w:t>
      </w:r>
      <w:r w:rsidR="008F7871" w:rsidRPr="00CD0FE5">
        <w:rPr>
          <w:rFonts w:ascii="Times New Roman" w:hAnsi="Times New Roman" w:cs="Times New Roman"/>
          <w:sz w:val="28"/>
          <w:szCs w:val="28"/>
          <w:lang w:val="uk-UA"/>
        </w:rPr>
        <w:t>егіонах, де характерний</w:t>
      </w:r>
      <w:r w:rsidRPr="00CD0FE5">
        <w:rPr>
          <w:rFonts w:ascii="Times New Roman" w:hAnsi="Times New Roman" w:cs="Times New Roman"/>
          <w:sz w:val="28"/>
          <w:szCs w:val="28"/>
          <w:lang w:val="uk-UA"/>
        </w:rPr>
        <w:t xml:space="preserve"> помірни</w:t>
      </w:r>
      <w:r w:rsidR="008F7871" w:rsidRPr="00CD0FE5">
        <w:rPr>
          <w:rFonts w:ascii="Times New Roman" w:hAnsi="Times New Roman" w:cs="Times New Roman"/>
          <w:sz w:val="28"/>
          <w:szCs w:val="28"/>
          <w:lang w:val="uk-UA"/>
        </w:rPr>
        <w:t>й</w:t>
      </w:r>
      <w:r w:rsidRPr="00CD0FE5">
        <w:rPr>
          <w:rFonts w:ascii="Times New Roman" w:hAnsi="Times New Roman" w:cs="Times New Roman"/>
          <w:sz w:val="28"/>
          <w:szCs w:val="28"/>
          <w:lang w:val="uk-UA"/>
        </w:rPr>
        <w:t xml:space="preserve"> клімат</w:t>
      </w:r>
      <w:r w:rsidR="008F7871"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 урожайність може значно </w:t>
      </w:r>
      <w:r w:rsidR="008F7871" w:rsidRPr="00CD0FE5">
        <w:rPr>
          <w:rFonts w:ascii="Times New Roman" w:hAnsi="Times New Roman" w:cs="Times New Roman"/>
          <w:sz w:val="28"/>
          <w:szCs w:val="28"/>
          <w:lang w:val="uk-UA"/>
        </w:rPr>
        <w:t xml:space="preserve">зрости у </w:t>
      </w:r>
      <w:r w:rsidRPr="00CD0FE5">
        <w:rPr>
          <w:rFonts w:ascii="Times New Roman" w:hAnsi="Times New Roman" w:cs="Times New Roman"/>
          <w:sz w:val="28"/>
          <w:szCs w:val="28"/>
          <w:lang w:val="uk-UA"/>
        </w:rPr>
        <w:t>разі під</w:t>
      </w:r>
      <w:r w:rsidR="008F7871" w:rsidRPr="00CD0FE5">
        <w:rPr>
          <w:rFonts w:ascii="Times New Roman" w:hAnsi="Times New Roman" w:cs="Times New Roman"/>
          <w:sz w:val="28"/>
          <w:szCs w:val="28"/>
          <w:lang w:val="uk-UA"/>
        </w:rPr>
        <w:t xml:space="preserve">вищення температури повітря, однак може знизитися </w:t>
      </w:r>
      <w:r w:rsidRPr="00CD0FE5">
        <w:rPr>
          <w:rFonts w:ascii="Times New Roman" w:hAnsi="Times New Roman" w:cs="Times New Roman"/>
          <w:sz w:val="28"/>
          <w:szCs w:val="28"/>
          <w:lang w:val="uk-UA"/>
        </w:rPr>
        <w:t xml:space="preserve">в разі </w:t>
      </w:r>
      <w:r w:rsidR="008F7871" w:rsidRPr="00CD0FE5">
        <w:rPr>
          <w:rFonts w:ascii="Times New Roman" w:hAnsi="Times New Roman" w:cs="Times New Roman"/>
          <w:sz w:val="28"/>
          <w:szCs w:val="28"/>
          <w:lang w:val="uk-UA"/>
        </w:rPr>
        <w:t xml:space="preserve">прояву </w:t>
      </w:r>
      <w:r w:rsidRPr="00CD0FE5">
        <w:rPr>
          <w:rFonts w:ascii="Times New Roman" w:hAnsi="Times New Roman" w:cs="Times New Roman"/>
          <w:sz w:val="28"/>
          <w:szCs w:val="28"/>
          <w:lang w:val="uk-UA"/>
        </w:rPr>
        <w:t xml:space="preserve">аномальних </w:t>
      </w:r>
      <w:r w:rsidR="008F7871" w:rsidRPr="00CD0FE5">
        <w:rPr>
          <w:rFonts w:ascii="Times New Roman" w:hAnsi="Times New Roman" w:cs="Times New Roman"/>
          <w:sz w:val="28"/>
          <w:szCs w:val="28"/>
          <w:lang w:val="uk-UA"/>
        </w:rPr>
        <w:t xml:space="preserve">кліматичних </w:t>
      </w:r>
      <w:r w:rsidRPr="00CD0FE5">
        <w:rPr>
          <w:rFonts w:ascii="Times New Roman" w:hAnsi="Times New Roman" w:cs="Times New Roman"/>
          <w:sz w:val="28"/>
          <w:szCs w:val="28"/>
          <w:lang w:val="uk-UA"/>
        </w:rPr>
        <w:t>змін, що ст</w:t>
      </w:r>
      <w:r w:rsidR="008F7871" w:rsidRPr="00CD0FE5">
        <w:rPr>
          <w:rFonts w:ascii="Times New Roman" w:hAnsi="Times New Roman" w:cs="Times New Roman"/>
          <w:sz w:val="28"/>
          <w:szCs w:val="28"/>
          <w:lang w:val="uk-UA"/>
        </w:rPr>
        <w:t xml:space="preserve">ане </w:t>
      </w:r>
      <w:r w:rsidRPr="00CD0FE5">
        <w:rPr>
          <w:rFonts w:ascii="Times New Roman" w:hAnsi="Times New Roman" w:cs="Times New Roman"/>
          <w:sz w:val="28"/>
          <w:szCs w:val="28"/>
          <w:lang w:val="uk-UA"/>
        </w:rPr>
        <w:t>велик</w:t>
      </w:r>
      <w:r w:rsidR="008F7871" w:rsidRPr="00CD0FE5">
        <w:rPr>
          <w:rFonts w:ascii="Times New Roman" w:hAnsi="Times New Roman" w:cs="Times New Roman"/>
          <w:sz w:val="28"/>
          <w:szCs w:val="28"/>
          <w:lang w:val="uk-UA"/>
        </w:rPr>
        <w:t>ою</w:t>
      </w:r>
      <w:r w:rsidRPr="00CD0FE5">
        <w:rPr>
          <w:rFonts w:ascii="Times New Roman" w:hAnsi="Times New Roman" w:cs="Times New Roman"/>
          <w:sz w:val="28"/>
          <w:szCs w:val="28"/>
          <w:lang w:val="uk-UA"/>
        </w:rPr>
        <w:t xml:space="preserve"> загроз</w:t>
      </w:r>
      <w:r w:rsidR="008F7871" w:rsidRPr="00CD0FE5">
        <w:rPr>
          <w:rFonts w:ascii="Times New Roman" w:hAnsi="Times New Roman" w:cs="Times New Roman"/>
          <w:sz w:val="28"/>
          <w:szCs w:val="28"/>
          <w:lang w:val="uk-UA"/>
        </w:rPr>
        <w:t>ою для</w:t>
      </w:r>
      <w:r w:rsidRPr="00CD0FE5">
        <w:rPr>
          <w:rFonts w:ascii="Times New Roman" w:hAnsi="Times New Roman" w:cs="Times New Roman"/>
          <w:sz w:val="28"/>
          <w:szCs w:val="28"/>
          <w:lang w:val="uk-UA"/>
        </w:rPr>
        <w:t xml:space="preserve"> продовольч</w:t>
      </w:r>
      <w:r w:rsidR="008F7871" w:rsidRPr="00CD0FE5">
        <w:rPr>
          <w:rFonts w:ascii="Times New Roman" w:hAnsi="Times New Roman" w:cs="Times New Roman"/>
          <w:sz w:val="28"/>
          <w:szCs w:val="28"/>
          <w:lang w:val="uk-UA"/>
        </w:rPr>
        <w:t>ої</w:t>
      </w:r>
      <w:r w:rsidRPr="00CD0FE5">
        <w:rPr>
          <w:rFonts w:ascii="Times New Roman" w:hAnsi="Times New Roman" w:cs="Times New Roman"/>
          <w:sz w:val="28"/>
          <w:szCs w:val="28"/>
          <w:lang w:val="uk-UA"/>
        </w:rPr>
        <w:t xml:space="preserve"> безпе</w:t>
      </w:r>
      <w:r w:rsidR="008F7871" w:rsidRPr="00CD0FE5">
        <w:rPr>
          <w:rFonts w:ascii="Times New Roman" w:hAnsi="Times New Roman" w:cs="Times New Roman"/>
          <w:sz w:val="28"/>
          <w:szCs w:val="28"/>
          <w:lang w:val="uk-UA"/>
        </w:rPr>
        <w:t>ки</w:t>
      </w:r>
      <w:r w:rsidRPr="00CD0FE5">
        <w:rPr>
          <w:rFonts w:ascii="Times New Roman" w:hAnsi="Times New Roman" w:cs="Times New Roman"/>
          <w:sz w:val="28"/>
          <w:szCs w:val="28"/>
          <w:lang w:val="uk-UA"/>
        </w:rPr>
        <w:t xml:space="preserve">. У тропічних і субтропічних регіонах урожайність </w:t>
      </w:r>
      <w:r w:rsidR="008F7871" w:rsidRPr="00CD0FE5">
        <w:rPr>
          <w:rFonts w:ascii="Times New Roman" w:hAnsi="Times New Roman" w:cs="Times New Roman"/>
          <w:sz w:val="28"/>
          <w:szCs w:val="28"/>
          <w:lang w:val="uk-UA"/>
        </w:rPr>
        <w:t xml:space="preserve">загалом може </w:t>
      </w:r>
      <w:r w:rsidRPr="00CD0FE5">
        <w:rPr>
          <w:rFonts w:ascii="Times New Roman" w:hAnsi="Times New Roman" w:cs="Times New Roman"/>
          <w:sz w:val="28"/>
          <w:szCs w:val="28"/>
          <w:lang w:val="uk-UA"/>
        </w:rPr>
        <w:t xml:space="preserve"> знижуватис</w:t>
      </w:r>
      <w:r w:rsidR="008F7871" w:rsidRPr="00CD0FE5">
        <w:rPr>
          <w:rFonts w:ascii="Times New Roman" w:hAnsi="Times New Roman" w:cs="Times New Roman"/>
          <w:sz w:val="28"/>
          <w:szCs w:val="28"/>
          <w:lang w:val="uk-UA"/>
        </w:rPr>
        <w:t>ь</w:t>
      </w:r>
      <w:r w:rsidRPr="00CD0FE5">
        <w:rPr>
          <w:rFonts w:ascii="Times New Roman" w:hAnsi="Times New Roman" w:cs="Times New Roman"/>
          <w:sz w:val="28"/>
          <w:szCs w:val="28"/>
          <w:lang w:val="uk-UA"/>
        </w:rPr>
        <w:t xml:space="preserve">. Головним </w:t>
      </w:r>
      <w:r w:rsidR="008F7871" w:rsidRPr="00CD0FE5">
        <w:rPr>
          <w:rFonts w:ascii="Times New Roman" w:hAnsi="Times New Roman" w:cs="Times New Roman"/>
          <w:sz w:val="28"/>
          <w:szCs w:val="28"/>
          <w:lang w:val="uk-UA"/>
        </w:rPr>
        <w:t>чинником</w:t>
      </w:r>
      <w:r w:rsidRPr="00CD0FE5">
        <w:rPr>
          <w:rFonts w:ascii="Times New Roman" w:hAnsi="Times New Roman" w:cs="Times New Roman"/>
          <w:sz w:val="28"/>
          <w:szCs w:val="28"/>
          <w:lang w:val="uk-UA"/>
        </w:rPr>
        <w:t xml:space="preserve">, що </w:t>
      </w:r>
      <w:r w:rsidR="008F7871" w:rsidRPr="00CD0FE5">
        <w:rPr>
          <w:rFonts w:ascii="Times New Roman" w:hAnsi="Times New Roman" w:cs="Times New Roman"/>
          <w:sz w:val="28"/>
          <w:szCs w:val="28"/>
          <w:lang w:val="uk-UA"/>
        </w:rPr>
        <w:t>впливає на зменшення ур</w:t>
      </w:r>
      <w:r w:rsidRPr="00CD0FE5">
        <w:rPr>
          <w:rFonts w:ascii="Times New Roman" w:hAnsi="Times New Roman" w:cs="Times New Roman"/>
          <w:sz w:val="28"/>
          <w:szCs w:val="28"/>
          <w:lang w:val="uk-UA"/>
        </w:rPr>
        <w:t>ожайн</w:t>
      </w:r>
      <w:r w:rsidR="008F7871" w:rsidRPr="00CD0FE5">
        <w:rPr>
          <w:rFonts w:ascii="Times New Roman" w:hAnsi="Times New Roman" w:cs="Times New Roman"/>
          <w:sz w:val="28"/>
          <w:szCs w:val="28"/>
          <w:lang w:val="uk-UA"/>
        </w:rPr>
        <w:t>ості</w:t>
      </w:r>
      <w:r w:rsidRPr="00CD0FE5">
        <w:rPr>
          <w:rFonts w:ascii="Times New Roman" w:hAnsi="Times New Roman" w:cs="Times New Roman"/>
          <w:sz w:val="28"/>
          <w:szCs w:val="28"/>
          <w:lang w:val="uk-UA"/>
        </w:rPr>
        <w:t xml:space="preserve"> є нестача </w:t>
      </w:r>
      <w:r w:rsidR="008F7871" w:rsidRPr="00CD0FE5">
        <w:rPr>
          <w:rFonts w:ascii="Times New Roman" w:hAnsi="Times New Roman" w:cs="Times New Roman"/>
          <w:sz w:val="28"/>
          <w:szCs w:val="28"/>
          <w:lang w:val="uk-UA"/>
        </w:rPr>
        <w:t xml:space="preserve">прісної </w:t>
      </w:r>
      <w:r w:rsidRPr="00CD0FE5">
        <w:rPr>
          <w:rFonts w:ascii="Times New Roman" w:hAnsi="Times New Roman" w:cs="Times New Roman"/>
          <w:sz w:val="28"/>
          <w:szCs w:val="28"/>
          <w:lang w:val="uk-UA"/>
        </w:rPr>
        <w:t xml:space="preserve">води у вегетаційний період. При подальшому </w:t>
      </w:r>
      <w:r w:rsidR="00C117A5" w:rsidRPr="00CD0FE5">
        <w:rPr>
          <w:rFonts w:ascii="Times New Roman" w:hAnsi="Times New Roman" w:cs="Times New Roman"/>
          <w:sz w:val="28"/>
          <w:szCs w:val="28"/>
          <w:lang w:val="uk-UA"/>
        </w:rPr>
        <w:t xml:space="preserve">наростанні температур </w:t>
      </w:r>
      <w:r w:rsidRPr="00CD0FE5">
        <w:rPr>
          <w:rFonts w:ascii="Times New Roman" w:hAnsi="Times New Roman" w:cs="Times New Roman"/>
          <w:sz w:val="28"/>
          <w:szCs w:val="28"/>
          <w:lang w:val="uk-UA"/>
        </w:rPr>
        <w:t>зниження урожайності може перевищ</w:t>
      </w:r>
      <w:r w:rsidR="00C117A5" w:rsidRPr="00CD0FE5">
        <w:rPr>
          <w:rFonts w:ascii="Times New Roman" w:hAnsi="Times New Roman" w:cs="Times New Roman"/>
          <w:sz w:val="28"/>
          <w:szCs w:val="28"/>
          <w:lang w:val="uk-UA"/>
        </w:rPr>
        <w:t>ува</w:t>
      </w:r>
      <w:r w:rsidRPr="00CD0FE5">
        <w:rPr>
          <w:rFonts w:ascii="Times New Roman" w:hAnsi="Times New Roman" w:cs="Times New Roman"/>
          <w:sz w:val="28"/>
          <w:szCs w:val="28"/>
          <w:lang w:val="uk-UA"/>
        </w:rPr>
        <w:t>ти 20% і стати критичн</w:t>
      </w:r>
      <w:r w:rsidR="00C117A5" w:rsidRPr="00CD0FE5">
        <w:rPr>
          <w:rFonts w:ascii="Times New Roman" w:hAnsi="Times New Roman" w:cs="Times New Roman"/>
          <w:sz w:val="28"/>
          <w:szCs w:val="28"/>
          <w:lang w:val="uk-UA"/>
        </w:rPr>
        <w:t>ою</w:t>
      </w:r>
      <w:r w:rsidRPr="00CD0FE5">
        <w:rPr>
          <w:rFonts w:ascii="Times New Roman" w:hAnsi="Times New Roman" w:cs="Times New Roman"/>
          <w:sz w:val="28"/>
          <w:szCs w:val="28"/>
          <w:lang w:val="uk-UA"/>
        </w:rPr>
        <w:t xml:space="preserve"> для економіки </w:t>
      </w:r>
      <w:r w:rsidR="00C117A5" w:rsidRPr="00CD0FE5">
        <w:rPr>
          <w:rFonts w:ascii="Times New Roman" w:hAnsi="Times New Roman" w:cs="Times New Roman"/>
          <w:sz w:val="28"/>
          <w:szCs w:val="28"/>
          <w:lang w:val="uk-UA"/>
        </w:rPr>
        <w:t>багат</w:t>
      </w:r>
      <w:r w:rsidR="003A3846" w:rsidRPr="00CD0FE5">
        <w:rPr>
          <w:rFonts w:ascii="Times New Roman" w:hAnsi="Times New Roman" w:cs="Times New Roman"/>
          <w:sz w:val="28"/>
          <w:szCs w:val="28"/>
          <w:lang w:val="uk-UA"/>
        </w:rPr>
        <w:t>ьох країн [14</w:t>
      </w:r>
      <w:r w:rsidR="009D758E" w:rsidRPr="00CD0FE5">
        <w:rPr>
          <w:rFonts w:ascii="Times New Roman" w:hAnsi="Times New Roman" w:cs="Times New Roman"/>
          <w:sz w:val="28"/>
          <w:szCs w:val="28"/>
          <w:lang w:val="uk-UA"/>
        </w:rPr>
        <w:t>, 21</w:t>
      </w:r>
      <w:r w:rsidR="00C117A5"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w:t>
      </w:r>
    </w:p>
    <w:p w:rsidR="009809FC" w:rsidRPr="00CD0FE5" w:rsidRDefault="009809FC" w:rsidP="009809FC">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i/>
          <w:sz w:val="28"/>
          <w:szCs w:val="28"/>
          <w:lang w:val="uk-UA"/>
        </w:rPr>
        <w:t>Водоспоживання і водопостачання</w:t>
      </w:r>
      <w:r w:rsidRPr="00CD0FE5">
        <w:rPr>
          <w:rFonts w:ascii="Times New Roman" w:hAnsi="Times New Roman" w:cs="Times New Roman"/>
          <w:sz w:val="28"/>
          <w:szCs w:val="28"/>
          <w:lang w:val="uk-UA"/>
        </w:rPr>
        <w:t xml:space="preserve">. </w:t>
      </w:r>
      <w:r w:rsidR="00C117A5" w:rsidRPr="00CD0FE5">
        <w:rPr>
          <w:rFonts w:ascii="Times New Roman" w:hAnsi="Times New Roman" w:cs="Times New Roman"/>
          <w:sz w:val="28"/>
          <w:szCs w:val="28"/>
          <w:lang w:val="uk-UA"/>
        </w:rPr>
        <w:t>Кліматичні зміни можуть призвести і до нестачі питної води.  Наприклад, у країнах</w:t>
      </w:r>
      <w:r w:rsidRPr="00CD0FE5">
        <w:rPr>
          <w:rFonts w:ascii="Times New Roman" w:hAnsi="Times New Roman" w:cs="Times New Roman"/>
          <w:sz w:val="28"/>
          <w:szCs w:val="28"/>
          <w:lang w:val="uk-UA"/>
        </w:rPr>
        <w:t xml:space="preserve"> </w:t>
      </w:r>
      <w:r w:rsidR="00794B0E" w:rsidRPr="00CD0FE5">
        <w:rPr>
          <w:rFonts w:ascii="Times New Roman" w:hAnsi="Times New Roman" w:cs="Times New Roman"/>
          <w:sz w:val="28"/>
          <w:szCs w:val="28"/>
          <w:lang w:val="uk-UA"/>
        </w:rPr>
        <w:t>і</w:t>
      </w:r>
      <w:r w:rsidRPr="00CD0FE5">
        <w:rPr>
          <w:rFonts w:ascii="Times New Roman" w:hAnsi="Times New Roman" w:cs="Times New Roman"/>
          <w:sz w:val="28"/>
          <w:szCs w:val="28"/>
          <w:lang w:val="uk-UA"/>
        </w:rPr>
        <w:t xml:space="preserve">з посушливим кліматом (Центральна Азія, Середземномор’я, Південна Африка, Австралія) </w:t>
      </w:r>
      <w:r w:rsidR="004736E1" w:rsidRPr="00CD0FE5">
        <w:rPr>
          <w:rFonts w:ascii="Times New Roman" w:hAnsi="Times New Roman" w:cs="Times New Roman"/>
          <w:sz w:val="28"/>
          <w:szCs w:val="28"/>
          <w:lang w:val="uk-UA"/>
        </w:rPr>
        <w:t>з</w:t>
      </w:r>
      <w:r w:rsidR="00C117A5" w:rsidRPr="00CD0FE5">
        <w:rPr>
          <w:rFonts w:ascii="Times New Roman" w:hAnsi="Times New Roman" w:cs="Times New Roman"/>
          <w:sz w:val="28"/>
          <w:szCs w:val="28"/>
          <w:lang w:val="uk-UA"/>
        </w:rPr>
        <w:t xml:space="preserve"> подальш</w:t>
      </w:r>
      <w:r w:rsidR="004736E1" w:rsidRPr="00CD0FE5">
        <w:rPr>
          <w:rFonts w:ascii="Times New Roman" w:hAnsi="Times New Roman" w:cs="Times New Roman"/>
          <w:sz w:val="28"/>
          <w:szCs w:val="28"/>
          <w:lang w:val="uk-UA"/>
        </w:rPr>
        <w:t>им</w:t>
      </w:r>
      <w:r w:rsidR="00C117A5" w:rsidRPr="00CD0FE5">
        <w:rPr>
          <w:rFonts w:ascii="Times New Roman" w:hAnsi="Times New Roman" w:cs="Times New Roman"/>
          <w:sz w:val="28"/>
          <w:szCs w:val="28"/>
          <w:lang w:val="uk-UA"/>
        </w:rPr>
        <w:t xml:space="preserve"> зменшенн</w:t>
      </w:r>
      <w:r w:rsidR="004736E1" w:rsidRPr="00CD0FE5">
        <w:rPr>
          <w:rFonts w:ascii="Times New Roman" w:hAnsi="Times New Roman" w:cs="Times New Roman"/>
          <w:sz w:val="28"/>
          <w:szCs w:val="28"/>
          <w:lang w:val="uk-UA"/>
        </w:rPr>
        <w:t>ям</w:t>
      </w:r>
      <w:r w:rsidR="00C117A5" w:rsidRPr="00CD0FE5">
        <w:rPr>
          <w:rFonts w:ascii="Times New Roman" w:hAnsi="Times New Roman" w:cs="Times New Roman"/>
          <w:sz w:val="28"/>
          <w:szCs w:val="28"/>
          <w:lang w:val="uk-UA"/>
        </w:rPr>
        <w:t xml:space="preserve"> атмосферних опадів ситуація може катаст</w:t>
      </w:r>
      <w:r w:rsidRPr="00CD0FE5">
        <w:rPr>
          <w:rFonts w:ascii="Times New Roman" w:hAnsi="Times New Roman" w:cs="Times New Roman"/>
          <w:sz w:val="28"/>
          <w:szCs w:val="28"/>
          <w:lang w:val="uk-UA"/>
        </w:rPr>
        <w:t>рофічно погіршитися</w:t>
      </w:r>
      <w:r w:rsidR="003A3846" w:rsidRPr="00CD0FE5">
        <w:rPr>
          <w:rFonts w:ascii="Times New Roman" w:hAnsi="Times New Roman" w:cs="Times New Roman"/>
          <w:sz w:val="28"/>
          <w:szCs w:val="28"/>
          <w:lang w:val="uk-UA"/>
        </w:rPr>
        <w:t xml:space="preserve"> [14</w:t>
      </w:r>
      <w:r w:rsidR="000D4589" w:rsidRPr="00CD0FE5">
        <w:rPr>
          <w:rFonts w:ascii="Times New Roman" w:hAnsi="Times New Roman" w:cs="Times New Roman"/>
          <w:sz w:val="28"/>
          <w:szCs w:val="28"/>
          <w:lang w:val="uk-UA"/>
        </w:rPr>
        <w:t>, 17</w:t>
      </w:r>
      <w:r w:rsidRPr="00CD0FE5">
        <w:rPr>
          <w:rFonts w:ascii="Times New Roman" w:hAnsi="Times New Roman" w:cs="Times New Roman"/>
          <w:sz w:val="28"/>
          <w:szCs w:val="28"/>
          <w:lang w:val="uk-UA"/>
        </w:rPr>
        <w:t xml:space="preserve">]. </w:t>
      </w:r>
    </w:p>
    <w:p w:rsidR="009809FC" w:rsidRPr="00CD0FE5" w:rsidRDefault="009809FC" w:rsidP="009809FC">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lastRenderedPageBreak/>
        <w:t>Недостатн</w:t>
      </w:r>
      <w:r w:rsidR="004736E1" w:rsidRPr="00CD0FE5">
        <w:rPr>
          <w:rFonts w:ascii="Times New Roman" w:hAnsi="Times New Roman" w:cs="Times New Roman"/>
          <w:sz w:val="28"/>
          <w:szCs w:val="28"/>
          <w:lang w:val="uk-UA"/>
        </w:rPr>
        <w:t>я</w:t>
      </w:r>
      <w:r w:rsidRPr="00CD0FE5">
        <w:rPr>
          <w:rFonts w:ascii="Times New Roman" w:hAnsi="Times New Roman" w:cs="Times New Roman"/>
          <w:sz w:val="28"/>
          <w:szCs w:val="28"/>
          <w:lang w:val="uk-UA"/>
        </w:rPr>
        <w:t xml:space="preserve"> </w:t>
      </w:r>
      <w:r w:rsidR="004736E1" w:rsidRPr="00CD0FE5">
        <w:rPr>
          <w:rFonts w:ascii="Times New Roman" w:hAnsi="Times New Roman" w:cs="Times New Roman"/>
          <w:sz w:val="28"/>
          <w:szCs w:val="28"/>
          <w:lang w:val="uk-UA"/>
        </w:rPr>
        <w:t xml:space="preserve">кількість опадів може призвести </w:t>
      </w:r>
      <w:r w:rsidRPr="00CD0FE5">
        <w:rPr>
          <w:rFonts w:ascii="Times New Roman" w:hAnsi="Times New Roman" w:cs="Times New Roman"/>
          <w:sz w:val="28"/>
          <w:szCs w:val="28"/>
          <w:lang w:val="uk-UA"/>
        </w:rPr>
        <w:t xml:space="preserve">до зменшення забезпеченості </w:t>
      </w:r>
      <w:r w:rsidR="004736E1" w:rsidRPr="00CD0FE5">
        <w:rPr>
          <w:rFonts w:ascii="Times New Roman" w:hAnsi="Times New Roman" w:cs="Times New Roman"/>
          <w:sz w:val="28"/>
          <w:szCs w:val="28"/>
          <w:lang w:val="uk-UA"/>
        </w:rPr>
        <w:t xml:space="preserve">населення питною </w:t>
      </w:r>
      <w:r w:rsidRPr="00CD0FE5">
        <w:rPr>
          <w:rFonts w:ascii="Times New Roman" w:hAnsi="Times New Roman" w:cs="Times New Roman"/>
          <w:sz w:val="28"/>
          <w:szCs w:val="28"/>
          <w:lang w:val="uk-UA"/>
        </w:rPr>
        <w:t xml:space="preserve">водою. </w:t>
      </w:r>
      <w:r w:rsidR="004736E1" w:rsidRPr="00CD0FE5">
        <w:rPr>
          <w:rFonts w:ascii="Times New Roman" w:hAnsi="Times New Roman" w:cs="Times New Roman"/>
          <w:sz w:val="28"/>
          <w:szCs w:val="28"/>
          <w:lang w:val="uk-UA"/>
        </w:rPr>
        <w:t xml:space="preserve">Також суттєво може </w:t>
      </w:r>
      <w:r w:rsidRPr="00CD0FE5">
        <w:rPr>
          <w:rFonts w:ascii="Times New Roman" w:hAnsi="Times New Roman" w:cs="Times New Roman"/>
          <w:sz w:val="28"/>
          <w:szCs w:val="28"/>
          <w:lang w:val="uk-UA"/>
        </w:rPr>
        <w:t xml:space="preserve">знизиться стік найбільших </w:t>
      </w:r>
      <w:r w:rsidR="004736E1" w:rsidRPr="00CD0FE5">
        <w:rPr>
          <w:rFonts w:ascii="Times New Roman" w:hAnsi="Times New Roman" w:cs="Times New Roman"/>
          <w:sz w:val="28"/>
          <w:szCs w:val="28"/>
          <w:lang w:val="uk-UA"/>
        </w:rPr>
        <w:t xml:space="preserve">річок </w:t>
      </w:r>
      <w:r w:rsidRPr="00CD0FE5">
        <w:rPr>
          <w:rFonts w:ascii="Times New Roman" w:hAnsi="Times New Roman" w:cs="Times New Roman"/>
          <w:sz w:val="28"/>
          <w:szCs w:val="28"/>
          <w:lang w:val="uk-UA"/>
        </w:rPr>
        <w:t xml:space="preserve">Азії. Нестача прісної води </w:t>
      </w:r>
      <w:r w:rsidR="004736E1" w:rsidRPr="00CD0FE5">
        <w:rPr>
          <w:rFonts w:ascii="Times New Roman" w:hAnsi="Times New Roman" w:cs="Times New Roman"/>
          <w:sz w:val="28"/>
          <w:szCs w:val="28"/>
          <w:lang w:val="uk-UA"/>
        </w:rPr>
        <w:t xml:space="preserve">насамперед призведе до погіршення </w:t>
      </w:r>
      <w:r w:rsidRPr="00CD0FE5">
        <w:rPr>
          <w:rFonts w:ascii="Times New Roman" w:hAnsi="Times New Roman" w:cs="Times New Roman"/>
          <w:sz w:val="28"/>
          <w:szCs w:val="28"/>
          <w:lang w:val="uk-UA"/>
        </w:rPr>
        <w:t xml:space="preserve">здоров’я </w:t>
      </w:r>
      <w:r w:rsidR="004736E1" w:rsidRPr="00CD0FE5">
        <w:rPr>
          <w:rFonts w:ascii="Times New Roman" w:hAnsi="Times New Roman" w:cs="Times New Roman"/>
          <w:sz w:val="28"/>
          <w:szCs w:val="28"/>
          <w:lang w:val="uk-UA"/>
        </w:rPr>
        <w:t>населення</w:t>
      </w:r>
      <w:r w:rsidRPr="00CD0FE5">
        <w:rPr>
          <w:rFonts w:ascii="Times New Roman" w:hAnsi="Times New Roman" w:cs="Times New Roman"/>
          <w:sz w:val="28"/>
          <w:szCs w:val="28"/>
          <w:lang w:val="uk-UA"/>
        </w:rPr>
        <w:t xml:space="preserve"> і </w:t>
      </w:r>
      <w:r w:rsidR="004736E1" w:rsidRPr="00CD0FE5">
        <w:rPr>
          <w:rFonts w:ascii="Times New Roman" w:hAnsi="Times New Roman" w:cs="Times New Roman"/>
          <w:sz w:val="28"/>
          <w:szCs w:val="28"/>
          <w:lang w:val="uk-UA"/>
        </w:rPr>
        <w:t xml:space="preserve">спаду виробництва у </w:t>
      </w:r>
      <w:r w:rsidRPr="00CD0FE5">
        <w:rPr>
          <w:rFonts w:ascii="Times New Roman" w:hAnsi="Times New Roman" w:cs="Times New Roman"/>
          <w:sz w:val="28"/>
          <w:szCs w:val="28"/>
          <w:lang w:val="uk-UA"/>
        </w:rPr>
        <w:t>сільсько</w:t>
      </w:r>
      <w:r w:rsidR="004736E1" w:rsidRPr="00CD0FE5">
        <w:rPr>
          <w:rFonts w:ascii="Times New Roman" w:hAnsi="Times New Roman" w:cs="Times New Roman"/>
          <w:sz w:val="28"/>
          <w:szCs w:val="28"/>
          <w:lang w:val="uk-UA"/>
        </w:rPr>
        <w:t>му</w:t>
      </w:r>
      <w:r w:rsidRPr="00CD0FE5">
        <w:rPr>
          <w:rFonts w:ascii="Times New Roman" w:hAnsi="Times New Roman" w:cs="Times New Roman"/>
          <w:sz w:val="28"/>
          <w:szCs w:val="28"/>
          <w:lang w:val="uk-UA"/>
        </w:rPr>
        <w:t xml:space="preserve"> господарств</w:t>
      </w:r>
      <w:r w:rsidR="004736E1" w:rsidRPr="00CD0FE5">
        <w:rPr>
          <w:rFonts w:ascii="Times New Roman" w:hAnsi="Times New Roman" w:cs="Times New Roman"/>
          <w:sz w:val="28"/>
          <w:szCs w:val="28"/>
          <w:lang w:val="uk-UA"/>
        </w:rPr>
        <w:t>і</w:t>
      </w:r>
      <w:r w:rsidRPr="00CD0FE5">
        <w:rPr>
          <w:rFonts w:ascii="Times New Roman" w:hAnsi="Times New Roman" w:cs="Times New Roman"/>
          <w:sz w:val="28"/>
          <w:szCs w:val="28"/>
          <w:lang w:val="uk-UA"/>
        </w:rPr>
        <w:t>, підвищ</w:t>
      </w:r>
      <w:r w:rsidR="004736E1" w:rsidRPr="00CD0FE5">
        <w:rPr>
          <w:rFonts w:ascii="Times New Roman" w:hAnsi="Times New Roman" w:cs="Times New Roman"/>
          <w:sz w:val="28"/>
          <w:szCs w:val="28"/>
          <w:lang w:val="uk-UA"/>
        </w:rPr>
        <w:t>ення</w:t>
      </w:r>
      <w:r w:rsidRPr="00CD0FE5">
        <w:rPr>
          <w:rFonts w:ascii="Times New Roman" w:hAnsi="Times New Roman" w:cs="Times New Roman"/>
          <w:sz w:val="28"/>
          <w:szCs w:val="28"/>
          <w:lang w:val="uk-UA"/>
        </w:rPr>
        <w:t xml:space="preserve"> ризик</w:t>
      </w:r>
      <w:r w:rsidR="004736E1" w:rsidRPr="00CD0FE5">
        <w:rPr>
          <w:rFonts w:ascii="Times New Roman" w:hAnsi="Times New Roman" w:cs="Times New Roman"/>
          <w:sz w:val="28"/>
          <w:szCs w:val="28"/>
          <w:lang w:val="uk-UA"/>
        </w:rPr>
        <w:t>у</w:t>
      </w:r>
      <w:r w:rsidRPr="00CD0FE5">
        <w:rPr>
          <w:rFonts w:ascii="Times New Roman" w:hAnsi="Times New Roman" w:cs="Times New Roman"/>
          <w:sz w:val="28"/>
          <w:szCs w:val="28"/>
          <w:lang w:val="uk-UA"/>
        </w:rPr>
        <w:t xml:space="preserve"> </w:t>
      </w:r>
      <w:r w:rsidR="004736E1" w:rsidRPr="00CD0FE5">
        <w:rPr>
          <w:rFonts w:ascii="Times New Roman" w:hAnsi="Times New Roman" w:cs="Times New Roman"/>
          <w:sz w:val="28"/>
          <w:szCs w:val="28"/>
          <w:lang w:val="uk-UA"/>
        </w:rPr>
        <w:t xml:space="preserve">кліматичних конфліктів </w:t>
      </w:r>
      <w:r w:rsidRPr="00CD0FE5">
        <w:rPr>
          <w:rFonts w:ascii="Times New Roman" w:hAnsi="Times New Roman" w:cs="Times New Roman"/>
          <w:sz w:val="28"/>
          <w:szCs w:val="28"/>
          <w:lang w:val="uk-UA"/>
        </w:rPr>
        <w:t xml:space="preserve">за доступ до </w:t>
      </w:r>
      <w:r w:rsidR="004736E1" w:rsidRPr="00CD0FE5">
        <w:rPr>
          <w:rFonts w:ascii="Times New Roman" w:hAnsi="Times New Roman" w:cs="Times New Roman"/>
          <w:sz w:val="28"/>
          <w:szCs w:val="28"/>
          <w:lang w:val="uk-UA"/>
        </w:rPr>
        <w:t>джерел прісної води</w:t>
      </w:r>
      <w:r w:rsidRPr="00CD0FE5">
        <w:rPr>
          <w:rFonts w:ascii="Times New Roman" w:hAnsi="Times New Roman" w:cs="Times New Roman"/>
          <w:sz w:val="28"/>
          <w:szCs w:val="28"/>
          <w:lang w:val="uk-UA"/>
        </w:rPr>
        <w:t>.</w:t>
      </w:r>
    </w:p>
    <w:p w:rsidR="00A95ADC" w:rsidRPr="00CD0FE5" w:rsidRDefault="002E4671" w:rsidP="00A95ADC">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i/>
          <w:sz w:val="28"/>
          <w:szCs w:val="28"/>
          <w:lang w:val="uk-UA"/>
        </w:rPr>
        <w:t>Здоров’я людей</w:t>
      </w:r>
      <w:r w:rsidRPr="00CD0FE5">
        <w:rPr>
          <w:rFonts w:ascii="Times New Roman" w:hAnsi="Times New Roman" w:cs="Times New Roman"/>
          <w:sz w:val="28"/>
          <w:szCs w:val="28"/>
          <w:lang w:val="uk-UA"/>
        </w:rPr>
        <w:t xml:space="preserve">. </w:t>
      </w:r>
      <w:r w:rsidR="00A95ADC" w:rsidRPr="00CD0FE5">
        <w:rPr>
          <w:rFonts w:ascii="Times New Roman" w:hAnsi="Times New Roman" w:cs="Times New Roman"/>
          <w:sz w:val="28"/>
          <w:szCs w:val="28"/>
          <w:lang w:val="uk-UA"/>
        </w:rPr>
        <w:t>У всьому світі число зареєстрованих стихійних лих, пов’язаних з погодою, за період з 1960-х років більш ніж потроїлася. Щорічно ці лиха призводять до більш ніж 60 000 випадків смерті, головним чином, в країнах, що розвиваються.</w:t>
      </w:r>
    </w:p>
    <w:p w:rsidR="00C8697B" w:rsidRPr="00CD0FE5" w:rsidRDefault="00C8697B" w:rsidP="00C8697B">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Часті екстремальні погодні умови можуть призводити до зростання травматизму і смертності серед населення. Після повеней очікуються спалахи інфекційних захворювань, особливо тоді, коли системи водопостачання та каналізації будуть пошкоджені.</w:t>
      </w:r>
    </w:p>
    <w:p w:rsidR="00C8697B" w:rsidRPr="00CD0FE5" w:rsidRDefault="00C8697B" w:rsidP="00C8697B">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Підвищення температури буде провокувати посухи, що вплине на продовольство. Смертність від недоїдання, обумовлена ​​періодичними засухами, вже забирає близько 3,5 мільйонів життів.</w:t>
      </w:r>
    </w:p>
    <w:p w:rsidR="00C8697B" w:rsidRPr="00CD0FE5" w:rsidRDefault="00C8697B" w:rsidP="00C8697B">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 xml:space="preserve">Нестача води, необхідної для дотримання правил гігієни, а також її надлишок через часті дощі, збільшують ризик розвитку </w:t>
      </w:r>
      <w:proofErr w:type="spellStart"/>
      <w:r w:rsidRPr="00CD0FE5">
        <w:rPr>
          <w:rFonts w:ascii="Times New Roman" w:hAnsi="Times New Roman" w:cs="Times New Roman"/>
          <w:sz w:val="28"/>
          <w:szCs w:val="28"/>
          <w:lang w:val="uk-UA"/>
        </w:rPr>
        <w:t>діарейних</w:t>
      </w:r>
      <w:proofErr w:type="spellEnd"/>
      <w:r w:rsidRPr="00CD0FE5">
        <w:rPr>
          <w:rFonts w:ascii="Times New Roman" w:hAnsi="Times New Roman" w:cs="Times New Roman"/>
          <w:sz w:val="28"/>
          <w:szCs w:val="28"/>
          <w:lang w:val="uk-UA"/>
        </w:rPr>
        <w:t xml:space="preserve"> захворювань. </w:t>
      </w:r>
      <w:proofErr w:type="spellStart"/>
      <w:r w:rsidRPr="00CD0FE5">
        <w:rPr>
          <w:rFonts w:ascii="Times New Roman" w:hAnsi="Times New Roman" w:cs="Times New Roman"/>
          <w:sz w:val="28"/>
          <w:szCs w:val="28"/>
          <w:lang w:val="uk-UA"/>
        </w:rPr>
        <w:t>Діарейні</w:t>
      </w:r>
      <w:proofErr w:type="spellEnd"/>
      <w:r w:rsidRPr="00CD0FE5">
        <w:rPr>
          <w:rFonts w:ascii="Times New Roman" w:hAnsi="Times New Roman" w:cs="Times New Roman"/>
          <w:sz w:val="28"/>
          <w:szCs w:val="28"/>
          <w:lang w:val="uk-UA"/>
        </w:rPr>
        <w:t xml:space="preserve"> хвороби поширюються через забруднені харчові продукти і воду, і є однією з основних причин дитячої смертності </w:t>
      </w:r>
      <w:r w:rsidR="00A95ADC"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 xml:space="preserve"> близько 1,8 мільйона смертей на рік.</w:t>
      </w:r>
    </w:p>
    <w:p w:rsidR="00C8697B" w:rsidRPr="00CD0FE5" w:rsidRDefault="00C8697B" w:rsidP="00C8697B">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Сильна спека, тим більше в особливо чутливих районах, призведе до зростання захворюваності і смертності серед людей з респіраторними і серцево-судинними захворюваннями, особливо серед літніх людей.</w:t>
      </w:r>
    </w:p>
    <w:p w:rsidR="00C8697B" w:rsidRPr="00CD0FE5" w:rsidRDefault="00C8697B" w:rsidP="00C8697B">
      <w:pPr>
        <w:spacing w:line="360" w:lineRule="auto"/>
        <w:ind w:left="116" w:right="-74" w:firstLine="709"/>
        <w:contextualSpacing/>
        <w:jc w:val="both"/>
        <w:rPr>
          <w:rFonts w:ascii="Times New Roman" w:hAnsi="Times New Roman" w:cs="Times New Roman"/>
          <w:sz w:val="28"/>
          <w:szCs w:val="28"/>
          <w:lang w:val="uk-UA"/>
        </w:rPr>
      </w:pPr>
      <w:r w:rsidRPr="00CD0FE5">
        <w:rPr>
          <w:rFonts w:ascii="Times New Roman" w:hAnsi="Times New Roman" w:cs="Times New Roman"/>
          <w:sz w:val="28"/>
          <w:szCs w:val="28"/>
          <w:lang w:val="uk-UA"/>
        </w:rPr>
        <w:t>Підвищення температури повітря може прискорювати прихід пилкового сезону, через що серед населення частіше траплятимуться астматичні напади. Щорічно через серцево-судинних і респіраторних захворювань, викликаних забрудненим повітрям, вмирають близько 800 тисяч чоловік</w:t>
      </w:r>
      <w:r w:rsidR="000D4589" w:rsidRPr="00CD0FE5">
        <w:rPr>
          <w:rFonts w:ascii="Times New Roman" w:hAnsi="Times New Roman" w:cs="Times New Roman"/>
          <w:sz w:val="28"/>
          <w:szCs w:val="28"/>
          <w:lang w:val="uk-UA"/>
        </w:rPr>
        <w:t xml:space="preserve"> [16, 17</w:t>
      </w:r>
      <w:r w:rsidR="009D758E" w:rsidRPr="00CD0FE5">
        <w:rPr>
          <w:rFonts w:ascii="Times New Roman" w:hAnsi="Times New Roman" w:cs="Times New Roman"/>
          <w:sz w:val="28"/>
          <w:szCs w:val="28"/>
          <w:lang w:val="uk-UA"/>
        </w:rPr>
        <w:t>, 22</w:t>
      </w:r>
      <w:r w:rsidR="000D4589" w:rsidRPr="00CD0FE5">
        <w:rPr>
          <w:rFonts w:ascii="Times New Roman" w:hAnsi="Times New Roman" w:cs="Times New Roman"/>
          <w:sz w:val="28"/>
          <w:szCs w:val="28"/>
          <w:lang w:val="uk-UA"/>
        </w:rPr>
        <w:t>]</w:t>
      </w:r>
      <w:r w:rsidRPr="00CD0FE5">
        <w:rPr>
          <w:rFonts w:ascii="Times New Roman" w:hAnsi="Times New Roman" w:cs="Times New Roman"/>
          <w:sz w:val="28"/>
          <w:szCs w:val="28"/>
          <w:lang w:val="uk-UA"/>
        </w:rPr>
        <w:t>.</w:t>
      </w:r>
    </w:p>
    <w:p w:rsidR="00DD5076" w:rsidRPr="00CD0FE5" w:rsidRDefault="00DD5076" w:rsidP="00C8697B">
      <w:pPr>
        <w:spacing w:after="0" w:line="480" w:lineRule="auto"/>
        <w:ind w:left="116" w:right="74"/>
        <w:jc w:val="center"/>
        <w:rPr>
          <w:rFonts w:ascii="Times New Roman" w:hAnsi="Times New Roman" w:cs="Times New Roman"/>
          <w:b/>
          <w:sz w:val="28"/>
          <w:szCs w:val="28"/>
          <w:lang w:val="uk-UA"/>
        </w:rPr>
      </w:pPr>
    </w:p>
    <w:p w:rsidR="00C8697B" w:rsidRPr="00CD0FE5" w:rsidRDefault="00A95ADC" w:rsidP="00C8697B">
      <w:pPr>
        <w:spacing w:after="0" w:line="480" w:lineRule="auto"/>
        <w:ind w:left="116" w:right="74"/>
        <w:jc w:val="center"/>
        <w:rPr>
          <w:rFonts w:ascii="Times New Roman" w:hAnsi="Times New Roman" w:cs="Times New Roman"/>
          <w:b/>
          <w:sz w:val="28"/>
          <w:szCs w:val="28"/>
          <w:lang w:val="uk-UA"/>
        </w:rPr>
      </w:pPr>
      <w:r w:rsidRPr="00CD0FE5">
        <w:rPr>
          <w:rFonts w:ascii="Times New Roman" w:hAnsi="Times New Roman" w:cs="Times New Roman"/>
          <w:b/>
          <w:sz w:val="28"/>
          <w:szCs w:val="28"/>
          <w:lang w:val="uk-UA"/>
        </w:rPr>
        <w:t>РОЗ</w:t>
      </w:r>
      <w:r w:rsidR="00C8697B" w:rsidRPr="00CD0FE5">
        <w:rPr>
          <w:rFonts w:ascii="Times New Roman" w:hAnsi="Times New Roman" w:cs="Times New Roman"/>
          <w:b/>
          <w:sz w:val="28"/>
          <w:szCs w:val="28"/>
          <w:lang w:val="uk-UA"/>
        </w:rPr>
        <w:t>ДІЛ 2</w:t>
      </w:r>
    </w:p>
    <w:p w:rsidR="00C8697B" w:rsidRPr="00CD0FE5" w:rsidRDefault="00C8697B" w:rsidP="004E3D73">
      <w:pPr>
        <w:spacing w:after="0" w:line="360" w:lineRule="auto"/>
        <w:ind w:left="116" w:right="74"/>
        <w:jc w:val="center"/>
        <w:rPr>
          <w:rFonts w:ascii="Times New Roman" w:hAnsi="Times New Roman" w:cs="Times New Roman"/>
          <w:b/>
          <w:sz w:val="28"/>
          <w:szCs w:val="28"/>
          <w:lang w:val="uk-UA"/>
        </w:rPr>
      </w:pPr>
      <w:r w:rsidRPr="00CD0FE5">
        <w:rPr>
          <w:rFonts w:ascii="Times New Roman" w:hAnsi="Times New Roman" w:cs="Times New Roman"/>
          <w:b/>
          <w:sz w:val="28"/>
          <w:szCs w:val="28"/>
          <w:lang w:val="uk-UA"/>
        </w:rPr>
        <w:t>ХАРАКТЕРИСТИКА ПРИРОДНО-</w:t>
      </w:r>
      <w:r w:rsidR="00F6324D" w:rsidRPr="00CD0FE5">
        <w:rPr>
          <w:rFonts w:ascii="Times New Roman" w:hAnsi="Times New Roman" w:cs="Times New Roman"/>
          <w:b/>
          <w:sz w:val="28"/>
          <w:szCs w:val="28"/>
          <w:lang w:val="uk-UA"/>
        </w:rPr>
        <w:t>ЕКОЛОГІЧНИХ ОСОБЛИВОСТЕЙ ОБ’ЄКТУ</w:t>
      </w:r>
      <w:r w:rsidRPr="00CD0FE5">
        <w:rPr>
          <w:rFonts w:ascii="Times New Roman" w:hAnsi="Times New Roman" w:cs="Times New Roman"/>
          <w:b/>
          <w:sz w:val="28"/>
          <w:szCs w:val="28"/>
          <w:lang w:val="uk-UA"/>
        </w:rPr>
        <w:t xml:space="preserve"> ДОСЛІДЖЕННЯ. МЕТОДИКА ДОСЛІДЖЕНЬ</w:t>
      </w:r>
    </w:p>
    <w:p w:rsidR="004E3D73" w:rsidRPr="00CD0FE5" w:rsidRDefault="004E3D73" w:rsidP="00C8697B">
      <w:pPr>
        <w:spacing w:after="0" w:line="360" w:lineRule="auto"/>
        <w:ind w:left="113" w:right="74" w:firstLine="709"/>
        <w:contextualSpacing/>
        <w:jc w:val="both"/>
        <w:rPr>
          <w:rFonts w:ascii="Times New Roman" w:hAnsi="Times New Roman" w:cs="Times New Roman"/>
          <w:b/>
          <w:sz w:val="28"/>
          <w:szCs w:val="28"/>
          <w:lang w:val="uk-UA"/>
        </w:rPr>
      </w:pPr>
    </w:p>
    <w:p w:rsidR="00C8697B" w:rsidRPr="00CD0FE5" w:rsidRDefault="00C8697B" w:rsidP="00C8697B">
      <w:pPr>
        <w:spacing w:after="0" w:line="360" w:lineRule="auto"/>
        <w:ind w:left="113" w:right="74" w:firstLine="709"/>
        <w:contextualSpacing/>
        <w:jc w:val="both"/>
        <w:rPr>
          <w:rFonts w:ascii="Times New Roman" w:hAnsi="Times New Roman" w:cs="Times New Roman"/>
          <w:b/>
          <w:sz w:val="28"/>
          <w:szCs w:val="28"/>
          <w:lang w:val="uk-UA"/>
        </w:rPr>
      </w:pPr>
      <w:r w:rsidRPr="00CD0FE5">
        <w:rPr>
          <w:rFonts w:ascii="Times New Roman" w:hAnsi="Times New Roman" w:cs="Times New Roman"/>
          <w:b/>
          <w:sz w:val="28"/>
          <w:szCs w:val="28"/>
          <w:lang w:val="uk-UA"/>
        </w:rPr>
        <w:t>2.1. Загальна характеристика ботанічного саду «Поділля»</w:t>
      </w:r>
    </w:p>
    <w:p w:rsidR="00C8697B" w:rsidRPr="00CD0FE5" w:rsidRDefault="00B14366" w:rsidP="003A6068">
      <w:pPr>
        <w:pStyle w:val="a4"/>
        <w:spacing w:line="360" w:lineRule="auto"/>
        <w:ind w:left="113" w:right="-74" w:firstLine="709"/>
        <w:contextualSpacing/>
        <w:jc w:val="both"/>
        <w:rPr>
          <w:rFonts w:ascii="Times New Roman" w:hAnsi="Times New Roman" w:cs="Times New Roman"/>
          <w:b/>
          <w:sz w:val="28"/>
          <w:szCs w:val="28"/>
          <w:lang w:val="uk-UA"/>
        </w:rPr>
      </w:pPr>
      <w:r>
        <w:rPr>
          <w:rFonts w:ascii="Times New Roman" w:hAnsi="Times New Roman" w:cs="Times New Roman"/>
          <w:sz w:val="28"/>
          <w:lang w:val="uk-UA"/>
        </w:rPr>
        <w:t xml:space="preserve">Створити </w:t>
      </w:r>
      <w:r w:rsidR="00A95ADC" w:rsidRPr="00CD0FE5">
        <w:rPr>
          <w:rFonts w:ascii="Times New Roman" w:hAnsi="Times New Roman" w:cs="Times New Roman"/>
          <w:sz w:val="28"/>
          <w:lang w:val="uk-UA"/>
        </w:rPr>
        <w:t>ботанічн</w:t>
      </w:r>
      <w:r>
        <w:rPr>
          <w:rFonts w:ascii="Times New Roman" w:hAnsi="Times New Roman" w:cs="Times New Roman"/>
          <w:sz w:val="28"/>
          <w:lang w:val="uk-UA"/>
        </w:rPr>
        <w:t xml:space="preserve">ий </w:t>
      </w:r>
      <w:r w:rsidR="00A95ADC" w:rsidRPr="00CD0FE5">
        <w:rPr>
          <w:rFonts w:ascii="Times New Roman" w:hAnsi="Times New Roman" w:cs="Times New Roman"/>
          <w:sz w:val="28"/>
          <w:lang w:val="uk-UA"/>
        </w:rPr>
        <w:t xml:space="preserve">сад у м. Вінниці </w:t>
      </w:r>
      <w:r>
        <w:rPr>
          <w:rFonts w:ascii="Times New Roman" w:hAnsi="Times New Roman" w:cs="Times New Roman"/>
          <w:sz w:val="28"/>
          <w:lang w:val="uk-UA"/>
        </w:rPr>
        <w:t xml:space="preserve">було необхідністю часу і у </w:t>
      </w:r>
      <w:r w:rsidR="00A95ADC" w:rsidRPr="00CD0FE5">
        <w:rPr>
          <w:rFonts w:ascii="Times New Roman" w:hAnsi="Times New Roman" w:cs="Times New Roman"/>
          <w:sz w:val="28"/>
          <w:lang w:val="uk-UA"/>
        </w:rPr>
        <w:t xml:space="preserve"> </w:t>
      </w:r>
      <w:r w:rsidR="00C8697B" w:rsidRPr="00CD0FE5">
        <w:rPr>
          <w:rFonts w:ascii="Times New Roman" w:hAnsi="Times New Roman" w:cs="Times New Roman"/>
          <w:sz w:val="28"/>
          <w:lang w:val="uk-UA"/>
        </w:rPr>
        <w:t>1963 р</w:t>
      </w:r>
      <w:r w:rsidR="00A95ADC" w:rsidRPr="00CD0FE5">
        <w:rPr>
          <w:rFonts w:ascii="Times New Roman" w:hAnsi="Times New Roman" w:cs="Times New Roman"/>
          <w:sz w:val="28"/>
          <w:lang w:val="uk-UA"/>
        </w:rPr>
        <w:t>оці</w:t>
      </w:r>
      <w:r w:rsidR="00C8697B" w:rsidRPr="00CD0FE5">
        <w:rPr>
          <w:rFonts w:ascii="Times New Roman" w:hAnsi="Times New Roman" w:cs="Times New Roman"/>
          <w:sz w:val="28"/>
          <w:lang w:val="uk-UA"/>
        </w:rPr>
        <w:t xml:space="preserve"> на південн</w:t>
      </w:r>
      <w:r w:rsidR="00A95ADC" w:rsidRPr="00CD0FE5">
        <w:rPr>
          <w:rFonts w:ascii="Times New Roman" w:hAnsi="Times New Roman" w:cs="Times New Roman"/>
          <w:sz w:val="28"/>
          <w:lang w:val="uk-UA"/>
        </w:rPr>
        <w:t xml:space="preserve">их </w:t>
      </w:r>
      <w:r w:rsidR="00C8697B" w:rsidRPr="00CD0FE5">
        <w:rPr>
          <w:rFonts w:ascii="Times New Roman" w:hAnsi="Times New Roman" w:cs="Times New Roman"/>
          <w:sz w:val="28"/>
          <w:lang w:val="uk-UA"/>
        </w:rPr>
        <w:t>схил</w:t>
      </w:r>
      <w:r w:rsidR="00A95ADC" w:rsidRPr="00CD0FE5">
        <w:rPr>
          <w:rFonts w:ascii="Times New Roman" w:hAnsi="Times New Roman" w:cs="Times New Roman"/>
          <w:sz w:val="28"/>
          <w:lang w:val="uk-UA"/>
        </w:rPr>
        <w:t>ах</w:t>
      </w:r>
      <w:r w:rsidR="00C8697B" w:rsidRPr="00CD0FE5">
        <w:rPr>
          <w:rFonts w:ascii="Times New Roman" w:hAnsi="Times New Roman" w:cs="Times New Roman"/>
          <w:sz w:val="28"/>
          <w:lang w:val="uk-UA"/>
        </w:rPr>
        <w:t xml:space="preserve"> р. Вишні були </w:t>
      </w:r>
      <w:r w:rsidR="00A95ADC" w:rsidRPr="00CD0FE5">
        <w:rPr>
          <w:rFonts w:ascii="Times New Roman" w:hAnsi="Times New Roman" w:cs="Times New Roman"/>
          <w:sz w:val="28"/>
          <w:lang w:val="uk-UA"/>
        </w:rPr>
        <w:t xml:space="preserve">насаджено </w:t>
      </w:r>
      <w:r w:rsidR="00C8697B" w:rsidRPr="00CD0FE5">
        <w:rPr>
          <w:rFonts w:ascii="Times New Roman" w:hAnsi="Times New Roman" w:cs="Times New Roman"/>
          <w:sz w:val="28"/>
          <w:lang w:val="uk-UA"/>
        </w:rPr>
        <w:t>10 000 саджанців грабу</w:t>
      </w:r>
      <w:r w:rsidR="00A95ADC" w:rsidRPr="00CD0FE5">
        <w:rPr>
          <w:rFonts w:ascii="Times New Roman" w:hAnsi="Times New Roman" w:cs="Times New Roman"/>
          <w:sz w:val="28"/>
          <w:lang w:val="uk-UA"/>
        </w:rPr>
        <w:t xml:space="preserve"> на ділянці площею </w:t>
      </w:r>
      <w:r w:rsidR="00C8697B" w:rsidRPr="00CD0FE5">
        <w:rPr>
          <w:rFonts w:ascii="Times New Roman" w:hAnsi="Times New Roman" w:cs="Times New Roman"/>
          <w:sz w:val="28"/>
          <w:lang w:val="uk-UA"/>
        </w:rPr>
        <w:t xml:space="preserve">10 га, </w:t>
      </w:r>
      <w:r>
        <w:rPr>
          <w:rFonts w:ascii="Times New Roman" w:hAnsi="Times New Roman" w:cs="Times New Roman"/>
          <w:sz w:val="28"/>
          <w:lang w:val="uk-UA"/>
        </w:rPr>
        <w:t xml:space="preserve">сьогодні </w:t>
      </w:r>
      <w:r w:rsidR="00A95ADC" w:rsidRPr="00CD0FE5">
        <w:rPr>
          <w:rFonts w:ascii="Times New Roman" w:eastAsia="Times New Roman" w:hAnsi="Times New Roman" w:cs="Times New Roman"/>
          <w:color w:val="000000"/>
          <w:sz w:val="28"/>
          <w:szCs w:val="26"/>
          <w:lang w:val="uk-UA" w:eastAsia="ru-RU"/>
        </w:rPr>
        <w:t xml:space="preserve">ця територія </w:t>
      </w:r>
      <w:r>
        <w:rPr>
          <w:rFonts w:ascii="Times New Roman" w:eastAsia="Times New Roman" w:hAnsi="Times New Roman" w:cs="Times New Roman"/>
          <w:color w:val="000000"/>
          <w:sz w:val="28"/>
          <w:szCs w:val="26"/>
          <w:lang w:val="uk-UA" w:eastAsia="ru-RU"/>
        </w:rPr>
        <w:t xml:space="preserve">займає площу </w:t>
      </w:r>
      <w:r>
        <w:rPr>
          <w:rFonts w:ascii="Times New Roman" w:hAnsi="Times New Roman" w:cs="Times New Roman"/>
          <w:sz w:val="28"/>
          <w:lang w:val="uk-UA"/>
        </w:rPr>
        <w:t xml:space="preserve">понад 70 га, на якій </w:t>
      </w:r>
      <w:r w:rsidR="00C8697B" w:rsidRPr="00CD0FE5">
        <w:rPr>
          <w:rFonts w:ascii="Times New Roman" w:hAnsi="Times New Roman" w:cs="Times New Roman"/>
          <w:sz w:val="28"/>
          <w:lang w:val="uk-UA"/>
        </w:rPr>
        <w:t xml:space="preserve"> </w:t>
      </w:r>
      <w:r>
        <w:rPr>
          <w:rFonts w:ascii="Times New Roman" w:hAnsi="Times New Roman" w:cs="Times New Roman"/>
          <w:sz w:val="28"/>
          <w:lang w:val="uk-UA"/>
        </w:rPr>
        <w:t>на</w:t>
      </w:r>
      <w:r w:rsidR="00C8697B" w:rsidRPr="00CD0FE5">
        <w:rPr>
          <w:rFonts w:ascii="Times New Roman" w:hAnsi="Times New Roman" w:cs="Times New Roman"/>
          <w:sz w:val="28"/>
          <w:lang w:val="uk-UA"/>
        </w:rPr>
        <w:t xml:space="preserve">саджено </w:t>
      </w:r>
      <w:r>
        <w:rPr>
          <w:rFonts w:ascii="Times New Roman" w:hAnsi="Times New Roman" w:cs="Times New Roman"/>
          <w:sz w:val="28"/>
          <w:lang w:val="uk-UA"/>
        </w:rPr>
        <w:t xml:space="preserve"> близько </w:t>
      </w:r>
      <w:r w:rsidR="00C8697B" w:rsidRPr="00CD0FE5">
        <w:rPr>
          <w:rFonts w:ascii="Times New Roman" w:hAnsi="Times New Roman" w:cs="Times New Roman"/>
          <w:sz w:val="28"/>
          <w:lang w:val="uk-UA"/>
        </w:rPr>
        <w:t>700 тис. де</w:t>
      </w:r>
      <w:r w:rsidR="003A6068" w:rsidRPr="00CD0FE5">
        <w:rPr>
          <w:rFonts w:ascii="Times New Roman" w:hAnsi="Times New Roman" w:cs="Times New Roman"/>
          <w:sz w:val="28"/>
          <w:lang w:val="uk-UA"/>
        </w:rPr>
        <w:t xml:space="preserve">рев і кущів, що </w:t>
      </w:r>
      <w:r>
        <w:rPr>
          <w:rFonts w:ascii="Times New Roman" w:hAnsi="Times New Roman" w:cs="Times New Roman"/>
          <w:sz w:val="28"/>
          <w:lang w:val="uk-UA"/>
        </w:rPr>
        <w:t xml:space="preserve">загалом нараховує </w:t>
      </w:r>
      <w:r w:rsidR="003A6068" w:rsidRPr="00CD0FE5">
        <w:rPr>
          <w:rFonts w:ascii="Times New Roman" w:hAnsi="Times New Roman" w:cs="Times New Roman"/>
          <w:sz w:val="28"/>
          <w:lang w:val="uk-UA"/>
        </w:rPr>
        <w:t xml:space="preserve"> </w:t>
      </w:r>
      <w:r w:rsidR="00C8697B" w:rsidRPr="00CD0FE5">
        <w:rPr>
          <w:rFonts w:ascii="Times New Roman" w:hAnsi="Times New Roman" w:cs="Times New Roman"/>
          <w:sz w:val="28"/>
          <w:lang w:val="uk-UA"/>
        </w:rPr>
        <w:t>понад</w:t>
      </w:r>
      <w:r w:rsidR="003A6068" w:rsidRPr="00CD0FE5">
        <w:rPr>
          <w:rFonts w:ascii="Times New Roman" w:hAnsi="Times New Roman" w:cs="Times New Roman"/>
          <w:sz w:val="28"/>
          <w:lang w:val="uk-UA"/>
        </w:rPr>
        <w:t xml:space="preserve"> </w:t>
      </w:r>
      <w:r w:rsidR="00C8697B" w:rsidRPr="00CD0FE5">
        <w:rPr>
          <w:rFonts w:ascii="Times New Roman" w:hAnsi="Times New Roman" w:cs="Times New Roman"/>
          <w:sz w:val="28"/>
          <w:lang w:val="uk-UA"/>
        </w:rPr>
        <w:t>650 видів</w:t>
      </w:r>
      <w:r w:rsidR="003A6068" w:rsidRPr="00CD0FE5">
        <w:rPr>
          <w:rFonts w:ascii="Times New Roman" w:hAnsi="Times New Roman" w:cs="Times New Roman"/>
          <w:sz w:val="28"/>
          <w:lang w:val="uk-UA"/>
        </w:rPr>
        <w:t xml:space="preserve"> рослин</w:t>
      </w:r>
      <w:r w:rsidR="00C8697B" w:rsidRPr="00CD0FE5">
        <w:rPr>
          <w:rFonts w:ascii="Times New Roman" w:hAnsi="Times New Roman" w:cs="Times New Roman"/>
          <w:sz w:val="28"/>
          <w:lang w:val="uk-UA"/>
        </w:rPr>
        <w:t>.</w:t>
      </w:r>
    </w:p>
    <w:p w:rsidR="00C8697B" w:rsidRPr="00CD0FE5" w:rsidRDefault="003A6068" w:rsidP="00C8697B">
      <w:pPr>
        <w:pStyle w:val="a7"/>
        <w:spacing w:before="0" w:beforeAutospacing="0" w:after="0" w:afterAutospacing="0" w:line="360" w:lineRule="auto"/>
        <w:ind w:left="113" w:right="-74" w:firstLine="709"/>
        <w:contextualSpacing/>
        <w:jc w:val="both"/>
        <w:rPr>
          <w:color w:val="000000"/>
          <w:sz w:val="28"/>
          <w:szCs w:val="18"/>
          <w:lang w:val="uk-UA"/>
        </w:rPr>
      </w:pPr>
      <w:r w:rsidRPr="00CD0FE5">
        <w:rPr>
          <w:color w:val="000000"/>
          <w:sz w:val="28"/>
          <w:szCs w:val="18"/>
          <w:lang w:val="uk-UA"/>
        </w:rPr>
        <w:t>Територія б</w:t>
      </w:r>
      <w:r w:rsidR="00C8697B" w:rsidRPr="00CD0FE5">
        <w:rPr>
          <w:color w:val="000000"/>
          <w:sz w:val="28"/>
          <w:szCs w:val="18"/>
          <w:lang w:val="uk-UA"/>
        </w:rPr>
        <w:t>отанічн</w:t>
      </w:r>
      <w:r w:rsidRPr="00CD0FE5">
        <w:rPr>
          <w:color w:val="000000"/>
          <w:sz w:val="28"/>
          <w:szCs w:val="18"/>
          <w:lang w:val="uk-UA"/>
        </w:rPr>
        <w:t xml:space="preserve">ого </w:t>
      </w:r>
      <w:r w:rsidR="00C8697B" w:rsidRPr="00CD0FE5">
        <w:rPr>
          <w:color w:val="000000"/>
          <w:sz w:val="28"/>
          <w:szCs w:val="18"/>
          <w:lang w:val="uk-UA"/>
        </w:rPr>
        <w:t>сад</w:t>
      </w:r>
      <w:r w:rsidRPr="00CD0FE5">
        <w:rPr>
          <w:color w:val="000000"/>
          <w:sz w:val="28"/>
          <w:szCs w:val="18"/>
          <w:lang w:val="uk-UA"/>
        </w:rPr>
        <w:t>у «Поділля»</w:t>
      </w:r>
      <w:r w:rsidR="00C8697B" w:rsidRPr="00CD0FE5">
        <w:rPr>
          <w:color w:val="000000"/>
          <w:sz w:val="28"/>
          <w:szCs w:val="18"/>
          <w:lang w:val="uk-UA"/>
        </w:rPr>
        <w:t xml:space="preserve"> знаходиться у південно-західній</w:t>
      </w:r>
      <w:r w:rsidR="00B14366">
        <w:rPr>
          <w:color w:val="000000"/>
          <w:sz w:val="28"/>
          <w:szCs w:val="18"/>
          <w:lang w:val="uk-UA"/>
        </w:rPr>
        <w:t xml:space="preserve"> частині м. Вінниці на </w:t>
      </w:r>
      <w:r w:rsidR="00D930F2" w:rsidRPr="00CD0FE5">
        <w:rPr>
          <w:color w:val="000000"/>
          <w:sz w:val="28"/>
          <w:szCs w:val="18"/>
          <w:lang w:val="uk-UA"/>
        </w:rPr>
        <w:t>південн</w:t>
      </w:r>
      <w:r w:rsidR="00B14366">
        <w:rPr>
          <w:color w:val="000000"/>
          <w:sz w:val="28"/>
          <w:szCs w:val="18"/>
          <w:lang w:val="uk-UA"/>
        </w:rPr>
        <w:t>их</w:t>
      </w:r>
      <w:r w:rsidR="00D930F2" w:rsidRPr="00CD0FE5">
        <w:rPr>
          <w:color w:val="000000"/>
          <w:sz w:val="28"/>
          <w:szCs w:val="18"/>
          <w:lang w:val="uk-UA"/>
        </w:rPr>
        <w:t xml:space="preserve"> схилах р. Вишня</w:t>
      </w:r>
      <w:r w:rsidRPr="00CD0FE5">
        <w:rPr>
          <w:color w:val="000000"/>
          <w:sz w:val="28"/>
          <w:szCs w:val="18"/>
          <w:lang w:val="uk-UA"/>
        </w:rPr>
        <w:t xml:space="preserve"> і </w:t>
      </w:r>
      <w:r w:rsidR="00C8697B" w:rsidRPr="00CD0FE5">
        <w:rPr>
          <w:color w:val="000000"/>
          <w:sz w:val="28"/>
          <w:szCs w:val="18"/>
          <w:lang w:val="uk-UA"/>
        </w:rPr>
        <w:t>вх</w:t>
      </w:r>
      <w:r w:rsidR="00B14366">
        <w:rPr>
          <w:color w:val="000000"/>
          <w:sz w:val="28"/>
          <w:szCs w:val="18"/>
          <w:lang w:val="uk-UA"/>
        </w:rPr>
        <w:t>одить до зеленої</w:t>
      </w:r>
      <w:r w:rsidRPr="00CD0FE5">
        <w:rPr>
          <w:color w:val="000000"/>
          <w:sz w:val="28"/>
          <w:szCs w:val="18"/>
          <w:lang w:val="uk-UA"/>
        </w:rPr>
        <w:t xml:space="preserve"> </w:t>
      </w:r>
      <w:r w:rsidR="00B14366">
        <w:rPr>
          <w:color w:val="000000"/>
          <w:sz w:val="28"/>
          <w:szCs w:val="18"/>
          <w:lang w:val="uk-UA"/>
        </w:rPr>
        <w:t xml:space="preserve">зони </w:t>
      </w:r>
      <w:r w:rsidRPr="00CD0FE5">
        <w:rPr>
          <w:color w:val="000000"/>
          <w:sz w:val="28"/>
          <w:szCs w:val="18"/>
          <w:lang w:val="uk-UA"/>
        </w:rPr>
        <w:t xml:space="preserve"> міста </w:t>
      </w:r>
      <w:r w:rsidR="00A13C98" w:rsidRPr="00CD0FE5">
        <w:rPr>
          <w:color w:val="000000"/>
          <w:sz w:val="28"/>
          <w:szCs w:val="18"/>
          <w:lang w:val="uk-UA"/>
        </w:rPr>
        <w:t xml:space="preserve"> разом з музеєм</w:t>
      </w:r>
      <w:r w:rsidR="00B14366">
        <w:rPr>
          <w:color w:val="000000"/>
          <w:sz w:val="28"/>
          <w:szCs w:val="18"/>
          <w:lang w:val="uk-UA"/>
        </w:rPr>
        <w:t>-садибою</w:t>
      </w:r>
      <w:r w:rsidR="00A13C98" w:rsidRPr="00CD0FE5">
        <w:rPr>
          <w:color w:val="000000"/>
          <w:sz w:val="28"/>
          <w:szCs w:val="18"/>
          <w:lang w:val="uk-UA"/>
        </w:rPr>
        <w:t xml:space="preserve"> М. І. Пи</w:t>
      </w:r>
      <w:r w:rsidR="00C8697B" w:rsidRPr="00CD0FE5">
        <w:rPr>
          <w:color w:val="000000"/>
          <w:sz w:val="28"/>
          <w:szCs w:val="18"/>
          <w:lang w:val="uk-UA"/>
        </w:rPr>
        <w:t>рогова та парком культури</w:t>
      </w:r>
      <w:r w:rsidR="00E0145F" w:rsidRPr="00CD0FE5">
        <w:rPr>
          <w:color w:val="000000"/>
          <w:sz w:val="28"/>
          <w:szCs w:val="18"/>
          <w:lang w:val="uk-UA"/>
        </w:rPr>
        <w:t xml:space="preserve"> (рис.1)</w:t>
      </w:r>
      <w:r w:rsidR="00C8697B" w:rsidRPr="00CD0FE5">
        <w:rPr>
          <w:color w:val="000000"/>
          <w:sz w:val="28"/>
          <w:szCs w:val="18"/>
          <w:lang w:val="uk-UA"/>
        </w:rPr>
        <w:t>.</w:t>
      </w:r>
    </w:p>
    <w:p w:rsidR="00C8697B" w:rsidRPr="00CD0FE5" w:rsidRDefault="003A6068" w:rsidP="00C8697B">
      <w:pPr>
        <w:pStyle w:val="a7"/>
        <w:spacing w:before="0" w:beforeAutospacing="0" w:after="0" w:afterAutospacing="0" w:line="360" w:lineRule="auto"/>
        <w:ind w:left="113" w:right="-74" w:firstLine="709"/>
        <w:contextualSpacing/>
        <w:jc w:val="both"/>
        <w:rPr>
          <w:color w:val="000000"/>
          <w:sz w:val="28"/>
          <w:szCs w:val="18"/>
          <w:lang w:val="uk-UA"/>
        </w:rPr>
      </w:pPr>
      <w:r w:rsidRPr="00CD0FE5">
        <w:rPr>
          <w:color w:val="000000"/>
          <w:sz w:val="28"/>
          <w:szCs w:val="18"/>
          <w:lang w:val="uk-UA"/>
        </w:rPr>
        <w:t xml:space="preserve">Особливістю Подільського краю є те, що його територія, має особливий </w:t>
      </w:r>
      <w:r w:rsidR="00C8697B" w:rsidRPr="00CD0FE5">
        <w:rPr>
          <w:color w:val="000000"/>
          <w:sz w:val="28"/>
          <w:szCs w:val="18"/>
          <w:lang w:val="uk-UA"/>
        </w:rPr>
        <w:t>характер рослинно</w:t>
      </w:r>
      <w:r w:rsidRPr="00CD0FE5">
        <w:rPr>
          <w:color w:val="000000"/>
          <w:sz w:val="28"/>
          <w:szCs w:val="18"/>
          <w:lang w:val="uk-UA"/>
        </w:rPr>
        <w:t>сті</w:t>
      </w:r>
      <w:r w:rsidR="00C8697B" w:rsidRPr="00CD0FE5">
        <w:rPr>
          <w:color w:val="000000"/>
          <w:sz w:val="28"/>
          <w:szCs w:val="18"/>
          <w:lang w:val="uk-UA"/>
        </w:rPr>
        <w:t xml:space="preserve">, що є наслідком того, що Подільське плато, на відміну від </w:t>
      </w:r>
      <w:r w:rsidR="0004012D">
        <w:rPr>
          <w:color w:val="000000"/>
          <w:sz w:val="28"/>
          <w:szCs w:val="18"/>
          <w:lang w:val="uk-UA"/>
        </w:rPr>
        <w:t>прилягаючих</w:t>
      </w:r>
      <w:r w:rsidR="00C8697B" w:rsidRPr="00CD0FE5">
        <w:rPr>
          <w:color w:val="000000"/>
          <w:sz w:val="28"/>
          <w:szCs w:val="18"/>
          <w:lang w:val="uk-UA"/>
        </w:rPr>
        <w:t xml:space="preserve"> районів, не </w:t>
      </w:r>
      <w:r w:rsidRPr="00CD0FE5">
        <w:rPr>
          <w:color w:val="000000"/>
          <w:sz w:val="28"/>
          <w:szCs w:val="18"/>
          <w:lang w:val="uk-UA"/>
        </w:rPr>
        <w:t xml:space="preserve">підлягало впливу четвертинного зледеніння і не </w:t>
      </w:r>
      <w:r w:rsidR="0004012D">
        <w:rPr>
          <w:color w:val="000000"/>
          <w:sz w:val="28"/>
          <w:szCs w:val="18"/>
          <w:lang w:val="uk-UA"/>
        </w:rPr>
        <w:t xml:space="preserve">зазнавало </w:t>
      </w:r>
      <w:r w:rsidR="00C8697B" w:rsidRPr="00CD0FE5">
        <w:rPr>
          <w:color w:val="000000"/>
          <w:sz w:val="28"/>
          <w:szCs w:val="18"/>
          <w:lang w:val="uk-UA"/>
        </w:rPr>
        <w:t>в</w:t>
      </w:r>
      <w:r w:rsidR="0004012D">
        <w:rPr>
          <w:color w:val="000000"/>
          <w:sz w:val="28"/>
          <w:szCs w:val="18"/>
          <w:lang w:val="uk-UA"/>
        </w:rPr>
        <w:t>пливу</w:t>
      </w:r>
      <w:r w:rsidR="00C8697B" w:rsidRPr="00CD0FE5">
        <w:rPr>
          <w:color w:val="000000"/>
          <w:sz w:val="28"/>
          <w:szCs w:val="18"/>
          <w:lang w:val="uk-UA"/>
        </w:rPr>
        <w:t xml:space="preserve"> </w:t>
      </w:r>
      <w:proofErr w:type="spellStart"/>
      <w:r w:rsidRPr="00CD0FE5">
        <w:rPr>
          <w:color w:val="000000"/>
          <w:sz w:val="28"/>
          <w:szCs w:val="18"/>
          <w:lang w:val="uk-UA"/>
        </w:rPr>
        <w:t>П</w:t>
      </w:r>
      <w:r w:rsidR="00C8697B" w:rsidRPr="00CD0FE5">
        <w:rPr>
          <w:color w:val="000000"/>
          <w:sz w:val="28"/>
          <w:szCs w:val="18"/>
          <w:lang w:val="uk-UA"/>
        </w:rPr>
        <w:t>онтійськ</w:t>
      </w:r>
      <w:r w:rsidR="0004012D">
        <w:rPr>
          <w:color w:val="000000"/>
          <w:sz w:val="28"/>
          <w:szCs w:val="18"/>
          <w:lang w:val="uk-UA"/>
        </w:rPr>
        <w:t>ого</w:t>
      </w:r>
      <w:proofErr w:type="spellEnd"/>
      <w:r w:rsidR="0004012D">
        <w:rPr>
          <w:color w:val="000000"/>
          <w:sz w:val="28"/>
          <w:szCs w:val="18"/>
          <w:lang w:val="uk-UA"/>
        </w:rPr>
        <w:t xml:space="preserve"> моря</w:t>
      </w:r>
      <w:r w:rsidR="00C8697B" w:rsidRPr="00CD0FE5">
        <w:rPr>
          <w:color w:val="000000"/>
          <w:sz w:val="28"/>
          <w:szCs w:val="18"/>
          <w:lang w:val="uk-UA"/>
        </w:rPr>
        <w:t xml:space="preserve">. </w:t>
      </w:r>
      <w:r w:rsidRPr="00CD0FE5">
        <w:rPr>
          <w:color w:val="000000"/>
          <w:sz w:val="28"/>
          <w:szCs w:val="18"/>
          <w:lang w:val="uk-UA"/>
        </w:rPr>
        <w:t xml:space="preserve">Як стверджує дослідник </w:t>
      </w:r>
      <w:r w:rsidR="00C8697B" w:rsidRPr="00CD0FE5">
        <w:rPr>
          <w:color w:val="000000"/>
          <w:sz w:val="28"/>
          <w:szCs w:val="18"/>
          <w:lang w:val="uk-UA"/>
        </w:rPr>
        <w:t xml:space="preserve">О. </w:t>
      </w:r>
      <w:proofErr w:type="spellStart"/>
      <w:r w:rsidR="00C8697B" w:rsidRPr="00CD0FE5">
        <w:rPr>
          <w:color w:val="000000"/>
          <w:sz w:val="28"/>
          <w:szCs w:val="18"/>
          <w:lang w:val="uk-UA"/>
        </w:rPr>
        <w:t>Савостіянова</w:t>
      </w:r>
      <w:proofErr w:type="spellEnd"/>
      <w:r w:rsidR="00C8697B" w:rsidRPr="00CD0FE5">
        <w:rPr>
          <w:color w:val="000000"/>
          <w:sz w:val="28"/>
          <w:szCs w:val="18"/>
          <w:lang w:val="uk-UA"/>
        </w:rPr>
        <w:t xml:space="preserve">, на Поділлі </w:t>
      </w:r>
      <w:r w:rsidRPr="00CD0FE5">
        <w:rPr>
          <w:color w:val="000000"/>
          <w:sz w:val="28"/>
          <w:szCs w:val="18"/>
          <w:lang w:val="uk-UA"/>
        </w:rPr>
        <w:t xml:space="preserve">сьогодні нараховують близько </w:t>
      </w:r>
      <w:r w:rsidR="00C8697B" w:rsidRPr="00CD0FE5">
        <w:rPr>
          <w:color w:val="000000"/>
          <w:sz w:val="28"/>
          <w:szCs w:val="18"/>
          <w:lang w:val="uk-UA"/>
        </w:rPr>
        <w:t xml:space="preserve">1200 видів рослин, </w:t>
      </w:r>
      <w:r w:rsidRPr="00CD0FE5">
        <w:rPr>
          <w:color w:val="000000"/>
          <w:sz w:val="28"/>
          <w:szCs w:val="18"/>
          <w:lang w:val="uk-UA"/>
        </w:rPr>
        <w:t xml:space="preserve">а </w:t>
      </w:r>
      <w:r w:rsidR="00C8697B" w:rsidRPr="00CD0FE5">
        <w:rPr>
          <w:color w:val="000000"/>
          <w:sz w:val="28"/>
          <w:szCs w:val="18"/>
          <w:lang w:val="uk-UA"/>
        </w:rPr>
        <w:t xml:space="preserve">200 видів </w:t>
      </w:r>
      <w:r w:rsidRPr="00CD0FE5">
        <w:rPr>
          <w:color w:val="000000"/>
          <w:sz w:val="28"/>
          <w:szCs w:val="18"/>
          <w:lang w:val="uk-UA"/>
        </w:rPr>
        <w:t xml:space="preserve">з них </w:t>
      </w:r>
      <w:r w:rsidR="00C8697B" w:rsidRPr="00CD0FE5">
        <w:rPr>
          <w:color w:val="000000"/>
          <w:sz w:val="28"/>
          <w:szCs w:val="18"/>
          <w:lang w:val="uk-UA"/>
        </w:rPr>
        <w:t>не зустрічаються в дик</w:t>
      </w:r>
      <w:r w:rsidR="0004012D">
        <w:rPr>
          <w:color w:val="000000"/>
          <w:sz w:val="28"/>
          <w:szCs w:val="18"/>
          <w:lang w:val="uk-UA"/>
        </w:rPr>
        <w:t xml:space="preserve">ому вигляді на території </w:t>
      </w:r>
      <w:r w:rsidR="00C8697B" w:rsidRPr="00CD0FE5">
        <w:rPr>
          <w:color w:val="000000"/>
          <w:sz w:val="28"/>
          <w:szCs w:val="18"/>
          <w:lang w:val="uk-UA"/>
        </w:rPr>
        <w:t xml:space="preserve">сусідніх областей. </w:t>
      </w:r>
      <w:r w:rsidRPr="00CD0FE5">
        <w:rPr>
          <w:color w:val="000000"/>
          <w:sz w:val="28"/>
          <w:szCs w:val="18"/>
          <w:lang w:val="uk-UA"/>
        </w:rPr>
        <w:t xml:space="preserve">Регіональний </w:t>
      </w:r>
      <w:r w:rsidR="00C8697B" w:rsidRPr="00CD0FE5">
        <w:rPr>
          <w:color w:val="000000"/>
          <w:sz w:val="28"/>
          <w:szCs w:val="18"/>
          <w:lang w:val="uk-UA"/>
        </w:rPr>
        <w:t>відділ «Флора Поділля» створ</w:t>
      </w:r>
      <w:r w:rsidR="00F17A3E" w:rsidRPr="00CD0FE5">
        <w:rPr>
          <w:color w:val="000000"/>
          <w:sz w:val="28"/>
          <w:szCs w:val="18"/>
          <w:lang w:val="uk-UA"/>
        </w:rPr>
        <w:t>ює</w:t>
      </w:r>
      <w:r w:rsidR="00C8697B" w:rsidRPr="00CD0FE5">
        <w:rPr>
          <w:color w:val="000000"/>
          <w:sz w:val="28"/>
          <w:szCs w:val="18"/>
          <w:lang w:val="uk-UA"/>
        </w:rPr>
        <w:t xml:space="preserve"> модел</w:t>
      </w:r>
      <w:r w:rsidR="00F17A3E" w:rsidRPr="00CD0FE5">
        <w:rPr>
          <w:color w:val="000000"/>
          <w:sz w:val="28"/>
          <w:szCs w:val="18"/>
          <w:lang w:val="uk-UA"/>
        </w:rPr>
        <w:t>і</w:t>
      </w:r>
      <w:r w:rsidR="00C8697B" w:rsidRPr="00CD0FE5">
        <w:rPr>
          <w:color w:val="000000"/>
          <w:sz w:val="28"/>
          <w:szCs w:val="18"/>
          <w:lang w:val="uk-UA"/>
        </w:rPr>
        <w:t xml:space="preserve"> природн</w:t>
      </w:r>
      <w:r w:rsidR="00F17A3E" w:rsidRPr="00CD0FE5">
        <w:rPr>
          <w:color w:val="000000"/>
          <w:sz w:val="28"/>
          <w:szCs w:val="18"/>
          <w:lang w:val="uk-UA"/>
        </w:rPr>
        <w:t xml:space="preserve">их і штучних лісових біоценозів, де </w:t>
      </w:r>
      <w:r w:rsidR="0004012D">
        <w:rPr>
          <w:color w:val="000000"/>
          <w:sz w:val="28"/>
          <w:szCs w:val="18"/>
          <w:lang w:val="uk-UA"/>
        </w:rPr>
        <w:t xml:space="preserve"> нараховується</w:t>
      </w:r>
      <w:r w:rsidR="00C8697B" w:rsidRPr="00CD0FE5">
        <w:rPr>
          <w:color w:val="000000"/>
          <w:sz w:val="28"/>
          <w:szCs w:val="18"/>
          <w:lang w:val="uk-UA"/>
        </w:rPr>
        <w:t xml:space="preserve"> </w:t>
      </w:r>
      <w:r w:rsidR="00F17A3E" w:rsidRPr="00CD0FE5">
        <w:rPr>
          <w:color w:val="000000"/>
          <w:sz w:val="28"/>
          <w:szCs w:val="18"/>
          <w:lang w:val="uk-UA"/>
        </w:rPr>
        <w:t xml:space="preserve">понад 800 видів </w:t>
      </w:r>
      <w:r w:rsidR="00C8697B" w:rsidRPr="00CD0FE5">
        <w:rPr>
          <w:color w:val="000000"/>
          <w:sz w:val="28"/>
          <w:szCs w:val="18"/>
          <w:lang w:val="uk-UA"/>
        </w:rPr>
        <w:t>рослинн</w:t>
      </w:r>
      <w:r w:rsidR="00F17A3E" w:rsidRPr="00CD0FE5">
        <w:rPr>
          <w:color w:val="000000"/>
          <w:sz w:val="28"/>
          <w:szCs w:val="18"/>
          <w:lang w:val="uk-UA"/>
        </w:rPr>
        <w:t xml:space="preserve">ості </w:t>
      </w:r>
      <w:r w:rsidR="00C8697B" w:rsidRPr="00CD0FE5">
        <w:rPr>
          <w:color w:val="000000"/>
          <w:sz w:val="28"/>
          <w:szCs w:val="18"/>
          <w:lang w:val="uk-UA"/>
        </w:rPr>
        <w:t xml:space="preserve">Поділля. </w:t>
      </w:r>
      <w:r w:rsidR="00F17A3E" w:rsidRPr="00CD0FE5">
        <w:rPr>
          <w:color w:val="000000"/>
          <w:sz w:val="28"/>
          <w:szCs w:val="18"/>
          <w:lang w:val="uk-UA"/>
        </w:rPr>
        <w:t xml:space="preserve">Особливості </w:t>
      </w:r>
      <w:r w:rsidR="00C8697B" w:rsidRPr="00CD0FE5">
        <w:rPr>
          <w:color w:val="000000"/>
          <w:sz w:val="28"/>
          <w:szCs w:val="18"/>
          <w:lang w:val="uk-UA"/>
        </w:rPr>
        <w:t xml:space="preserve">рельєфу буде </w:t>
      </w:r>
      <w:r w:rsidR="00F17A3E" w:rsidRPr="00CD0FE5">
        <w:rPr>
          <w:color w:val="000000"/>
          <w:sz w:val="28"/>
          <w:szCs w:val="18"/>
          <w:lang w:val="uk-UA"/>
        </w:rPr>
        <w:t xml:space="preserve">гармонійно </w:t>
      </w:r>
      <w:r w:rsidR="00C8697B" w:rsidRPr="00CD0FE5">
        <w:rPr>
          <w:color w:val="000000"/>
          <w:sz w:val="28"/>
          <w:szCs w:val="18"/>
          <w:lang w:val="uk-UA"/>
        </w:rPr>
        <w:t xml:space="preserve">доповнювати геоморфологічна модель </w:t>
      </w:r>
      <w:r w:rsidR="00F17A3E" w:rsidRPr="00CD0FE5">
        <w:rPr>
          <w:color w:val="000000"/>
          <w:sz w:val="28"/>
          <w:szCs w:val="18"/>
          <w:lang w:val="uk-UA"/>
        </w:rPr>
        <w:t xml:space="preserve">Подільського краю. Щоб підкреслити характерні риси дикої природи </w:t>
      </w:r>
      <w:r w:rsidR="00C8697B" w:rsidRPr="00CD0FE5">
        <w:rPr>
          <w:color w:val="000000"/>
          <w:sz w:val="28"/>
          <w:szCs w:val="18"/>
          <w:lang w:val="uk-UA"/>
        </w:rPr>
        <w:t xml:space="preserve">виділена степова рослинність, </w:t>
      </w:r>
      <w:r w:rsidR="00F17A3E" w:rsidRPr="00CD0FE5">
        <w:rPr>
          <w:color w:val="000000"/>
          <w:sz w:val="28"/>
          <w:szCs w:val="18"/>
          <w:lang w:val="uk-UA"/>
        </w:rPr>
        <w:t xml:space="preserve">що нерідко зустрічається у дібровах </w:t>
      </w:r>
      <w:r w:rsidR="00C8697B" w:rsidRPr="00CD0FE5">
        <w:rPr>
          <w:color w:val="000000"/>
          <w:sz w:val="28"/>
          <w:szCs w:val="18"/>
          <w:lang w:val="uk-UA"/>
        </w:rPr>
        <w:t>Поділля</w:t>
      </w:r>
      <w:r w:rsidR="000D4589" w:rsidRPr="00CD0FE5">
        <w:rPr>
          <w:color w:val="000000"/>
          <w:sz w:val="28"/>
          <w:szCs w:val="18"/>
          <w:lang w:val="uk-UA"/>
        </w:rPr>
        <w:t xml:space="preserve"> [</w:t>
      </w:r>
      <w:r w:rsidR="00EC57C8" w:rsidRPr="00CD0FE5">
        <w:rPr>
          <w:color w:val="000000"/>
          <w:sz w:val="28"/>
          <w:szCs w:val="18"/>
          <w:lang w:val="uk-UA"/>
        </w:rPr>
        <w:t>23</w:t>
      </w:r>
      <w:r w:rsidR="000D4589" w:rsidRPr="00CD0FE5">
        <w:rPr>
          <w:color w:val="000000"/>
          <w:sz w:val="28"/>
          <w:szCs w:val="18"/>
          <w:lang w:val="uk-UA"/>
        </w:rPr>
        <w:t>]</w:t>
      </w:r>
      <w:r w:rsidR="00C8697B" w:rsidRPr="00CD0FE5">
        <w:rPr>
          <w:color w:val="000000"/>
          <w:sz w:val="28"/>
          <w:szCs w:val="18"/>
          <w:lang w:val="uk-UA"/>
        </w:rPr>
        <w:t>.</w:t>
      </w:r>
    </w:p>
    <w:p w:rsidR="00E0145F" w:rsidRPr="00CD0FE5" w:rsidRDefault="00E0145F" w:rsidP="00E0145F">
      <w:pPr>
        <w:pStyle w:val="a7"/>
        <w:spacing w:line="360" w:lineRule="auto"/>
        <w:ind w:left="113" w:right="74" w:firstLine="709"/>
        <w:contextualSpacing/>
        <w:jc w:val="center"/>
        <w:rPr>
          <w:color w:val="000000"/>
          <w:sz w:val="28"/>
          <w:szCs w:val="18"/>
          <w:lang w:val="uk-UA"/>
        </w:rPr>
      </w:pPr>
      <w:r w:rsidRPr="00CD0FE5">
        <w:rPr>
          <w:noProof/>
          <w:color w:val="000000"/>
          <w:sz w:val="28"/>
          <w:szCs w:val="18"/>
        </w:rPr>
        <w:lastRenderedPageBreak/>
        <w:drawing>
          <wp:inline distT="0" distB="0" distL="0" distR="0" wp14:anchorId="288802B3" wp14:editId="04DC4A66">
            <wp:extent cx="4438252" cy="3897002"/>
            <wp:effectExtent l="0" t="0" r="63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6376" cy="3904136"/>
                    </a:xfrm>
                    <a:prstGeom prst="rect">
                      <a:avLst/>
                    </a:prstGeom>
                    <a:noFill/>
                    <a:ln>
                      <a:noFill/>
                    </a:ln>
                  </pic:spPr>
                </pic:pic>
              </a:graphicData>
            </a:graphic>
          </wp:inline>
        </w:drawing>
      </w:r>
    </w:p>
    <w:p w:rsidR="00E0145F" w:rsidRPr="00CD0FE5" w:rsidRDefault="00E0145F" w:rsidP="004F373B">
      <w:pPr>
        <w:pStyle w:val="a7"/>
        <w:spacing w:line="360" w:lineRule="auto"/>
        <w:ind w:left="113" w:right="74" w:firstLine="709"/>
        <w:contextualSpacing/>
        <w:jc w:val="both"/>
        <w:rPr>
          <w:color w:val="000000"/>
          <w:sz w:val="28"/>
          <w:szCs w:val="18"/>
          <w:lang w:val="uk-UA"/>
        </w:rPr>
      </w:pPr>
    </w:p>
    <w:p w:rsidR="00E0145F" w:rsidRPr="00CD0FE5" w:rsidRDefault="00E0145F" w:rsidP="00E0145F">
      <w:pPr>
        <w:pStyle w:val="a7"/>
        <w:spacing w:line="360" w:lineRule="auto"/>
        <w:ind w:left="116" w:right="74"/>
        <w:contextualSpacing/>
        <w:jc w:val="center"/>
        <w:rPr>
          <w:bCs/>
          <w:color w:val="000000"/>
          <w:sz w:val="28"/>
          <w:szCs w:val="18"/>
          <w:lang w:val="uk-UA"/>
        </w:rPr>
      </w:pPr>
      <w:r w:rsidRPr="00CD0FE5">
        <w:rPr>
          <w:bCs/>
          <w:color w:val="000000"/>
          <w:sz w:val="28"/>
          <w:szCs w:val="18"/>
          <w:lang w:val="uk-UA"/>
        </w:rPr>
        <w:t>Рис. 1 Схематичний план ботанічного саду Поділля в м. Вінниці [22].</w:t>
      </w:r>
    </w:p>
    <w:p w:rsidR="00E0145F" w:rsidRPr="00CD0FE5" w:rsidRDefault="00E0145F" w:rsidP="00E0145F">
      <w:pPr>
        <w:pStyle w:val="a7"/>
        <w:spacing w:line="360" w:lineRule="auto"/>
        <w:ind w:left="116" w:right="74" w:firstLine="709"/>
        <w:jc w:val="both"/>
        <w:rPr>
          <w:color w:val="000000"/>
          <w:lang w:val="uk-UA"/>
        </w:rPr>
      </w:pPr>
      <w:r w:rsidRPr="00CD0FE5">
        <w:rPr>
          <w:bCs/>
          <w:color w:val="000000"/>
          <w:lang w:val="uk-UA"/>
        </w:rPr>
        <w:t>Умовні позначення:</w:t>
      </w:r>
      <w:r w:rsidRPr="00CD0FE5">
        <w:rPr>
          <w:color w:val="000000"/>
          <w:lang w:val="uk-UA"/>
        </w:rPr>
        <w:t xml:space="preserve"> І –  відділ флори Поділля; II – степова ділянка; III – відділ лікарських рослин Поділля; IV – помологічний сад; V – відділ квіткових рослин і парниково-оранжерейний комплекс; VI – розсадник деревних і чагарникових рослин; VII – експериментальне поле; VIII – музей М.І Пирогова; IX – </w:t>
      </w:r>
      <w:proofErr w:type="spellStart"/>
      <w:r w:rsidRPr="00CD0FE5">
        <w:rPr>
          <w:color w:val="000000"/>
          <w:lang w:val="uk-UA"/>
        </w:rPr>
        <w:t>сиренгарій</w:t>
      </w:r>
      <w:proofErr w:type="spellEnd"/>
      <w:r w:rsidRPr="00CD0FE5">
        <w:rPr>
          <w:color w:val="000000"/>
          <w:lang w:val="uk-UA"/>
        </w:rPr>
        <w:t>; X – дендрарій; XI– розарій; XII– ділянка-система трав'янистих рослин; XIII – навчально-дослідна ділянка; XIV – відділ художніх ландшафтів та парк культури і відпочинку; XV –  штучний острів з водними та прибережними подільськими рослинами; XVI – альпінарій; XVII – р. Вишня; XVIII  – головний корпус ботанічного саду; XIX – теплиця – тимчасова; XX – насіннєва лабораторія дендрарію і флори Поділля; XXI – геоморфологічна схема Поділля.</w:t>
      </w:r>
    </w:p>
    <w:p w:rsidR="004F373B" w:rsidRPr="00CD0FE5" w:rsidRDefault="001B1B4C" w:rsidP="004F373B">
      <w:pPr>
        <w:pStyle w:val="a7"/>
        <w:spacing w:line="360" w:lineRule="auto"/>
        <w:ind w:left="113" w:right="74" w:firstLine="709"/>
        <w:contextualSpacing/>
        <w:jc w:val="both"/>
        <w:rPr>
          <w:color w:val="000000"/>
          <w:sz w:val="28"/>
          <w:szCs w:val="18"/>
          <w:lang w:val="uk-UA"/>
        </w:rPr>
      </w:pPr>
      <w:r w:rsidRPr="00CD0FE5">
        <w:rPr>
          <w:color w:val="000000"/>
          <w:sz w:val="28"/>
          <w:szCs w:val="18"/>
          <w:lang w:val="uk-UA"/>
        </w:rPr>
        <w:t xml:space="preserve">На території ботанічного саду </w:t>
      </w:r>
      <w:r w:rsidR="0004012D">
        <w:rPr>
          <w:color w:val="000000"/>
          <w:sz w:val="28"/>
          <w:szCs w:val="18"/>
          <w:lang w:val="uk-UA"/>
        </w:rPr>
        <w:t xml:space="preserve">знаходиться </w:t>
      </w:r>
      <w:r w:rsidR="00D930F2" w:rsidRPr="00CD0FE5">
        <w:rPr>
          <w:color w:val="000000"/>
          <w:sz w:val="28"/>
          <w:szCs w:val="18"/>
          <w:lang w:val="uk-UA"/>
        </w:rPr>
        <w:t>дендрарій у</w:t>
      </w:r>
      <w:r w:rsidRPr="00CD0FE5">
        <w:rPr>
          <w:color w:val="000000"/>
          <w:sz w:val="28"/>
          <w:szCs w:val="18"/>
          <w:lang w:val="uk-UA"/>
        </w:rPr>
        <w:t xml:space="preserve"> якому висаджено більше</w:t>
      </w:r>
      <w:r w:rsidR="0004012D">
        <w:rPr>
          <w:color w:val="000000"/>
          <w:sz w:val="28"/>
          <w:szCs w:val="18"/>
          <w:lang w:val="uk-UA"/>
        </w:rPr>
        <w:t xml:space="preserve"> 600 видів дерев,</w:t>
      </w:r>
      <w:r w:rsidR="004F373B" w:rsidRPr="00CD0FE5">
        <w:rPr>
          <w:color w:val="000000"/>
          <w:sz w:val="28"/>
          <w:szCs w:val="18"/>
          <w:lang w:val="uk-UA"/>
        </w:rPr>
        <w:t xml:space="preserve"> чагарників</w:t>
      </w:r>
      <w:r w:rsidR="0004012D">
        <w:rPr>
          <w:color w:val="000000"/>
          <w:sz w:val="28"/>
          <w:szCs w:val="18"/>
          <w:lang w:val="uk-UA"/>
        </w:rPr>
        <w:t xml:space="preserve"> і трав</w:t>
      </w:r>
      <w:r w:rsidR="004F373B" w:rsidRPr="00CD0FE5">
        <w:rPr>
          <w:color w:val="000000"/>
          <w:sz w:val="28"/>
          <w:szCs w:val="18"/>
          <w:lang w:val="uk-UA"/>
        </w:rPr>
        <w:t xml:space="preserve">. </w:t>
      </w:r>
      <w:r w:rsidRPr="00CD0FE5">
        <w:rPr>
          <w:color w:val="000000"/>
          <w:sz w:val="28"/>
          <w:szCs w:val="18"/>
          <w:lang w:val="uk-UA"/>
        </w:rPr>
        <w:t xml:space="preserve">Його було </w:t>
      </w:r>
      <w:r w:rsidR="0004012D">
        <w:rPr>
          <w:color w:val="000000"/>
          <w:sz w:val="28"/>
          <w:szCs w:val="18"/>
          <w:lang w:val="uk-UA"/>
        </w:rPr>
        <w:t xml:space="preserve">збудовано </w:t>
      </w:r>
      <w:r w:rsidR="004F373B" w:rsidRPr="00CD0FE5">
        <w:rPr>
          <w:color w:val="000000"/>
          <w:sz w:val="28"/>
          <w:szCs w:val="18"/>
          <w:lang w:val="uk-UA"/>
        </w:rPr>
        <w:t>за с</w:t>
      </w:r>
      <w:r w:rsidR="0004012D">
        <w:rPr>
          <w:color w:val="000000"/>
          <w:sz w:val="28"/>
          <w:szCs w:val="18"/>
          <w:lang w:val="uk-UA"/>
        </w:rPr>
        <w:t>хемою</w:t>
      </w:r>
      <w:r w:rsidR="004F373B" w:rsidRPr="00CD0FE5">
        <w:rPr>
          <w:color w:val="000000"/>
          <w:sz w:val="28"/>
          <w:szCs w:val="18"/>
          <w:lang w:val="uk-UA"/>
        </w:rPr>
        <w:t xml:space="preserve"> О. А. </w:t>
      </w:r>
      <w:proofErr w:type="spellStart"/>
      <w:r w:rsidR="004F373B" w:rsidRPr="00CD0FE5">
        <w:rPr>
          <w:color w:val="000000"/>
          <w:sz w:val="28"/>
          <w:szCs w:val="18"/>
          <w:lang w:val="uk-UA"/>
        </w:rPr>
        <w:t>Гроссгейма</w:t>
      </w:r>
      <w:proofErr w:type="spellEnd"/>
      <w:r w:rsidR="004F373B" w:rsidRPr="00CD0FE5">
        <w:rPr>
          <w:color w:val="000000"/>
          <w:sz w:val="28"/>
          <w:szCs w:val="18"/>
          <w:lang w:val="uk-UA"/>
        </w:rPr>
        <w:t xml:space="preserve">. </w:t>
      </w:r>
      <w:r w:rsidRPr="00CD0FE5">
        <w:rPr>
          <w:color w:val="000000"/>
          <w:sz w:val="28"/>
          <w:szCs w:val="18"/>
          <w:lang w:val="uk-UA"/>
        </w:rPr>
        <w:t xml:space="preserve">Природні умови </w:t>
      </w:r>
      <w:r w:rsidR="004F373B" w:rsidRPr="00CD0FE5">
        <w:rPr>
          <w:color w:val="000000"/>
          <w:sz w:val="28"/>
          <w:szCs w:val="18"/>
          <w:lang w:val="uk-UA"/>
        </w:rPr>
        <w:t>Вінн</w:t>
      </w:r>
      <w:r w:rsidRPr="00CD0FE5">
        <w:rPr>
          <w:color w:val="000000"/>
          <w:sz w:val="28"/>
          <w:szCs w:val="18"/>
          <w:lang w:val="uk-UA"/>
        </w:rPr>
        <w:t xml:space="preserve">ицької області сприяють вирощуванню </w:t>
      </w:r>
      <w:r w:rsidR="0004012D">
        <w:rPr>
          <w:color w:val="000000"/>
          <w:sz w:val="28"/>
          <w:szCs w:val="18"/>
          <w:lang w:val="uk-UA"/>
        </w:rPr>
        <w:t xml:space="preserve">багатьох </w:t>
      </w:r>
      <w:r w:rsidRPr="00CD0FE5">
        <w:rPr>
          <w:color w:val="000000"/>
          <w:sz w:val="28"/>
          <w:szCs w:val="18"/>
          <w:lang w:val="uk-UA"/>
        </w:rPr>
        <w:t xml:space="preserve">рослин як </w:t>
      </w:r>
      <w:r w:rsidR="004F373B" w:rsidRPr="00CD0FE5">
        <w:rPr>
          <w:color w:val="000000"/>
          <w:sz w:val="28"/>
          <w:szCs w:val="18"/>
          <w:lang w:val="uk-UA"/>
        </w:rPr>
        <w:t xml:space="preserve">місцевої флори, </w:t>
      </w:r>
      <w:r w:rsidRPr="00CD0FE5">
        <w:rPr>
          <w:color w:val="000000"/>
          <w:sz w:val="28"/>
          <w:szCs w:val="18"/>
          <w:lang w:val="uk-UA"/>
        </w:rPr>
        <w:t>т</w:t>
      </w:r>
      <w:r w:rsidR="004F373B" w:rsidRPr="00CD0FE5">
        <w:rPr>
          <w:color w:val="000000"/>
          <w:sz w:val="28"/>
          <w:szCs w:val="18"/>
          <w:lang w:val="uk-UA"/>
        </w:rPr>
        <w:t>а</w:t>
      </w:r>
      <w:r w:rsidRPr="00CD0FE5">
        <w:rPr>
          <w:color w:val="000000"/>
          <w:sz w:val="28"/>
          <w:szCs w:val="18"/>
          <w:lang w:val="uk-UA"/>
        </w:rPr>
        <w:t>к і</w:t>
      </w:r>
      <w:r w:rsidR="004F373B" w:rsidRPr="00CD0FE5">
        <w:rPr>
          <w:color w:val="000000"/>
          <w:sz w:val="28"/>
          <w:szCs w:val="18"/>
          <w:lang w:val="uk-UA"/>
        </w:rPr>
        <w:t xml:space="preserve"> інших географ</w:t>
      </w:r>
      <w:r w:rsidRPr="00CD0FE5">
        <w:rPr>
          <w:color w:val="000000"/>
          <w:sz w:val="28"/>
          <w:szCs w:val="18"/>
          <w:lang w:val="uk-UA"/>
        </w:rPr>
        <w:t>ічно</w:t>
      </w:r>
      <w:r w:rsidR="004F373B" w:rsidRPr="00CD0FE5">
        <w:rPr>
          <w:color w:val="000000"/>
          <w:sz w:val="28"/>
          <w:szCs w:val="18"/>
          <w:lang w:val="uk-UA"/>
        </w:rPr>
        <w:t xml:space="preserve">-флористичних </w:t>
      </w:r>
      <w:r w:rsidRPr="00CD0FE5">
        <w:rPr>
          <w:color w:val="000000"/>
          <w:sz w:val="28"/>
          <w:szCs w:val="18"/>
          <w:lang w:val="uk-UA"/>
        </w:rPr>
        <w:lastRenderedPageBreak/>
        <w:t>регіонів</w:t>
      </w:r>
      <w:r w:rsidR="004F373B" w:rsidRPr="00CD0FE5">
        <w:rPr>
          <w:color w:val="000000"/>
          <w:sz w:val="28"/>
          <w:szCs w:val="18"/>
          <w:lang w:val="uk-UA"/>
        </w:rPr>
        <w:t>.</w:t>
      </w:r>
      <w:r w:rsidR="0004012D">
        <w:rPr>
          <w:color w:val="000000"/>
          <w:sz w:val="28"/>
          <w:szCs w:val="18"/>
          <w:lang w:val="uk-UA"/>
        </w:rPr>
        <w:t xml:space="preserve"> На території</w:t>
      </w:r>
      <w:r w:rsidRPr="00CD0FE5">
        <w:rPr>
          <w:color w:val="000000"/>
          <w:sz w:val="28"/>
          <w:szCs w:val="18"/>
          <w:lang w:val="uk-UA"/>
        </w:rPr>
        <w:t xml:space="preserve"> </w:t>
      </w:r>
      <w:r w:rsidR="004F373B" w:rsidRPr="00CD0FE5">
        <w:rPr>
          <w:color w:val="000000"/>
          <w:sz w:val="28"/>
          <w:szCs w:val="18"/>
          <w:lang w:val="uk-UA"/>
        </w:rPr>
        <w:t xml:space="preserve">ботанічного саду </w:t>
      </w:r>
      <w:r w:rsidRPr="00CD0FE5">
        <w:rPr>
          <w:color w:val="000000"/>
          <w:sz w:val="28"/>
          <w:szCs w:val="18"/>
          <w:lang w:val="uk-UA"/>
        </w:rPr>
        <w:t>«</w:t>
      </w:r>
      <w:r w:rsidR="004F373B" w:rsidRPr="00CD0FE5">
        <w:rPr>
          <w:color w:val="000000"/>
          <w:sz w:val="28"/>
          <w:szCs w:val="18"/>
          <w:lang w:val="uk-UA"/>
        </w:rPr>
        <w:t>Поділля</w:t>
      </w:r>
      <w:r w:rsidRPr="00CD0FE5">
        <w:rPr>
          <w:color w:val="000000"/>
          <w:sz w:val="28"/>
          <w:szCs w:val="18"/>
          <w:lang w:val="uk-UA"/>
        </w:rPr>
        <w:t>»</w:t>
      </w:r>
      <w:r w:rsidR="004F373B" w:rsidRPr="00CD0FE5">
        <w:rPr>
          <w:color w:val="000000"/>
          <w:sz w:val="28"/>
          <w:szCs w:val="18"/>
          <w:lang w:val="uk-UA"/>
        </w:rPr>
        <w:t xml:space="preserve"> </w:t>
      </w:r>
      <w:r w:rsidRPr="00CD0FE5">
        <w:rPr>
          <w:color w:val="000000"/>
          <w:sz w:val="28"/>
          <w:szCs w:val="18"/>
          <w:lang w:val="uk-UA"/>
        </w:rPr>
        <w:t xml:space="preserve">найкраще пройшли акліматизацію </w:t>
      </w:r>
      <w:r w:rsidR="004F373B" w:rsidRPr="00CD0FE5">
        <w:rPr>
          <w:color w:val="000000"/>
          <w:sz w:val="28"/>
          <w:szCs w:val="18"/>
          <w:lang w:val="uk-UA"/>
        </w:rPr>
        <w:t>Східно</w:t>
      </w:r>
      <w:r w:rsidRPr="00CD0FE5">
        <w:rPr>
          <w:color w:val="000000"/>
          <w:sz w:val="28"/>
          <w:szCs w:val="18"/>
          <w:lang w:val="uk-UA"/>
        </w:rPr>
        <w:t xml:space="preserve">європейські види </w:t>
      </w:r>
      <w:r w:rsidR="004F373B" w:rsidRPr="00CD0FE5">
        <w:rPr>
          <w:color w:val="000000"/>
          <w:sz w:val="28"/>
          <w:szCs w:val="18"/>
          <w:lang w:val="uk-UA"/>
        </w:rPr>
        <w:t xml:space="preserve">і </w:t>
      </w:r>
      <w:r w:rsidRPr="00CD0FE5">
        <w:rPr>
          <w:color w:val="000000"/>
          <w:sz w:val="28"/>
          <w:szCs w:val="18"/>
          <w:lang w:val="uk-UA"/>
        </w:rPr>
        <w:t xml:space="preserve">рослини </w:t>
      </w:r>
      <w:r w:rsidR="004F373B" w:rsidRPr="00CD0FE5">
        <w:rPr>
          <w:color w:val="000000"/>
          <w:sz w:val="28"/>
          <w:szCs w:val="18"/>
          <w:lang w:val="uk-UA"/>
        </w:rPr>
        <w:t>Сибіру, а також</w:t>
      </w:r>
      <w:r w:rsidRPr="00CD0FE5">
        <w:rPr>
          <w:color w:val="000000"/>
          <w:sz w:val="28"/>
          <w:szCs w:val="18"/>
          <w:lang w:val="uk-UA"/>
        </w:rPr>
        <w:t xml:space="preserve"> деяких </w:t>
      </w:r>
      <w:r w:rsidR="00D63D4B">
        <w:rPr>
          <w:color w:val="000000"/>
          <w:sz w:val="28"/>
          <w:szCs w:val="18"/>
          <w:lang w:val="uk-UA"/>
        </w:rPr>
        <w:t xml:space="preserve"> </w:t>
      </w:r>
      <w:proofErr w:type="spellStart"/>
      <w:r w:rsidR="00D63D4B">
        <w:rPr>
          <w:color w:val="000000"/>
          <w:sz w:val="28"/>
          <w:szCs w:val="18"/>
          <w:lang w:val="uk-UA"/>
        </w:rPr>
        <w:t>деяких</w:t>
      </w:r>
      <w:proofErr w:type="spellEnd"/>
      <w:r w:rsidRPr="00CD0FE5">
        <w:rPr>
          <w:color w:val="000000"/>
          <w:sz w:val="28"/>
          <w:szCs w:val="18"/>
          <w:lang w:val="uk-UA"/>
        </w:rPr>
        <w:t xml:space="preserve"> районів Північної Америки. Крім того, сприятливими виявились умови Вінниччини флори </w:t>
      </w:r>
      <w:r w:rsidR="004F373B" w:rsidRPr="00CD0FE5">
        <w:rPr>
          <w:color w:val="000000"/>
          <w:sz w:val="28"/>
          <w:szCs w:val="18"/>
          <w:lang w:val="uk-UA"/>
        </w:rPr>
        <w:t>Східної Азії, Півні</w:t>
      </w:r>
      <w:r w:rsidR="00D63D4B">
        <w:rPr>
          <w:color w:val="000000"/>
          <w:sz w:val="28"/>
          <w:szCs w:val="18"/>
          <w:lang w:val="uk-UA"/>
        </w:rPr>
        <w:t>чного і Середнього</w:t>
      </w:r>
      <w:r w:rsidRPr="00CD0FE5">
        <w:rPr>
          <w:color w:val="000000"/>
          <w:sz w:val="28"/>
          <w:szCs w:val="18"/>
          <w:lang w:val="uk-UA"/>
        </w:rPr>
        <w:t xml:space="preserve"> Китаю, деяких</w:t>
      </w:r>
      <w:r w:rsidR="004F373B" w:rsidRPr="00CD0FE5">
        <w:rPr>
          <w:color w:val="000000"/>
          <w:sz w:val="28"/>
          <w:szCs w:val="18"/>
          <w:lang w:val="uk-UA"/>
        </w:rPr>
        <w:t xml:space="preserve"> вид</w:t>
      </w:r>
      <w:r w:rsidRPr="00CD0FE5">
        <w:rPr>
          <w:color w:val="000000"/>
          <w:sz w:val="28"/>
          <w:szCs w:val="18"/>
          <w:lang w:val="uk-UA"/>
        </w:rPr>
        <w:t>ів</w:t>
      </w:r>
      <w:r w:rsidR="004F373B" w:rsidRPr="00CD0FE5">
        <w:rPr>
          <w:color w:val="000000"/>
          <w:sz w:val="28"/>
          <w:szCs w:val="18"/>
          <w:lang w:val="uk-UA"/>
        </w:rPr>
        <w:t xml:space="preserve"> Кавказу і Малої Азії. </w:t>
      </w:r>
      <w:r w:rsidRPr="00CD0FE5">
        <w:rPr>
          <w:color w:val="000000"/>
          <w:sz w:val="28"/>
          <w:szCs w:val="18"/>
          <w:lang w:val="uk-UA"/>
        </w:rPr>
        <w:t xml:space="preserve">Важче було пристосуватись рослинам </w:t>
      </w:r>
      <w:r w:rsidR="004F373B" w:rsidRPr="00CD0FE5">
        <w:rPr>
          <w:color w:val="000000"/>
          <w:sz w:val="28"/>
          <w:szCs w:val="18"/>
          <w:lang w:val="uk-UA"/>
        </w:rPr>
        <w:t>вологих при</w:t>
      </w:r>
      <w:r w:rsidR="00D63D4B">
        <w:rPr>
          <w:color w:val="000000"/>
          <w:sz w:val="28"/>
          <w:szCs w:val="18"/>
          <w:lang w:val="uk-UA"/>
        </w:rPr>
        <w:t>бережних</w:t>
      </w:r>
      <w:r w:rsidR="004F373B" w:rsidRPr="00CD0FE5">
        <w:rPr>
          <w:color w:val="000000"/>
          <w:sz w:val="28"/>
          <w:szCs w:val="18"/>
          <w:lang w:val="uk-UA"/>
        </w:rPr>
        <w:t xml:space="preserve"> районів Північної Америки.</w:t>
      </w:r>
    </w:p>
    <w:p w:rsidR="004F373B" w:rsidRPr="00CD0FE5" w:rsidRDefault="00B32CF3" w:rsidP="004F373B">
      <w:pPr>
        <w:pStyle w:val="a7"/>
        <w:spacing w:line="360" w:lineRule="auto"/>
        <w:ind w:left="113" w:right="74" w:firstLine="709"/>
        <w:contextualSpacing/>
        <w:jc w:val="both"/>
        <w:rPr>
          <w:color w:val="000000"/>
          <w:sz w:val="28"/>
          <w:szCs w:val="18"/>
          <w:lang w:val="uk-UA"/>
        </w:rPr>
      </w:pPr>
      <w:r w:rsidRPr="00CD0FE5">
        <w:rPr>
          <w:color w:val="000000"/>
          <w:sz w:val="28"/>
          <w:szCs w:val="18"/>
          <w:lang w:val="uk-UA"/>
        </w:rPr>
        <w:t xml:space="preserve">У ботанічному виділено територію для вирощування лікарських </w:t>
      </w:r>
      <w:r w:rsidR="004F373B" w:rsidRPr="00CD0FE5">
        <w:rPr>
          <w:color w:val="000000"/>
          <w:sz w:val="28"/>
          <w:szCs w:val="18"/>
          <w:lang w:val="uk-UA"/>
        </w:rPr>
        <w:t>рослин, помологічний сад</w:t>
      </w:r>
      <w:r w:rsidR="00D63D4B">
        <w:rPr>
          <w:color w:val="000000"/>
          <w:sz w:val="28"/>
          <w:szCs w:val="18"/>
          <w:lang w:val="uk-UA"/>
        </w:rPr>
        <w:t>,</w:t>
      </w:r>
      <w:r w:rsidR="004F373B" w:rsidRPr="00CD0FE5">
        <w:rPr>
          <w:color w:val="000000"/>
          <w:sz w:val="28"/>
          <w:szCs w:val="18"/>
          <w:lang w:val="uk-UA"/>
        </w:rPr>
        <w:t xml:space="preserve"> відділ</w:t>
      </w:r>
      <w:r w:rsidR="00D63D4B">
        <w:rPr>
          <w:color w:val="000000"/>
          <w:sz w:val="28"/>
          <w:szCs w:val="18"/>
          <w:lang w:val="uk-UA"/>
        </w:rPr>
        <w:t xml:space="preserve"> декоративного мистецтва</w:t>
      </w:r>
      <w:r w:rsidR="004F373B" w:rsidRPr="00CD0FE5">
        <w:rPr>
          <w:color w:val="000000"/>
          <w:sz w:val="28"/>
          <w:szCs w:val="18"/>
          <w:lang w:val="uk-UA"/>
        </w:rPr>
        <w:t xml:space="preserve">, </w:t>
      </w:r>
      <w:r w:rsidR="00D63D4B">
        <w:rPr>
          <w:color w:val="000000"/>
          <w:sz w:val="28"/>
          <w:szCs w:val="18"/>
          <w:lang w:val="uk-UA"/>
        </w:rPr>
        <w:t>територія</w:t>
      </w:r>
      <w:r w:rsidRPr="00CD0FE5">
        <w:rPr>
          <w:color w:val="000000"/>
          <w:sz w:val="28"/>
          <w:szCs w:val="18"/>
          <w:lang w:val="uk-UA"/>
        </w:rPr>
        <w:t xml:space="preserve"> із </w:t>
      </w:r>
      <w:r w:rsidR="004F373B" w:rsidRPr="00CD0FE5">
        <w:rPr>
          <w:color w:val="000000"/>
          <w:sz w:val="28"/>
          <w:szCs w:val="18"/>
          <w:lang w:val="uk-UA"/>
        </w:rPr>
        <w:t>степов</w:t>
      </w:r>
      <w:r w:rsidRPr="00CD0FE5">
        <w:rPr>
          <w:color w:val="000000"/>
          <w:sz w:val="28"/>
          <w:szCs w:val="18"/>
          <w:lang w:val="uk-UA"/>
        </w:rPr>
        <w:t>ою рослинністю. Створена ділянка трав’янистих</w:t>
      </w:r>
      <w:r w:rsidR="004F373B" w:rsidRPr="00CD0FE5">
        <w:rPr>
          <w:color w:val="000000"/>
          <w:sz w:val="28"/>
          <w:szCs w:val="18"/>
          <w:lang w:val="uk-UA"/>
        </w:rPr>
        <w:t xml:space="preserve"> рослин за О.А. </w:t>
      </w:r>
      <w:proofErr w:type="spellStart"/>
      <w:r w:rsidR="004F373B" w:rsidRPr="00CD0FE5">
        <w:rPr>
          <w:color w:val="000000"/>
          <w:sz w:val="28"/>
          <w:szCs w:val="18"/>
          <w:lang w:val="uk-UA"/>
        </w:rPr>
        <w:t>Гроссгеймом</w:t>
      </w:r>
      <w:proofErr w:type="spellEnd"/>
      <w:r w:rsidR="004F373B" w:rsidRPr="00CD0FE5">
        <w:rPr>
          <w:color w:val="000000"/>
          <w:sz w:val="28"/>
          <w:szCs w:val="18"/>
          <w:lang w:val="uk-UA"/>
        </w:rPr>
        <w:t xml:space="preserve">, навчально-дослідна </w:t>
      </w:r>
      <w:r w:rsidRPr="00CD0FE5">
        <w:rPr>
          <w:color w:val="000000"/>
          <w:sz w:val="28"/>
          <w:szCs w:val="18"/>
          <w:lang w:val="uk-UA"/>
        </w:rPr>
        <w:t>територія</w:t>
      </w:r>
      <w:r w:rsidR="00D63D4B">
        <w:rPr>
          <w:color w:val="000000"/>
          <w:sz w:val="28"/>
          <w:szCs w:val="18"/>
          <w:lang w:val="uk-UA"/>
        </w:rPr>
        <w:t xml:space="preserve"> на</w:t>
      </w:r>
      <w:r w:rsidR="003A3846" w:rsidRPr="00CD0FE5">
        <w:rPr>
          <w:color w:val="000000"/>
          <w:sz w:val="28"/>
          <w:szCs w:val="18"/>
          <w:lang w:val="uk-UA"/>
        </w:rPr>
        <w:t xml:space="preserve"> зразок пришкільних ділян</w:t>
      </w:r>
      <w:r w:rsidR="00EC57C8" w:rsidRPr="00CD0FE5">
        <w:rPr>
          <w:color w:val="000000"/>
          <w:sz w:val="28"/>
          <w:szCs w:val="18"/>
          <w:lang w:val="uk-UA"/>
        </w:rPr>
        <w:t>ок [23, 24</w:t>
      </w:r>
      <w:r w:rsidR="004F373B" w:rsidRPr="00CD0FE5">
        <w:rPr>
          <w:color w:val="000000"/>
          <w:sz w:val="28"/>
          <w:szCs w:val="18"/>
          <w:lang w:val="uk-UA"/>
        </w:rPr>
        <w:t>].</w:t>
      </w:r>
    </w:p>
    <w:p w:rsidR="00E0145F" w:rsidRPr="00CD0FE5" w:rsidRDefault="00E0145F" w:rsidP="004F373B">
      <w:pPr>
        <w:pStyle w:val="a7"/>
        <w:spacing w:line="360" w:lineRule="auto"/>
        <w:ind w:left="113" w:right="74" w:firstLine="709"/>
        <w:contextualSpacing/>
        <w:jc w:val="both"/>
        <w:rPr>
          <w:color w:val="000000"/>
          <w:sz w:val="28"/>
          <w:szCs w:val="18"/>
          <w:lang w:val="uk-UA"/>
        </w:rPr>
      </w:pPr>
    </w:p>
    <w:p w:rsidR="00ED72BC" w:rsidRPr="00CD0FE5" w:rsidRDefault="00ED72BC" w:rsidP="00ED72BC">
      <w:pPr>
        <w:pStyle w:val="a7"/>
        <w:spacing w:line="360" w:lineRule="auto"/>
        <w:ind w:left="113" w:right="74" w:firstLine="709"/>
        <w:contextualSpacing/>
        <w:jc w:val="both"/>
        <w:rPr>
          <w:b/>
          <w:color w:val="000000"/>
          <w:sz w:val="28"/>
          <w:szCs w:val="28"/>
          <w:lang w:val="uk-UA"/>
        </w:rPr>
      </w:pPr>
      <w:r w:rsidRPr="00CD0FE5">
        <w:rPr>
          <w:b/>
          <w:bCs/>
          <w:color w:val="000000"/>
          <w:sz w:val="28"/>
          <w:szCs w:val="28"/>
          <w:lang w:val="uk-UA"/>
        </w:rPr>
        <w:t>2.</w:t>
      </w:r>
      <w:r w:rsidRPr="00CD0FE5">
        <w:rPr>
          <w:b/>
          <w:color w:val="000000"/>
          <w:sz w:val="28"/>
          <w:szCs w:val="28"/>
          <w:lang w:val="uk-UA"/>
        </w:rPr>
        <w:t xml:space="preserve">2. Методика </w:t>
      </w:r>
      <w:r w:rsidR="008C77D5" w:rsidRPr="00CD0FE5">
        <w:rPr>
          <w:b/>
          <w:color w:val="000000"/>
          <w:sz w:val="28"/>
          <w:szCs w:val="28"/>
          <w:lang w:val="uk-UA"/>
        </w:rPr>
        <w:t>досліджень</w:t>
      </w:r>
      <w:r w:rsidRPr="00CD0FE5">
        <w:rPr>
          <w:b/>
          <w:color w:val="000000"/>
          <w:sz w:val="28"/>
          <w:szCs w:val="28"/>
          <w:lang w:val="uk-UA"/>
        </w:rPr>
        <w:t xml:space="preserve"> природних компонентів довкілля</w:t>
      </w:r>
    </w:p>
    <w:p w:rsidR="00ED72BC" w:rsidRPr="00CD0FE5" w:rsidRDefault="00856C7F" w:rsidP="00ED72BC">
      <w:pPr>
        <w:shd w:val="clear" w:color="auto" w:fill="FFFFFF"/>
        <w:spacing w:after="0" w:line="360" w:lineRule="auto"/>
        <w:ind w:firstLine="709"/>
        <w:jc w:val="both"/>
        <w:rPr>
          <w:rFonts w:ascii="Times New Roman" w:eastAsia="Times New Roman" w:hAnsi="Times New Roman" w:cs="Times New Roman"/>
          <w:color w:val="000000"/>
          <w:sz w:val="28"/>
          <w:szCs w:val="24"/>
          <w:lang w:val="uk-UA" w:eastAsia="ru-RU"/>
        </w:rPr>
      </w:pPr>
      <w:r w:rsidRPr="00CD0FE5">
        <w:rPr>
          <w:rFonts w:ascii="Times New Roman" w:eastAsia="Times New Roman" w:hAnsi="Times New Roman" w:cs="Times New Roman"/>
          <w:i/>
          <w:color w:val="000000"/>
          <w:sz w:val="28"/>
          <w:szCs w:val="26"/>
          <w:lang w:val="uk-UA" w:eastAsia="ru-RU"/>
        </w:rPr>
        <w:t xml:space="preserve">Метод </w:t>
      </w:r>
      <w:r w:rsidRPr="00CD0FE5">
        <w:rPr>
          <w:rFonts w:ascii="Times New Roman" w:eastAsia="Times New Roman" w:hAnsi="Times New Roman" w:cs="Times New Roman"/>
          <w:bCs/>
          <w:i/>
          <w:iCs/>
          <w:color w:val="000000"/>
          <w:sz w:val="28"/>
          <w:szCs w:val="26"/>
          <w:lang w:val="uk-UA" w:eastAsia="ru-RU"/>
        </w:rPr>
        <w:t>стаціонарних спостережень</w:t>
      </w:r>
      <w:r w:rsidRPr="00CD0FE5">
        <w:rPr>
          <w:rFonts w:ascii="Times New Roman" w:eastAsia="Times New Roman" w:hAnsi="Times New Roman" w:cs="Times New Roman"/>
          <w:color w:val="000000"/>
          <w:sz w:val="28"/>
          <w:szCs w:val="26"/>
          <w:lang w:val="uk-UA" w:eastAsia="ru-RU"/>
        </w:rPr>
        <w:t xml:space="preserve"> є о</w:t>
      </w:r>
      <w:r w:rsidR="00ED72BC" w:rsidRPr="00CD0FE5">
        <w:rPr>
          <w:rFonts w:ascii="Times New Roman" w:eastAsia="Times New Roman" w:hAnsi="Times New Roman" w:cs="Times New Roman"/>
          <w:color w:val="000000"/>
          <w:sz w:val="28"/>
          <w:szCs w:val="26"/>
          <w:lang w:val="uk-UA" w:eastAsia="ru-RU"/>
        </w:rPr>
        <w:t xml:space="preserve">дним </w:t>
      </w:r>
      <w:r w:rsidRPr="00CD0FE5">
        <w:rPr>
          <w:rFonts w:ascii="Times New Roman" w:eastAsia="Times New Roman" w:hAnsi="Times New Roman" w:cs="Times New Roman"/>
          <w:color w:val="000000"/>
          <w:sz w:val="28"/>
          <w:szCs w:val="26"/>
          <w:lang w:val="uk-UA" w:eastAsia="ru-RU"/>
        </w:rPr>
        <w:t>і</w:t>
      </w:r>
      <w:r w:rsidR="00ED72BC" w:rsidRPr="00CD0FE5">
        <w:rPr>
          <w:rFonts w:ascii="Times New Roman" w:eastAsia="Times New Roman" w:hAnsi="Times New Roman" w:cs="Times New Roman"/>
          <w:color w:val="000000"/>
          <w:sz w:val="28"/>
          <w:szCs w:val="26"/>
          <w:lang w:val="uk-UA" w:eastAsia="ru-RU"/>
        </w:rPr>
        <w:t xml:space="preserve">з </w:t>
      </w:r>
      <w:r w:rsidRPr="00CD0FE5">
        <w:rPr>
          <w:rFonts w:ascii="Times New Roman" w:eastAsia="Times New Roman" w:hAnsi="Times New Roman" w:cs="Times New Roman"/>
          <w:color w:val="000000"/>
          <w:sz w:val="28"/>
          <w:szCs w:val="26"/>
          <w:lang w:val="uk-UA" w:eastAsia="ru-RU"/>
        </w:rPr>
        <w:t>головних методів дослідження атмосфери і використовується у</w:t>
      </w:r>
      <w:r w:rsidR="00ED72BC" w:rsidRPr="00CD0FE5">
        <w:rPr>
          <w:rFonts w:ascii="Times New Roman" w:eastAsia="Times New Roman" w:hAnsi="Times New Roman" w:cs="Times New Roman"/>
          <w:color w:val="000000"/>
          <w:sz w:val="28"/>
          <w:szCs w:val="26"/>
          <w:lang w:val="uk-UA" w:eastAsia="ru-RU"/>
        </w:rPr>
        <w:t>сіма метео</w:t>
      </w:r>
      <w:r w:rsidRPr="00CD0FE5">
        <w:rPr>
          <w:rFonts w:ascii="Times New Roman" w:eastAsia="Times New Roman" w:hAnsi="Times New Roman" w:cs="Times New Roman"/>
          <w:color w:val="000000"/>
          <w:sz w:val="28"/>
          <w:szCs w:val="26"/>
          <w:lang w:val="uk-UA" w:eastAsia="ru-RU"/>
        </w:rPr>
        <w:t>рологічними станціями (МС). На у</w:t>
      </w:r>
      <w:r w:rsidR="00B76C02" w:rsidRPr="00CD0FE5">
        <w:rPr>
          <w:rFonts w:ascii="Times New Roman" w:eastAsia="Times New Roman" w:hAnsi="Times New Roman" w:cs="Times New Roman"/>
          <w:color w:val="000000"/>
          <w:sz w:val="28"/>
          <w:szCs w:val="26"/>
          <w:lang w:val="uk-UA" w:eastAsia="ru-RU"/>
        </w:rPr>
        <w:t>сіх метеостанціях</w:t>
      </w:r>
      <w:r w:rsidR="00ED72BC" w:rsidRPr="00CD0FE5">
        <w:rPr>
          <w:rFonts w:ascii="Times New Roman" w:eastAsia="Times New Roman" w:hAnsi="Times New Roman" w:cs="Times New Roman"/>
          <w:color w:val="000000"/>
          <w:sz w:val="28"/>
          <w:szCs w:val="26"/>
          <w:lang w:val="uk-UA" w:eastAsia="ru-RU"/>
        </w:rPr>
        <w:t xml:space="preserve"> кожні 3 години </w:t>
      </w:r>
      <w:r w:rsidR="00B76C02" w:rsidRPr="00CD0FE5">
        <w:rPr>
          <w:rFonts w:ascii="Times New Roman" w:eastAsia="Times New Roman" w:hAnsi="Times New Roman" w:cs="Times New Roman"/>
          <w:color w:val="000000"/>
          <w:sz w:val="28"/>
          <w:szCs w:val="26"/>
          <w:lang w:val="uk-UA" w:eastAsia="ru-RU"/>
        </w:rPr>
        <w:t>проводять</w:t>
      </w:r>
      <w:r w:rsidR="00ED72BC" w:rsidRPr="00CD0FE5">
        <w:rPr>
          <w:rFonts w:ascii="Times New Roman" w:eastAsia="Times New Roman" w:hAnsi="Times New Roman" w:cs="Times New Roman"/>
          <w:color w:val="000000"/>
          <w:sz w:val="28"/>
          <w:szCs w:val="26"/>
          <w:lang w:val="uk-UA" w:eastAsia="ru-RU"/>
        </w:rPr>
        <w:t xml:space="preserve"> спостереження за </w:t>
      </w:r>
      <w:r w:rsidRPr="00CD0FE5">
        <w:rPr>
          <w:rFonts w:ascii="Times New Roman" w:eastAsia="Times New Roman" w:hAnsi="Times New Roman" w:cs="Times New Roman"/>
          <w:color w:val="000000"/>
          <w:sz w:val="28"/>
          <w:szCs w:val="26"/>
          <w:lang w:val="uk-UA" w:eastAsia="ru-RU"/>
        </w:rPr>
        <w:t xml:space="preserve">такими </w:t>
      </w:r>
      <w:r w:rsidR="00ED72BC" w:rsidRPr="00CD0FE5">
        <w:rPr>
          <w:rFonts w:ascii="Times New Roman" w:eastAsia="Times New Roman" w:hAnsi="Times New Roman" w:cs="Times New Roman"/>
          <w:color w:val="000000"/>
          <w:sz w:val="28"/>
          <w:szCs w:val="26"/>
          <w:lang w:val="uk-UA" w:eastAsia="ru-RU"/>
        </w:rPr>
        <w:t>метеорологічни</w:t>
      </w:r>
      <w:r w:rsidRPr="00CD0FE5">
        <w:rPr>
          <w:rFonts w:ascii="Times New Roman" w:eastAsia="Times New Roman" w:hAnsi="Times New Roman" w:cs="Times New Roman"/>
          <w:color w:val="000000"/>
          <w:sz w:val="28"/>
          <w:szCs w:val="26"/>
          <w:lang w:val="uk-UA" w:eastAsia="ru-RU"/>
        </w:rPr>
        <w:t xml:space="preserve">ми чинниками як </w:t>
      </w:r>
      <w:r w:rsidR="00ED72BC" w:rsidRPr="00CD0FE5">
        <w:rPr>
          <w:rFonts w:ascii="Times New Roman" w:eastAsia="Times New Roman" w:hAnsi="Times New Roman" w:cs="Times New Roman"/>
          <w:color w:val="000000"/>
          <w:sz w:val="28"/>
          <w:szCs w:val="26"/>
          <w:lang w:val="uk-UA" w:eastAsia="ru-RU"/>
        </w:rPr>
        <w:t>температур</w:t>
      </w:r>
      <w:r w:rsidRPr="00CD0FE5">
        <w:rPr>
          <w:rFonts w:ascii="Times New Roman" w:eastAsia="Times New Roman" w:hAnsi="Times New Roman" w:cs="Times New Roman"/>
          <w:color w:val="000000"/>
          <w:sz w:val="28"/>
          <w:szCs w:val="26"/>
          <w:lang w:val="uk-UA" w:eastAsia="ru-RU"/>
        </w:rPr>
        <w:t>а</w:t>
      </w:r>
      <w:r w:rsidR="00ED72BC" w:rsidRPr="00CD0FE5">
        <w:rPr>
          <w:rFonts w:ascii="Times New Roman" w:eastAsia="Times New Roman" w:hAnsi="Times New Roman" w:cs="Times New Roman"/>
          <w:color w:val="000000"/>
          <w:sz w:val="28"/>
          <w:szCs w:val="26"/>
          <w:lang w:val="uk-UA" w:eastAsia="ru-RU"/>
        </w:rPr>
        <w:t>, опади, віт</w:t>
      </w:r>
      <w:r w:rsidRPr="00CD0FE5">
        <w:rPr>
          <w:rFonts w:ascii="Times New Roman" w:eastAsia="Times New Roman" w:hAnsi="Times New Roman" w:cs="Times New Roman"/>
          <w:color w:val="000000"/>
          <w:sz w:val="28"/>
          <w:szCs w:val="26"/>
          <w:lang w:val="uk-UA" w:eastAsia="ru-RU"/>
        </w:rPr>
        <w:t>е</w:t>
      </w:r>
      <w:r w:rsidR="00ED72BC" w:rsidRPr="00CD0FE5">
        <w:rPr>
          <w:rFonts w:ascii="Times New Roman" w:eastAsia="Times New Roman" w:hAnsi="Times New Roman" w:cs="Times New Roman"/>
          <w:color w:val="000000"/>
          <w:sz w:val="28"/>
          <w:szCs w:val="26"/>
          <w:lang w:val="uk-UA" w:eastAsia="ru-RU"/>
        </w:rPr>
        <w:t>р, вологіст</w:t>
      </w:r>
      <w:r w:rsidRPr="00CD0FE5">
        <w:rPr>
          <w:rFonts w:ascii="Times New Roman" w:eastAsia="Times New Roman" w:hAnsi="Times New Roman" w:cs="Times New Roman"/>
          <w:color w:val="000000"/>
          <w:sz w:val="28"/>
          <w:szCs w:val="26"/>
          <w:lang w:val="uk-UA" w:eastAsia="ru-RU"/>
        </w:rPr>
        <w:t>ь</w:t>
      </w:r>
      <w:r w:rsidR="00ED72BC" w:rsidRPr="00CD0FE5">
        <w:rPr>
          <w:rFonts w:ascii="Times New Roman" w:eastAsia="Times New Roman" w:hAnsi="Times New Roman" w:cs="Times New Roman"/>
          <w:color w:val="000000"/>
          <w:sz w:val="28"/>
          <w:szCs w:val="26"/>
          <w:lang w:val="uk-UA" w:eastAsia="ru-RU"/>
        </w:rPr>
        <w:t xml:space="preserve"> повітря т</w:t>
      </w:r>
      <w:r w:rsidR="00B76C02" w:rsidRPr="00CD0FE5">
        <w:rPr>
          <w:rFonts w:ascii="Times New Roman" w:eastAsia="Times New Roman" w:hAnsi="Times New Roman" w:cs="Times New Roman"/>
          <w:color w:val="000000"/>
          <w:sz w:val="28"/>
          <w:szCs w:val="26"/>
          <w:lang w:val="uk-UA" w:eastAsia="ru-RU"/>
        </w:rPr>
        <w:t>ощо</w:t>
      </w:r>
      <w:r w:rsidR="00ED72BC" w:rsidRPr="00CD0FE5">
        <w:rPr>
          <w:rFonts w:ascii="Times New Roman" w:eastAsia="Times New Roman" w:hAnsi="Times New Roman" w:cs="Times New Roman"/>
          <w:color w:val="000000"/>
          <w:sz w:val="28"/>
          <w:szCs w:val="26"/>
          <w:lang w:val="uk-UA" w:eastAsia="ru-RU"/>
        </w:rPr>
        <w:t>.</w:t>
      </w:r>
      <w:r w:rsidRPr="00CD0FE5">
        <w:rPr>
          <w:rFonts w:ascii="Times New Roman" w:eastAsia="Times New Roman" w:hAnsi="Times New Roman" w:cs="Times New Roman"/>
          <w:color w:val="000000"/>
          <w:sz w:val="28"/>
          <w:szCs w:val="26"/>
          <w:lang w:val="uk-UA" w:eastAsia="ru-RU"/>
        </w:rPr>
        <w:t xml:space="preserve"> За результатами </w:t>
      </w:r>
      <w:r w:rsidR="00ED72BC" w:rsidRPr="00CD0FE5">
        <w:rPr>
          <w:rFonts w:ascii="Times New Roman" w:eastAsia="Times New Roman" w:hAnsi="Times New Roman" w:cs="Times New Roman"/>
          <w:color w:val="000000"/>
          <w:sz w:val="28"/>
          <w:szCs w:val="26"/>
          <w:lang w:val="uk-UA" w:eastAsia="ru-RU"/>
        </w:rPr>
        <w:t xml:space="preserve">спостережень </w:t>
      </w:r>
      <w:r w:rsidRPr="00CD0FE5">
        <w:rPr>
          <w:rFonts w:ascii="Times New Roman" w:eastAsia="Times New Roman" w:hAnsi="Times New Roman" w:cs="Times New Roman"/>
          <w:color w:val="000000"/>
          <w:sz w:val="28"/>
          <w:szCs w:val="26"/>
          <w:lang w:val="uk-UA" w:eastAsia="ru-RU"/>
        </w:rPr>
        <w:t xml:space="preserve">отримують </w:t>
      </w:r>
      <w:r w:rsidR="00ED72BC" w:rsidRPr="00CD0FE5">
        <w:rPr>
          <w:rFonts w:ascii="Times New Roman" w:eastAsia="Times New Roman" w:hAnsi="Times New Roman" w:cs="Times New Roman"/>
          <w:color w:val="000000"/>
          <w:sz w:val="28"/>
          <w:szCs w:val="26"/>
          <w:lang w:val="uk-UA" w:eastAsia="ru-RU"/>
        </w:rPr>
        <w:t>статистичн</w:t>
      </w:r>
      <w:r w:rsidRPr="00CD0FE5">
        <w:rPr>
          <w:rFonts w:ascii="Times New Roman" w:eastAsia="Times New Roman" w:hAnsi="Times New Roman" w:cs="Times New Roman"/>
          <w:color w:val="000000"/>
          <w:sz w:val="28"/>
          <w:szCs w:val="26"/>
          <w:lang w:val="uk-UA" w:eastAsia="ru-RU"/>
        </w:rPr>
        <w:t>і</w:t>
      </w:r>
      <w:r w:rsidR="00ED72BC" w:rsidRPr="00CD0FE5">
        <w:rPr>
          <w:rFonts w:ascii="Times New Roman" w:eastAsia="Times New Roman" w:hAnsi="Times New Roman" w:cs="Times New Roman"/>
          <w:color w:val="000000"/>
          <w:sz w:val="28"/>
          <w:szCs w:val="26"/>
          <w:lang w:val="uk-UA" w:eastAsia="ru-RU"/>
        </w:rPr>
        <w:t xml:space="preserve"> </w:t>
      </w:r>
      <w:r w:rsidRPr="00CD0FE5">
        <w:rPr>
          <w:rFonts w:ascii="Times New Roman" w:eastAsia="Times New Roman" w:hAnsi="Times New Roman" w:cs="Times New Roman"/>
          <w:color w:val="000000"/>
          <w:sz w:val="28"/>
          <w:szCs w:val="26"/>
          <w:lang w:val="uk-UA" w:eastAsia="ru-RU"/>
        </w:rPr>
        <w:t>показники, вираховують к</w:t>
      </w:r>
      <w:r w:rsidR="00ED72BC" w:rsidRPr="00CD0FE5">
        <w:rPr>
          <w:rFonts w:ascii="Times New Roman" w:eastAsia="Times New Roman" w:hAnsi="Times New Roman" w:cs="Times New Roman"/>
          <w:color w:val="000000"/>
          <w:sz w:val="28"/>
          <w:szCs w:val="26"/>
          <w:lang w:val="uk-UA" w:eastAsia="ru-RU"/>
        </w:rPr>
        <w:t xml:space="preserve">ількісні </w:t>
      </w:r>
      <w:r w:rsidR="00EE0D5A" w:rsidRPr="00CD0FE5">
        <w:rPr>
          <w:rFonts w:ascii="Times New Roman" w:eastAsia="Times New Roman" w:hAnsi="Times New Roman" w:cs="Times New Roman"/>
          <w:color w:val="000000"/>
          <w:sz w:val="28"/>
          <w:szCs w:val="26"/>
          <w:lang w:val="uk-UA" w:eastAsia="ru-RU"/>
        </w:rPr>
        <w:t>показники</w:t>
      </w:r>
      <w:r w:rsidR="00ED72BC" w:rsidRPr="00CD0FE5">
        <w:rPr>
          <w:rFonts w:ascii="Times New Roman" w:eastAsia="Times New Roman" w:hAnsi="Times New Roman" w:cs="Times New Roman"/>
          <w:color w:val="000000"/>
          <w:sz w:val="28"/>
          <w:szCs w:val="26"/>
          <w:lang w:val="uk-UA" w:eastAsia="ru-RU"/>
        </w:rPr>
        <w:t xml:space="preserve"> метео</w:t>
      </w:r>
      <w:r w:rsidRPr="00CD0FE5">
        <w:rPr>
          <w:rFonts w:ascii="Times New Roman" w:eastAsia="Times New Roman" w:hAnsi="Times New Roman" w:cs="Times New Roman"/>
          <w:color w:val="000000"/>
          <w:sz w:val="28"/>
          <w:szCs w:val="26"/>
          <w:lang w:val="uk-UA" w:eastAsia="ru-RU"/>
        </w:rPr>
        <w:t xml:space="preserve">рологічних </w:t>
      </w:r>
      <w:r w:rsidR="00EE0D5A" w:rsidRPr="00CD0FE5">
        <w:rPr>
          <w:rFonts w:ascii="Times New Roman" w:eastAsia="Times New Roman" w:hAnsi="Times New Roman" w:cs="Times New Roman"/>
          <w:color w:val="000000"/>
          <w:sz w:val="28"/>
          <w:szCs w:val="26"/>
          <w:lang w:val="uk-UA" w:eastAsia="ru-RU"/>
        </w:rPr>
        <w:t>даних, що</w:t>
      </w:r>
      <w:r w:rsidRPr="00CD0FE5">
        <w:rPr>
          <w:rFonts w:ascii="Times New Roman" w:eastAsia="Times New Roman" w:hAnsi="Times New Roman" w:cs="Times New Roman"/>
          <w:color w:val="000000"/>
          <w:sz w:val="28"/>
          <w:szCs w:val="26"/>
          <w:lang w:val="uk-UA" w:eastAsia="ru-RU"/>
        </w:rPr>
        <w:t xml:space="preserve"> </w:t>
      </w:r>
      <w:r w:rsidR="00ED72BC" w:rsidRPr="00CD0FE5">
        <w:rPr>
          <w:rFonts w:ascii="Times New Roman" w:eastAsia="Times New Roman" w:hAnsi="Times New Roman" w:cs="Times New Roman"/>
          <w:color w:val="000000"/>
          <w:sz w:val="28"/>
          <w:szCs w:val="26"/>
          <w:lang w:val="uk-UA" w:eastAsia="ru-RU"/>
        </w:rPr>
        <w:t xml:space="preserve"> визначаються на метеостанціях і </w:t>
      </w:r>
      <w:r w:rsidR="00EE0D5A" w:rsidRPr="00CD0FE5">
        <w:rPr>
          <w:rFonts w:ascii="Times New Roman" w:eastAsia="Times New Roman" w:hAnsi="Times New Roman" w:cs="Times New Roman"/>
          <w:color w:val="000000"/>
          <w:sz w:val="28"/>
          <w:szCs w:val="26"/>
          <w:lang w:val="uk-UA" w:eastAsia="ru-RU"/>
        </w:rPr>
        <w:t xml:space="preserve">кліматичних </w:t>
      </w:r>
      <w:r w:rsidR="00ED72BC" w:rsidRPr="00CD0FE5">
        <w:rPr>
          <w:rFonts w:ascii="Times New Roman" w:eastAsia="Times New Roman" w:hAnsi="Times New Roman" w:cs="Times New Roman"/>
          <w:color w:val="000000"/>
          <w:sz w:val="28"/>
          <w:szCs w:val="26"/>
          <w:lang w:val="uk-UA" w:eastAsia="ru-RU"/>
        </w:rPr>
        <w:t>постах</w:t>
      </w:r>
      <w:r w:rsidR="00EE0D5A" w:rsidRPr="00CD0FE5">
        <w:rPr>
          <w:rFonts w:ascii="Times New Roman" w:eastAsia="Times New Roman" w:hAnsi="Times New Roman" w:cs="Times New Roman"/>
          <w:color w:val="000000"/>
          <w:sz w:val="28"/>
          <w:szCs w:val="26"/>
          <w:lang w:val="uk-UA" w:eastAsia="ru-RU"/>
        </w:rPr>
        <w:t xml:space="preserve"> (КП)</w:t>
      </w:r>
      <w:r w:rsidR="00ED72BC" w:rsidRPr="00CD0FE5">
        <w:rPr>
          <w:rFonts w:ascii="Times New Roman" w:eastAsia="Times New Roman" w:hAnsi="Times New Roman" w:cs="Times New Roman"/>
          <w:color w:val="000000"/>
          <w:sz w:val="28"/>
          <w:szCs w:val="26"/>
          <w:lang w:val="uk-UA" w:eastAsia="ru-RU"/>
        </w:rPr>
        <w:t xml:space="preserve"> обладнаних </w:t>
      </w:r>
      <w:r w:rsidR="00EE0D5A" w:rsidRPr="00CD0FE5">
        <w:rPr>
          <w:rFonts w:ascii="Times New Roman" w:eastAsia="Times New Roman" w:hAnsi="Times New Roman" w:cs="Times New Roman"/>
          <w:color w:val="000000"/>
          <w:sz w:val="28"/>
          <w:szCs w:val="26"/>
          <w:lang w:val="uk-UA" w:eastAsia="ru-RU"/>
        </w:rPr>
        <w:t>спеціальними</w:t>
      </w:r>
      <w:r w:rsidR="00ED72BC" w:rsidRPr="00CD0FE5">
        <w:rPr>
          <w:rFonts w:ascii="Times New Roman" w:eastAsia="Times New Roman" w:hAnsi="Times New Roman" w:cs="Times New Roman"/>
          <w:color w:val="000000"/>
          <w:sz w:val="28"/>
          <w:szCs w:val="26"/>
          <w:lang w:val="uk-UA" w:eastAsia="ru-RU"/>
        </w:rPr>
        <w:t xml:space="preserve"> приладами. </w:t>
      </w:r>
      <w:r w:rsidRPr="00CD0FE5">
        <w:rPr>
          <w:rFonts w:ascii="Times New Roman" w:eastAsia="Times New Roman" w:hAnsi="Times New Roman" w:cs="Times New Roman"/>
          <w:color w:val="000000"/>
          <w:sz w:val="28"/>
          <w:szCs w:val="26"/>
          <w:lang w:val="uk-UA" w:eastAsia="ru-RU"/>
        </w:rPr>
        <w:t>К</w:t>
      </w:r>
      <w:r w:rsidR="00EE0D5A" w:rsidRPr="00CD0FE5">
        <w:rPr>
          <w:rFonts w:ascii="Times New Roman" w:eastAsia="Times New Roman" w:hAnsi="Times New Roman" w:cs="Times New Roman"/>
          <w:color w:val="000000"/>
          <w:sz w:val="28"/>
          <w:szCs w:val="26"/>
          <w:lang w:val="uk-UA" w:eastAsia="ru-RU"/>
        </w:rPr>
        <w:t>П</w:t>
      </w:r>
      <w:r w:rsidR="00ED72BC" w:rsidRPr="00CD0FE5">
        <w:rPr>
          <w:rFonts w:ascii="Times New Roman" w:eastAsia="Times New Roman" w:hAnsi="Times New Roman" w:cs="Times New Roman"/>
          <w:color w:val="000000"/>
          <w:sz w:val="28"/>
          <w:szCs w:val="26"/>
          <w:lang w:val="uk-UA" w:eastAsia="ru-RU"/>
        </w:rPr>
        <w:t xml:space="preserve"> </w:t>
      </w:r>
      <w:r w:rsidRPr="00CD0FE5">
        <w:rPr>
          <w:rFonts w:ascii="Times New Roman" w:eastAsia="Times New Roman" w:hAnsi="Times New Roman" w:cs="Times New Roman"/>
          <w:color w:val="000000"/>
          <w:sz w:val="28"/>
          <w:szCs w:val="26"/>
          <w:lang w:val="uk-UA" w:eastAsia="ru-RU"/>
        </w:rPr>
        <w:t xml:space="preserve">характеризуються </w:t>
      </w:r>
      <w:r w:rsidR="00EE0D5A" w:rsidRPr="00CD0FE5">
        <w:rPr>
          <w:rFonts w:ascii="Times New Roman" w:eastAsia="Times New Roman" w:hAnsi="Times New Roman" w:cs="Times New Roman"/>
          <w:color w:val="000000"/>
          <w:sz w:val="28"/>
          <w:szCs w:val="26"/>
          <w:lang w:val="uk-UA" w:eastAsia="ru-RU"/>
        </w:rPr>
        <w:t>простішою</w:t>
      </w:r>
      <w:r w:rsidRPr="00CD0FE5">
        <w:rPr>
          <w:rFonts w:ascii="Times New Roman" w:eastAsia="Times New Roman" w:hAnsi="Times New Roman" w:cs="Times New Roman"/>
          <w:color w:val="000000"/>
          <w:sz w:val="28"/>
          <w:szCs w:val="26"/>
          <w:lang w:val="uk-UA" w:eastAsia="ru-RU"/>
        </w:rPr>
        <w:t xml:space="preserve"> програмою спостережень ніж метеорологічні станції</w:t>
      </w:r>
      <w:r w:rsidR="00ED72BC" w:rsidRPr="00CD0FE5">
        <w:rPr>
          <w:rFonts w:ascii="Times New Roman" w:eastAsia="Times New Roman" w:hAnsi="Times New Roman" w:cs="Times New Roman"/>
          <w:color w:val="000000"/>
          <w:sz w:val="28"/>
          <w:szCs w:val="26"/>
          <w:lang w:val="uk-UA" w:eastAsia="ru-RU"/>
        </w:rPr>
        <w:t xml:space="preserve">. </w:t>
      </w:r>
      <w:r w:rsidRPr="00CD0FE5">
        <w:rPr>
          <w:rFonts w:ascii="Times New Roman" w:eastAsia="Times New Roman" w:hAnsi="Times New Roman" w:cs="Times New Roman"/>
          <w:color w:val="000000"/>
          <w:sz w:val="28"/>
          <w:szCs w:val="26"/>
          <w:lang w:val="uk-UA" w:eastAsia="ru-RU"/>
        </w:rPr>
        <w:t xml:space="preserve">Метеостанції </w:t>
      </w:r>
      <w:r w:rsidR="00ED72BC" w:rsidRPr="00CD0FE5">
        <w:rPr>
          <w:rFonts w:ascii="Times New Roman" w:eastAsia="Times New Roman" w:hAnsi="Times New Roman" w:cs="Times New Roman"/>
          <w:color w:val="000000"/>
          <w:sz w:val="28"/>
          <w:szCs w:val="26"/>
          <w:lang w:val="uk-UA" w:eastAsia="ru-RU"/>
        </w:rPr>
        <w:t xml:space="preserve"> </w:t>
      </w:r>
      <w:r w:rsidR="00EE0D5A" w:rsidRPr="00CD0FE5">
        <w:rPr>
          <w:rFonts w:ascii="Times New Roman" w:eastAsia="Times New Roman" w:hAnsi="Times New Roman" w:cs="Times New Roman"/>
          <w:color w:val="000000"/>
          <w:sz w:val="28"/>
          <w:szCs w:val="26"/>
          <w:lang w:val="uk-UA" w:eastAsia="ru-RU"/>
        </w:rPr>
        <w:t xml:space="preserve">є </w:t>
      </w:r>
      <w:r w:rsidR="00ED72BC" w:rsidRPr="00CD0FE5">
        <w:rPr>
          <w:rFonts w:ascii="Times New Roman" w:eastAsia="Times New Roman" w:hAnsi="Times New Roman" w:cs="Times New Roman"/>
          <w:color w:val="000000"/>
          <w:sz w:val="28"/>
          <w:szCs w:val="26"/>
          <w:lang w:val="uk-UA" w:eastAsia="ru-RU"/>
        </w:rPr>
        <w:t>основні і спеціальн</w:t>
      </w:r>
      <w:r w:rsidR="009B1769" w:rsidRPr="00CD0FE5">
        <w:rPr>
          <w:rFonts w:ascii="Times New Roman" w:eastAsia="Times New Roman" w:hAnsi="Times New Roman" w:cs="Times New Roman"/>
          <w:color w:val="000000"/>
          <w:sz w:val="28"/>
          <w:szCs w:val="26"/>
          <w:lang w:val="uk-UA" w:eastAsia="ru-RU"/>
        </w:rPr>
        <w:t xml:space="preserve">і. </w:t>
      </w:r>
      <w:r w:rsidR="00EE0D5A" w:rsidRPr="00CD0FE5">
        <w:rPr>
          <w:rFonts w:ascii="Times New Roman" w:eastAsia="Times New Roman" w:hAnsi="Times New Roman" w:cs="Times New Roman"/>
          <w:color w:val="000000"/>
          <w:sz w:val="28"/>
          <w:szCs w:val="26"/>
          <w:lang w:val="uk-UA" w:eastAsia="ru-RU"/>
        </w:rPr>
        <w:t xml:space="preserve">Спеціальні – </w:t>
      </w:r>
      <w:r w:rsidR="009B1769" w:rsidRPr="00CD0FE5">
        <w:rPr>
          <w:rFonts w:ascii="Times New Roman" w:eastAsia="Times New Roman" w:hAnsi="Times New Roman" w:cs="Times New Roman"/>
          <w:color w:val="000000"/>
          <w:sz w:val="28"/>
          <w:szCs w:val="26"/>
          <w:lang w:val="uk-UA" w:eastAsia="ru-RU"/>
        </w:rPr>
        <w:t>метеорологічні станції, що</w:t>
      </w:r>
      <w:r w:rsidR="00ED72BC" w:rsidRPr="00CD0FE5">
        <w:rPr>
          <w:rFonts w:ascii="Times New Roman" w:eastAsia="Times New Roman" w:hAnsi="Times New Roman" w:cs="Times New Roman"/>
          <w:color w:val="000000"/>
          <w:sz w:val="28"/>
          <w:szCs w:val="26"/>
          <w:lang w:val="uk-UA" w:eastAsia="ru-RU"/>
        </w:rPr>
        <w:t xml:space="preserve"> </w:t>
      </w:r>
      <w:r w:rsidR="009B1769" w:rsidRPr="00CD0FE5">
        <w:rPr>
          <w:rFonts w:ascii="Times New Roman" w:eastAsia="Times New Roman" w:hAnsi="Times New Roman" w:cs="Times New Roman"/>
          <w:color w:val="000000"/>
          <w:sz w:val="28"/>
          <w:szCs w:val="26"/>
          <w:lang w:val="uk-UA" w:eastAsia="ru-RU"/>
        </w:rPr>
        <w:t xml:space="preserve">обслуговують деякі </w:t>
      </w:r>
      <w:r w:rsidR="00ED72BC" w:rsidRPr="00CD0FE5">
        <w:rPr>
          <w:rFonts w:ascii="Times New Roman" w:eastAsia="Times New Roman" w:hAnsi="Times New Roman" w:cs="Times New Roman"/>
          <w:color w:val="000000"/>
          <w:sz w:val="28"/>
          <w:szCs w:val="26"/>
          <w:lang w:val="uk-UA" w:eastAsia="ru-RU"/>
        </w:rPr>
        <w:t>галузі господарства</w:t>
      </w:r>
      <w:r w:rsidR="00EE0D5A" w:rsidRPr="00CD0FE5">
        <w:rPr>
          <w:rFonts w:ascii="Times New Roman" w:eastAsia="Times New Roman" w:hAnsi="Times New Roman" w:cs="Times New Roman"/>
          <w:color w:val="000000"/>
          <w:sz w:val="28"/>
          <w:szCs w:val="26"/>
          <w:lang w:val="uk-UA" w:eastAsia="ru-RU"/>
        </w:rPr>
        <w:t xml:space="preserve"> (</w:t>
      </w:r>
      <w:proofErr w:type="spellStart"/>
      <w:r w:rsidR="00ED72BC" w:rsidRPr="00CD0FE5">
        <w:rPr>
          <w:rFonts w:ascii="Times New Roman" w:eastAsia="Times New Roman" w:hAnsi="Times New Roman" w:cs="Times New Roman"/>
          <w:color w:val="000000"/>
          <w:sz w:val="28"/>
          <w:szCs w:val="26"/>
          <w:lang w:val="uk-UA" w:eastAsia="ru-RU"/>
        </w:rPr>
        <w:t>агрометеостанції</w:t>
      </w:r>
      <w:proofErr w:type="spellEnd"/>
      <w:r w:rsidR="00ED72BC" w:rsidRPr="00CD0FE5">
        <w:rPr>
          <w:rFonts w:ascii="Times New Roman" w:eastAsia="Times New Roman" w:hAnsi="Times New Roman" w:cs="Times New Roman"/>
          <w:color w:val="000000"/>
          <w:sz w:val="28"/>
          <w:szCs w:val="26"/>
          <w:lang w:val="uk-UA" w:eastAsia="ru-RU"/>
        </w:rPr>
        <w:t>, ав</w:t>
      </w:r>
      <w:r w:rsidR="00EE0D5A" w:rsidRPr="00CD0FE5">
        <w:rPr>
          <w:rFonts w:ascii="Times New Roman" w:eastAsia="Times New Roman" w:hAnsi="Times New Roman" w:cs="Times New Roman"/>
          <w:color w:val="000000"/>
          <w:sz w:val="28"/>
          <w:szCs w:val="26"/>
          <w:lang w:val="uk-UA" w:eastAsia="ru-RU"/>
        </w:rPr>
        <w:t>іаметеостанції громадські метеостанції</w:t>
      </w:r>
      <w:r w:rsidR="00ED72BC" w:rsidRPr="00CD0FE5">
        <w:rPr>
          <w:rFonts w:ascii="Times New Roman" w:eastAsia="Times New Roman" w:hAnsi="Times New Roman" w:cs="Times New Roman"/>
          <w:color w:val="000000"/>
          <w:sz w:val="28"/>
          <w:szCs w:val="26"/>
          <w:lang w:val="uk-UA" w:eastAsia="ru-RU"/>
        </w:rPr>
        <w:t xml:space="preserve">, </w:t>
      </w:r>
      <w:r w:rsidR="00EE0D5A" w:rsidRPr="00CD0FE5">
        <w:rPr>
          <w:rFonts w:ascii="Times New Roman" w:eastAsia="Times New Roman" w:hAnsi="Times New Roman" w:cs="Times New Roman"/>
          <w:color w:val="000000"/>
          <w:sz w:val="28"/>
          <w:szCs w:val="26"/>
          <w:lang w:val="uk-UA" w:eastAsia="ru-RU"/>
        </w:rPr>
        <w:t xml:space="preserve">військові та інші, на яких </w:t>
      </w:r>
      <w:r w:rsidR="009B1769" w:rsidRPr="00CD0FE5">
        <w:rPr>
          <w:rFonts w:ascii="Times New Roman" w:eastAsia="Times New Roman" w:hAnsi="Times New Roman" w:cs="Times New Roman"/>
          <w:color w:val="000000"/>
          <w:sz w:val="28"/>
          <w:szCs w:val="26"/>
          <w:lang w:val="uk-UA" w:eastAsia="ru-RU"/>
        </w:rPr>
        <w:t xml:space="preserve">проводяться не лише основні спостереження, а й ведуться </w:t>
      </w:r>
      <w:r w:rsidR="00ED72BC" w:rsidRPr="00CD0FE5">
        <w:rPr>
          <w:rFonts w:ascii="Times New Roman" w:eastAsia="Times New Roman" w:hAnsi="Times New Roman" w:cs="Times New Roman"/>
          <w:color w:val="000000"/>
          <w:sz w:val="28"/>
          <w:szCs w:val="26"/>
          <w:lang w:val="uk-UA" w:eastAsia="ru-RU"/>
        </w:rPr>
        <w:t xml:space="preserve">інші </w:t>
      </w:r>
      <w:r w:rsidR="00EE0D5A" w:rsidRPr="00CD0FE5">
        <w:rPr>
          <w:rFonts w:ascii="Times New Roman" w:eastAsia="Times New Roman" w:hAnsi="Times New Roman" w:cs="Times New Roman"/>
          <w:color w:val="000000"/>
          <w:sz w:val="28"/>
          <w:szCs w:val="26"/>
          <w:lang w:val="uk-UA" w:eastAsia="ru-RU"/>
        </w:rPr>
        <w:t>спеціальні</w:t>
      </w:r>
      <w:r w:rsidR="00ED72BC" w:rsidRPr="00CD0FE5">
        <w:rPr>
          <w:rFonts w:ascii="Times New Roman" w:eastAsia="Times New Roman" w:hAnsi="Times New Roman" w:cs="Times New Roman"/>
          <w:color w:val="000000"/>
          <w:sz w:val="28"/>
          <w:szCs w:val="26"/>
          <w:lang w:val="uk-UA" w:eastAsia="ru-RU"/>
        </w:rPr>
        <w:t xml:space="preserve"> </w:t>
      </w:r>
      <w:proofErr w:type="spellStart"/>
      <w:r w:rsidR="009B1769" w:rsidRPr="00CD0FE5">
        <w:rPr>
          <w:rFonts w:ascii="Times New Roman" w:eastAsia="Times New Roman" w:hAnsi="Times New Roman" w:cs="Times New Roman"/>
          <w:color w:val="000000"/>
          <w:sz w:val="28"/>
          <w:szCs w:val="26"/>
          <w:lang w:val="uk-UA" w:eastAsia="ru-RU"/>
        </w:rPr>
        <w:t>метео</w:t>
      </w:r>
      <w:r w:rsidR="00ED72BC" w:rsidRPr="00CD0FE5">
        <w:rPr>
          <w:rFonts w:ascii="Times New Roman" w:eastAsia="Times New Roman" w:hAnsi="Times New Roman" w:cs="Times New Roman"/>
          <w:color w:val="000000"/>
          <w:sz w:val="28"/>
          <w:szCs w:val="26"/>
          <w:lang w:val="uk-UA" w:eastAsia="ru-RU"/>
        </w:rPr>
        <w:t>спостереження</w:t>
      </w:r>
      <w:proofErr w:type="spellEnd"/>
      <w:r w:rsidR="00ED72BC" w:rsidRPr="00CD0FE5">
        <w:rPr>
          <w:rFonts w:ascii="Times New Roman" w:eastAsia="Times New Roman" w:hAnsi="Times New Roman" w:cs="Times New Roman"/>
          <w:color w:val="000000"/>
          <w:sz w:val="28"/>
          <w:szCs w:val="26"/>
          <w:lang w:val="uk-UA" w:eastAsia="ru-RU"/>
        </w:rPr>
        <w:t>.</w:t>
      </w:r>
    </w:p>
    <w:p w:rsidR="00AF3227" w:rsidRPr="00CD0FE5" w:rsidRDefault="00A02847" w:rsidP="00ED72BC">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CD0FE5">
        <w:rPr>
          <w:rFonts w:ascii="Times New Roman" w:eastAsia="Times New Roman" w:hAnsi="Times New Roman" w:cs="Times New Roman"/>
          <w:color w:val="000000"/>
          <w:sz w:val="28"/>
          <w:szCs w:val="26"/>
          <w:lang w:val="uk-UA" w:eastAsia="ru-RU"/>
        </w:rPr>
        <w:t>Показники,</w:t>
      </w:r>
      <w:r w:rsidR="00EE0D5A" w:rsidRPr="00CD0FE5">
        <w:rPr>
          <w:rFonts w:ascii="Times New Roman" w:eastAsia="Times New Roman" w:hAnsi="Times New Roman" w:cs="Times New Roman"/>
          <w:color w:val="000000"/>
          <w:sz w:val="28"/>
          <w:szCs w:val="26"/>
          <w:lang w:val="uk-UA" w:eastAsia="ru-RU"/>
        </w:rPr>
        <w:t xml:space="preserve"> отримані під час спостережень на метеостанціях</w:t>
      </w:r>
      <w:r w:rsidR="00D930F2" w:rsidRPr="00CD0FE5">
        <w:rPr>
          <w:rFonts w:ascii="Times New Roman" w:eastAsia="Times New Roman" w:hAnsi="Times New Roman" w:cs="Times New Roman"/>
          <w:color w:val="000000"/>
          <w:sz w:val="28"/>
          <w:szCs w:val="26"/>
          <w:lang w:val="uk-UA" w:eastAsia="ru-RU"/>
        </w:rPr>
        <w:t>,</w:t>
      </w:r>
      <w:r w:rsidR="00ED72BC" w:rsidRPr="00CD0FE5">
        <w:rPr>
          <w:rFonts w:ascii="Times New Roman" w:eastAsia="Times New Roman" w:hAnsi="Times New Roman" w:cs="Times New Roman"/>
          <w:color w:val="000000"/>
          <w:sz w:val="28"/>
          <w:szCs w:val="26"/>
          <w:lang w:val="uk-UA" w:eastAsia="ru-RU"/>
        </w:rPr>
        <w:t xml:space="preserve"> мають</w:t>
      </w:r>
      <w:r w:rsidR="00EE0D5A" w:rsidRPr="00CD0FE5">
        <w:rPr>
          <w:rFonts w:ascii="Times New Roman" w:eastAsia="Times New Roman" w:hAnsi="Times New Roman" w:cs="Times New Roman"/>
          <w:color w:val="000000"/>
          <w:sz w:val="28"/>
          <w:szCs w:val="26"/>
          <w:lang w:val="uk-UA" w:eastAsia="ru-RU"/>
        </w:rPr>
        <w:t xml:space="preserve"> </w:t>
      </w:r>
      <w:r w:rsidR="00D930F2" w:rsidRPr="00CD0FE5">
        <w:rPr>
          <w:rFonts w:ascii="Times New Roman" w:eastAsia="Times New Roman" w:hAnsi="Times New Roman" w:cs="Times New Roman"/>
          <w:color w:val="000000"/>
          <w:sz w:val="28"/>
          <w:szCs w:val="26"/>
          <w:lang w:val="uk-UA" w:eastAsia="ru-RU"/>
        </w:rPr>
        <w:t>низку</w:t>
      </w:r>
      <w:r w:rsidR="00EE0D5A" w:rsidRPr="00CD0FE5">
        <w:rPr>
          <w:rFonts w:ascii="Times New Roman" w:eastAsia="Times New Roman" w:hAnsi="Times New Roman" w:cs="Times New Roman"/>
          <w:color w:val="000000"/>
          <w:sz w:val="28"/>
          <w:szCs w:val="26"/>
          <w:lang w:val="uk-UA" w:eastAsia="ru-RU"/>
        </w:rPr>
        <w:t xml:space="preserve"> важливих цінностей (наукових, практичних)</w:t>
      </w:r>
      <w:r w:rsidR="00ED72BC" w:rsidRPr="00CD0FE5">
        <w:rPr>
          <w:rFonts w:ascii="Times New Roman" w:eastAsia="Times New Roman" w:hAnsi="Times New Roman" w:cs="Times New Roman"/>
          <w:color w:val="000000"/>
          <w:sz w:val="28"/>
          <w:szCs w:val="26"/>
          <w:lang w:val="uk-UA" w:eastAsia="ru-RU"/>
        </w:rPr>
        <w:t xml:space="preserve"> </w:t>
      </w:r>
      <w:r w:rsidR="00EE0D5A" w:rsidRPr="00CD0FE5">
        <w:rPr>
          <w:rFonts w:ascii="Times New Roman" w:eastAsia="Times New Roman" w:hAnsi="Times New Roman" w:cs="Times New Roman"/>
          <w:color w:val="000000"/>
          <w:sz w:val="28"/>
          <w:szCs w:val="26"/>
          <w:lang w:val="uk-UA" w:eastAsia="ru-RU"/>
        </w:rPr>
        <w:t>і</w:t>
      </w:r>
      <w:r w:rsidR="00ED72BC" w:rsidRPr="00CD0FE5">
        <w:rPr>
          <w:rFonts w:ascii="Times New Roman" w:eastAsia="Times New Roman" w:hAnsi="Times New Roman" w:cs="Times New Roman"/>
          <w:color w:val="000000"/>
          <w:sz w:val="28"/>
          <w:szCs w:val="26"/>
          <w:lang w:val="uk-UA" w:eastAsia="ru-RU"/>
        </w:rPr>
        <w:t xml:space="preserve"> тільки </w:t>
      </w:r>
      <w:r w:rsidRPr="00CD0FE5">
        <w:rPr>
          <w:rFonts w:ascii="Times New Roman" w:eastAsia="Times New Roman" w:hAnsi="Times New Roman" w:cs="Times New Roman"/>
          <w:color w:val="000000"/>
          <w:sz w:val="28"/>
          <w:szCs w:val="26"/>
          <w:lang w:val="uk-UA" w:eastAsia="ru-RU"/>
        </w:rPr>
        <w:t>у</w:t>
      </w:r>
      <w:r w:rsidR="00ED72BC" w:rsidRPr="00CD0FE5">
        <w:rPr>
          <w:rFonts w:ascii="Times New Roman" w:eastAsia="Times New Roman" w:hAnsi="Times New Roman" w:cs="Times New Roman"/>
          <w:color w:val="000000"/>
          <w:sz w:val="28"/>
          <w:szCs w:val="26"/>
          <w:lang w:val="uk-UA" w:eastAsia="ru-RU"/>
        </w:rPr>
        <w:t xml:space="preserve"> тому випадку, коли їх </w:t>
      </w:r>
      <w:r w:rsidR="00ED72BC" w:rsidRPr="00CD0FE5">
        <w:rPr>
          <w:rFonts w:ascii="Times New Roman" w:eastAsia="Times New Roman" w:hAnsi="Times New Roman" w:cs="Times New Roman"/>
          <w:color w:val="000000"/>
          <w:sz w:val="28"/>
          <w:szCs w:val="26"/>
          <w:lang w:val="uk-UA" w:eastAsia="ru-RU"/>
        </w:rPr>
        <w:lastRenderedPageBreak/>
        <w:t xml:space="preserve">можна порівняти між собою. Для </w:t>
      </w:r>
      <w:r w:rsidRPr="00CD0FE5">
        <w:rPr>
          <w:rFonts w:ascii="Times New Roman" w:eastAsia="Times New Roman" w:hAnsi="Times New Roman" w:cs="Times New Roman"/>
          <w:color w:val="000000"/>
          <w:sz w:val="28"/>
          <w:szCs w:val="26"/>
          <w:lang w:val="uk-UA" w:eastAsia="ru-RU"/>
        </w:rPr>
        <w:t>виконання такої вимоги, у</w:t>
      </w:r>
      <w:r w:rsidR="00EE0D5A" w:rsidRPr="00CD0FE5">
        <w:rPr>
          <w:rFonts w:ascii="Times New Roman" w:eastAsia="Times New Roman" w:hAnsi="Times New Roman" w:cs="Times New Roman"/>
          <w:color w:val="000000"/>
          <w:sz w:val="28"/>
          <w:szCs w:val="26"/>
          <w:lang w:val="uk-UA" w:eastAsia="ru-RU"/>
        </w:rPr>
        <w:t>сі метеостанції</w:t>
      </w:r>
      <w:r w:rsidRPr="00CD0FE5">
        <w:rPr>
          <w:rFonts w:ascii="Times New Roman" w:eastAsia="Times New Roman" w:hAnsi="Times New Roman" w:cs="Times New Roman"/>
          <w:color w:val="000000"/>
          <w:sz w:val="28"/>
          <w:szCs w:val="26"/>
          <w:lang w:val="uk-UA" w:eastAsia="ru-RU"/>
        </w:rPr>
        <w:t xml:space="preserve"> ведуть спостереження за </w:t>
      </w:r>
      <w:r w:rsidR="00ED72BC" w:rsidRPr="00CD0FE5">
        <w:rPr>
          <w:rFonts w:ascii="Times New Roman" w:eastAsia="Times New Roman" w:hAnsi="Times New Roman" w:cs="Times New Roman"/>
          <w:color w:val="000000"/>
          <w:sz w:val="28"/>
          <w:szCs w:val="26"/>
          <w:lang w:val="uk-UA" w:eastAsia="ru-RU"/>
        </w:rPr>
        <w:t xml:space="preserve"> єдиним</w:t>
      </w:r>
      <w:r w:rsidRPr="00CD0FE5">
        <w:rPr>
          <w:rFonts w:ascii="Times New Roman" w:eastAsia="Times New Roman" w:hAnsi="Times New Roman" w:cs="Times New Roman"/>
          <w:color w:val="000000"/>
          <w:sz w:val="28"/>
          <w:szCs w:val="26"/>
          <w:lang w:val="uk-UA" w:eastAsia="ru-RU"/>
        </w:rPr>
        <w:t>и</w:t>
      </w:r>
      <w:r w:rsidR="00ED72BC" w:rsidRPr="00CD0FE5">
        <w:rPr>
          <w:rFonts w:ascii="Times New Roman" w:eastAsia="Times New Roman" w:hAnsi="Times New Roman" w:cs="Times New Roman"/>
          <w:color w:val="000000"/>
          <w:sz w:val="28"/>
          <w:szCs w:val="26"/>
          <w:lang w:val="uk-UA" w:eastAsia="ru-RU"/>
        </w:rPr>
        <w:t xml:space="preserve"> спеціальним</w:t>
      </w:r>
      <w:r w:rsidRPr="00CD0FE5">
        <w:rPr>
          <w:rFonts w:ascii="Times New Roman" w:eastAsia="Times New Roman" w:hAnsi="Times New Roman" w:cs="Times New Roman"/>
          <w:color w:val="000000"/>
          <w:sz w:val="28"/>
          <w:szCs w:val="26"/>
          <w:lang w:val="uk-UA" w:eastAsia="ru-RU"/>
        </w:rPr>
        <w:t>и</w:t>
      </w:r>
      <w:r w:rsidR="00ED72BC" w:rsidRPr="00CD0FE5">
        <w:rPr>
          <w:rFonts w:ascii="Times New Roman" w:eastAsia="Times New Roman" w:hAnsi="Times New Roman" w:cs="Times New Roman"/>
          <w:color w:val="000000"/>
          <w:sz w:val="28"/>
          <w:szCs w:val="26"/>
          <w:lang w:val="uk-UA" w:eastAsia="ru-RU"/>
        </w:rPr>
        <w:t xml:space="preserve"> програмам</w:t>
      </w:r>
      <w:r w:rsidRPr="00CD0FE5">
        <w:rPr>
          <w:rFonts w:ascii="Times New Roman" w:eastAsia="Times New Roman" w:hAnsi="Times New Roman" w:cs="Times New Roman"/>
          <w:color w:val="000000"/>
          <w:sz w:val="28"/>
          <w:szCs w:val="26"/>
          <w:lang w:val="uk-UA" w:eastAsia="ru-RU"/>
        </w:rPr>
        <w:t>и</w:t>
      </w:r>
      <w:r w:rsidR="00ED72BC" w:rsidRPr="00CD0FE5">
        <w:rPr>
          <w:rFonts w:ascii="Times New Roman" w:eastAsia="Times New Roman" w:hAnsi="Times New Roman" w:cs="Times New Roman"/>
          <w:color w:val="000000"/>
          <w:sz w:val="28"/>
          <w:szCs w:val="26"/>
          <w:lang w:val="uk-UA" w:eastAsia="ru-RU"/>
        </w:rPr>
        <w:t>, однотипним</w:t>
      </w:r>
      <w:r w:rsidRPr="00CD0FE5">
        <w:rPr>
          <w:rFonts w:ascii="Times New Roman" w:eastAsia="Times New Roman" w:hAnsi="Times New Roman" w:cs="Times New Roman"/>
          <w:color w:val="000000"/>
          <w:sz w:val="28"/>
          <w:szCs w:val="26"/>
          <w:lang w:val="uk-UA" w:eastAsia="ru-RU"/>
        </w:rPr>
        <w:t>и</w:t>
      </w:r>
      <w:r w:rsidR="00ED72BC" w:rsidRPr="00CD0FE5">
        <w:rPr>
          <w:rFonts w:ascii="Times New Roman" w:eastAsia="Times New Roman" w:hAnsi="Times New Roman" w:cs="Times New Roman"/>
          <w:color w:val="000000"/>
          <w:sz w:val="28"/>
          <w:szCs w:val="26"/>
          <w:lang w:val="uk-UA" w:eastAsia="ru-RU"/>
        </w:rPr>
        <w:t xml:space="preserve"> приладам</w:t>
      </w:r>
      <w:r w:rsidRPr="00CD0FE5">
        <w:rPr>
          <w:rFonts w:ascii="Times New Roman" w:eastAsia="Times New Roman" w:hAnsi="Times New Roman" w:cs="Times New Roman"/>
          <w:color w:val="000000"/>
          <w:sz w:val="28"/>
          <w:szCs w:val="26"/>
          <w:lang w:val="uk-UA" w:eastAsia="ru-RU"/>
        </w:rPr>
        <w:t>и</w:t>
      </w:r>
      <w:r w:rsidR="00803D99" w:rsidRPr="00CD0FE5">
        <w:rPr>
          <w:rFonts w:ascii="Times New Roman" w:eastAsia="Times New Roman" w:hAnsi="Times New Roman" w:cs="Times New Roman"/>
          <w:color w:val="000000"/>
          <w:sz w:val="28"/>
          <w:szCs w:val="26"/>
          <w:lang w:val="uk-UA" w:eastAsia="ru-RU"/>
        </w:rPr>
        <w:t xml:space="preserve"> і у відповідний</w:t>
      </w:r>
      <w:r w:rsidRPr="00CD0FE5">
        <w:rPr>
          <w:rFonts w:ascii="Times New Roman" w:eastAsia="Times New Roman" w:hAnsi="Times New Roman" w:cs="Times New Roman"/>
          <w:color w:val="000000"/>
          <w:sz w:val="28"/>
          <w:szCs w:val="26"/>
          <w:lang w:val="uk-UA" w:eastAsia="ru-RU"/>
        </w:rPr>
        <w:t xml:space="preserve"> час</w:t>
      </w:r>
      <w:r w:rsidR="00841C6D" w:rsidRPr="00CD0FE5">
        <w:rPr>
          <w:rFonts w:ascii="Times New Roman" w:eastAsia="Times New Roman" w:hAnsi="Times New Roman" w:cs="Times New Roman"/>
          <w:color w:val="000000"/>
          <w:sz w:val="28"/>
          <w:szCs w:val="26"/>
          <w:lang w:val="uk-UA" w:eastAsia="ru-RU"/>
        </w:rPr>
        <w:t xml:space="preserve"> [25]</w:t>
      </w:r>
      <w:r w:rsidRPr="00CD0FE5">
        <w:rPr>
          <w:rFonts w:ascii="Times New Roman" w:eastAsia="Times New Roman" w:hAnsi="Times New Roman" w:cs="Times New Roman"/>
          <w:color w:val="000000"/>
          <w:sz w:val="28"/>
          <w:szCs w:val="26"/>
          <w:lang w:val="uk-UA" w:eastAsia="ru-RU"/>
        </w:rPr>
        <w:t xml:space="preserve">. </w:t>
      </w:r>
    </w:p>
    <w:p w:rsidR="00AF3227" w:rsidRPr="00CD0FE5" w:rsidRDefault="00AF3227" w:rsidP="00AF3227">
      <w:pPr>
        <w:pStyle w:val="a7"/>
        <w:spacing w:before="0" w:beforeAutospacing="0" w:after="0" w:afterAutospacing="0" w:line="360" w:lineRule="auto"/>
        <w:ind w:firstLine="709"/>
        <w:jc w:val="both"/>
        <w:rPr>
          <w:color w:val="000000"/>
          <w:sz w:val="28"/>
          <w:lang w:val="uk-UA"/>
        </w:rPr>
      </w:pPr>
      <w:r w:rsidRPr="00CD0FE5">
        <w:rPr>
          <w:color w:val="000000"/>
          <w:sz w:val="28"/>
          <w:lang w:val="uk-UA"/>
        </w:rPr>
        <w:t>Відомі два основні методи дослідження ґрунтового покриву:</w:t>
      </w:r>
    </w:p>
    <w:p w:rsidR="00AF3227" w:rsidRPr="00CD0FE5" w:rsidRDefault="00AF3227" w:rsidP="008C77D5">
      <w:pPr>
        <w:pStyle w:val="a7"/>
        <w:numPr>
          <w:ilvl w:val="0"/>
          <w:numId w:val="6"/>
        </w:numPr>
        <w:spacing w:before="0" w:beforeAutospacing="0" w:after="0" w:afterAutospacing="0" w:line="360" w:lineRule="auto"/>
        <w:jc w:val="both"/>
        <w:rPr>
          <w:color w:val="000000"/>
          <w:sz w:val="28"/>
          <w:lang w:val="uk-UA"/>
        </w:rPr>
      </w:pPr>
      <w:r w:rsidRPr="00CD0FE5">
        <w:rPr>
          <w:i/>
          <w:color w:val="000000"/>
          <w:sz w:val="28"/>
          <w:lang w:val="uk-UA"/>
        </w:rPr>
        <w:t>Історико-геоморфологічний,</w:t>
      </w:r>
      <w:r w:rsidRPr="00CD0FE5">
        <w:rPr>
          <w:color w:val="000000"/>
          <w:sz w:val="28"/>
          <w:lang w:val="uk-UA"/>
        </w:rPr>
        <w:t xml:space="preserve"> який визначає умови, історичні шляхи утворення і вік елементів рельєфу, на яких </w:t>
      </w:r>
      <w:r w:rsidR="003D3C06" w:rsidRPr="00CD0FE5">
        <w:rPr>
          <w:color w:val="000000"/>
          <w:sz w:val="28"/>
          <w:lang w:val="uk-UA"/>
        </w:rPr>
        <w:t xml:space="preserve">розташовані ті </w:t>
      </w:r>
      <w:r w:rsidRPr="00CD0FE5">
        <w:rPr>
          <w:color w:val="000000"/>
          <w:sz w:val="28"/>
          <w:lang w:val="uk-UA"/>
        </w:rPr>
        <w:t>чи інші види ґрунтів.</w:t>
      </w:r>
    </w:p>
    <w:p w:rsidR="00AF3227" w:rsidRPr="00CD0FE5" w:rsidRDefault="003D3C06" w:rsidP="008C77D5">
      <w:pPr>
        <w:pStyle w:val="a7"/>
        <w:numPr>
          <w:ilvl w:val="0"/>
          <w:numId w:val="6"/>
        </w:numPr>
        <w:spacing w:before="0" w:beforeAutospacing="0" w:after="0" w:afterAutospacing="0" w:line="360" w:lineRule="auto"/>
        <w:jc w:val="both"/>
        <w:rPr>
          <w:color w:val="000000"/>
          <w:sz w:val="28"/>
          <w:lang w:val="uk-UA"/>
        </w:rPr>
      </w:pPr>
      <w:r w:rsidRPr="00CD0FE5">
        <w:rPr>
          <w:i/>
          <w:color w:val="000000"/>
          <w:sz w:val="28"/>
          <w:lang w:val="uk-UA"/>
        </w:rPr>
        <w:t>Ґрунтово-</w:t>
      </w:r>
      <w:r w:rsidR="0015670C" w:rsidRPr="00CD0FE5">
        <w:rPr>
          <w:i/>
          <w:color w:val="000000"/>
          <w:sz w:val="28"/>
          <w:lang w:val="uk-UA"/>
        </w:rPr>
        <w:t>геохімічний метод</w:t>
      </w:r>
      <w:r w:rsidR="0015670C" w:rsidRPr="00CD0FE5">
        <w:rPr>
          <w:color w:val="000000"/>
          <w:sz w:val="28"/>
          <w:lang w:val="uk-UA"/>
        </w:rPr>
        <w:t xml:space="preserve"> – </w:t>
      </w:r>
      <w:r w:rsidR="00AF3227" w:rsidRPr="00CD0FE5">
        <w:rPr>
          <w:color w:val="000000"/>
          <w:sz w:val="28"/>
          <w:lang w:val="uk-UA"/>
        </w:rPr>
        <w:t>вивчає х</w:t>
      </w:r>
      <w:r w:rsidRPr="00CD0FE5">
        <w:rPr>
          <w:color w:val="000000"/>
          <w:sz w:val="28"/>
          <w:lang w:val="uk-UA"/>
        </w:rPr>
        <w:t xml:space="preserve">імічні процеси, що  визначають умови утворення ґрунтів як в </w:t>
      </w:r>
      <w:r w:rsidR="00AF3227" w:rsidRPr="00CD0FE5">
        <w:rPr>
          <w:color w:val="000000"/>
          <w:sz w:val="28"/>
          <w:lang w:val="uk-UA"/>
        </w:rPr>
        <w:t xml:space="preserve">часі </w:t>
      </w:r>
      <w:r w:rsidRPr="00CD0FE5">
        <w:rPr>
          <w:color w:val="000000"/>
          <w:sz w:val="28"/>
          <w:lang w:val="uk-UA"/>
        </w:rPr>
        <w:t xml:space="preserve">так </w:t>
      </w:r>
      <w:r w:rsidR="00AF3227" w:rsidRPr="00CD0FE5">
        <w:rPr>
          <w:color w:val="000000"/>
          <w:sz w:val="28"/>
          <w:lang w:val="uk-UA"/>
        </w:rPr>
        <w:t xml:space="preserve">і </w:t>
      </w:r>
      <w:r w:rsidRPr="00CD0FE5">
        <w:rPr>
          <w:color w:val="000000"/>
          <w:sz w:val="28"/>
          <w:lang w:val="uk-UA"/>
        </w:rPr>
        <w:t>в просторі. Метод</w:t>
      </w:r>
      <w:r w:rsidR="00AF3227" w:rsidRPr="00CD0FE5">
        <w:rPr>
          <w:color w:val="000000"/>
          <w:sz w:val="28"/>
          <w:lang w:val="uk-UA"/>
        </w:rPr>
        <w:t xml:space="preserve"> відтворю</w:t>
      </w:r>
      <w:r w:rsidRPr="00CD0FE5">
        <w:rPr>
          <w:color w:val="000000"/>
          <w:sz w:val="28"/>
          <w:lang w:val="uk-UA"/>
        </w:rPr>
        <w:t xml:space="preserve">є </w:t>
      </w:r>
      <w:r w:rsidR="00AF3227" w:rsidRPr="00CD0FE5">
        <w:rPr>
          <w:color w:val="000000"/>
          <w:sz w:val="28"/>
          <w:lang w:val="uk-UA"/>
        </w:rPr>
        <w:t xml:space="preserve">картину руху, </w:t>
      </w:r>
      <w:r w:rsidR="0015670C" w:rsidRPr="00CD0FE5">
        <w:rPr>
          <w:color w:val="000000"/>
          <w:sz w:val="28"/>
          <w:lang w:val="uk-UA"/>
        </w:rPr>
        <w:t xml:space="preserve">розподіл і накопичення </w:t>
      </w:r>
      <w:r w:rsidRPr="00CD0FE5">
        <w:rPr>
          <w:color w:val="000000"/>
          <w:sz w:val="28"/>
          <w:lang w:val="uk-UA"/>
        </w:rPr>
        <w:t>продуктів ґрунтоутворення у</w:t>
      </w:r>
      <w:r w:rsidR="00AF3227" w:rsidRPr="00CD0FE5">
        <w:rPr>
          <w:color w:val="000000"/>
          <w:sz w:val="28"/>
          <w:lang w:val="uk-UA"/>
        </w:rPr>
        <w:t xml:space="preserve"> ландшафт</w:t>
      </w:r>
      <w:r w:rsidR="0015670C" w:rsidRPr="00CD0FE5">
        <w:rPr>
          <w:color w:val="000000"/>
          <w:sz w:val="28"/>
          <w:lang w:val="uk-UA"/>
        </w:rPr>
        <w:t>них комплексах</w:t>
      </w:r>
      <w:r w:rsidR="00AF3227" w:rsidRPr="00CD0FE5">
        <w:rPr>
          <w:color w:val="000000"/>
          <w:sz w:val="28"/>
          <w:lang w:val="uk-UA"/>
        </w:rPr>
        <w:t>.</w:t>
      </w:r>
    </w:p>
    <w:p w:rsidR="00AF3227" w:rsidRPr="00CD0FE5" w:rsidRDefault="003D3C06" w:rsidP="00AF3227">
      <w:pPr>
        <w:pStyle w:val="a7"/>
        <w:spacing w:before="0" w:beforeAutospacing="0" w:after="0" w:afterAutospacing="0" w:line="360" w:lineRule="auto"/>
        <w:ind w:firstLine="709"/>
        <w:jc w:val="both"/>
        <w:rPr>
          <w:color w:val="000000"/>
          <w:sz w:val="28"/>
          <w:lang w:val="uk-UA"/>
        </w:rPr>
      </w:pPr>
      <w:r w:rsidRPr="00CD0FE5">
        <w:rPr>
          <w:color w:val="000000"/>
          <w:sz w:val="28"/>
          <w:lang w:val="uk-UA"/>
        </w:rPr>
        <w:t xml:space="preserve">Такі способи </w:t>
      </w:r>
      <w:r w:rsidR="0015670C" w:rsidRPr="00CD0FE5">
        <w:rPr>
          <w:color w:val="000000"/>
          <w:sz w:val="28"/>
          <w:lang w:val="uk-UA"/>
        </w:rPr>
        <w:t>дослідження ґрунту</w:t>
      </w:r>
      <w:r w:rsidR="00AF3227" w:rsidRPr="00CD0FE5">
        <w:rPr>
          <w:color w:val="000000"/>
          <w:sz w:val="28"/>
          <w:lang w:val="uk-UA"/>
        </w:rPr>
        <w:t xml:space="preserve"> </w:t>
      </w:r>
      <w:r w:rsidRPr="00CD0FE5">
        <w:rPr>
          <w:color w:val="000000"/>
          <w:sz w:val="28"/>
          <w:lang w:val="uk-UA"/>
        </w:rPr>
        <w:t xml:space="preserve">відбуваються </w:t>
      </w:r>
      <w:r w:rsidR="00AF3227" w:rsidRPr="00CD0FE5">
        <w:rPr>
          <w:color w:val="000000"/>
          <w:sz w:val="28"/>
          <w:lang w:val="uk-UA"/>
        </w:rPr>
        <w:t xml:space="preserve">шляхом використання </w:t>
      </w:r>
      <w:r w:rsidRPr="00CD0FE5">
        <w:rPr>
          <w:color w:val="000000"/>
          <w:sz w:val="28"/>
          <w:lang w:val="uk-UA"/>
        </w:rPr>
        <w:t>інших</w:t>
      </w:r>
      <w:r w:rsidR="00AF3227" w:rsidRPr="00CD0FE5">
        <w:rPr>
          <w:color w:val="000000"/>
          <w:sz w:val="28"/>
          <w:lang w:val="uk-UA"/>
        </w:rPr>
        <w:t xml:space="preserve"> конкретних методів</w:t>
      </w:r>
      <w:r w:rsidRPr="00CD0FE5">
        <w:rPr>
          <w:color w:val="000000"/>
          <w:sz w:val="28"/>
          <w:lang w:val="uk-UA"/>
        </w:rPr>
        <w:t xml:space="preserve">, що використовуються для дослідження </w:t>
      </w:r>
      <w:r w:rsidR="00AF3227" w:rsidRPr="00CD0FE5">
        <w:rPr>
          <w:color w:val="000000"/>
          <w:sz w:val="28"/>
          <w:lang w:val="uk-UA"/>
        </w:rPr>
        <w:t>ґрунт</w:t>
      </w:r>
      <w:r w:rsidR="00401D5D">
        <w:rPr>
          <w:color w:val="000000"/>
          <w:sz w:val="28"/>
          <w:lang w:val="uk-UA"/>
        </w:rPr>
        <w:t>у</w:t>
      </w:r>
      <w:r w:rsidR="00AF3227" w:rsidRPr="00CD0FE5">
        <w:rPr>
          <w:color w:val="000000"/>
          <w:sz w:val="28"/>
          <w:lang w:val="uk-UA"/>
        </w:rPr>
        <w:t>.</w:t>
      </w:r>
    </w:p>
    <w:p w:rsidR="00AF3227" w:rsidRPr="00CD0FE5" w:rsidRDefault="00AF3227" w:rsidP="00AF3227">
      <w:pPr>
        <w:pStyle w:val="a7"/>
        <w:spacing w:before="0" w:beforeAutospacing="0" w:after="0" w:afterAutospacing="0" w:line="360" w:lineRule="auto"/>
        <w:ind w:firstLine="709"/>
        <w:jc w:val="both"/>
        <w:rPr>
          <w:color w:val="000000"/>
          <w:sz w:val="28"/>
          <w:lang w:val="uk-UA"/>
        </w:rPr>
      </w:pPr>
      <w:r w:rsidRPr="00CD0FE5">
        <w:rPr>
          <w:i/>
          <w:color w:val="000000"/>
          <w:sz w:val="28"/>
          <w:lang w:val="uk-UA"/>
        </w:rPr>
        <w:t>Профільний метод</w:t>
      </w:r>
      <w:r w:rsidRPr="00CD0FE5">
        <w:rPr>
          <w:color w:val="000000"/>
          <w:sz w:val="28"/>
          <w:lang w:val="uk-UA"/>
        </w:rPr>
        <w:t xml:space="preserve"> </w:t>
      </w:r>
      <w:r w:rsidR="003D3C06" w:rsidRPr="00CD0FE5">
        <w:rPr>
          <w:color w:val="000000"/>
          <w:sz w:val="28"/>
          <w:lang w:val="uk-UA"/>
        </w:rPr>
        <w:t xml:space="preserve">– </w:t>
      </w:r>
      <w:r w:rsidRPr="00CD0FE5">
        <w:rPr>
          <w:color w:val="000000"/>
          <w:sz w:val="28"/>
          <w:lang w:val="uk-UA"/>
        </w:rPr>
        <w:t>основ</w:t>
      </w:r>
      <w:r w:rsidR="003D3C06" w:rsidRPr="00CD0FE5">
        <w:rPr>
          <w:color w:val="000000"/>
          <w:sz w:val="28"/>
          <w:lang w:val="uk-UA"/>
        </w:rPr>
        <w:t>а</w:t>
      </w:r>
      <w:r w:rsidRPr="00CD0FE5">
        <w:rPr>
          <w:color w:val="000000"/>
          <w:sz w:val="28"/>
          <w:lang w:val="uk-UA"/>
        </w:rPr>
        <w:t xml:space="preserve"> </w:t>
      </w:r>
      <w:r w:rsidR="003D3C06" w:rsidRPr="00CD0FE5">
        <w:rPr>
          <w:color w:val="000000"/>
          <w:sz w:val="28"/>
          <w:lang w:val="uk-UA"/>
        </w:rPr>
        <w:t>у</w:t>
      </w:r>
      <w:r w:rsidRPr="00CD0FE5">
        <w:rPr>
          <w:color w:val="000000"/>
          <w:sz w:val="28"/>
          <w:lang w:val="uk-UA"/>
        </w:rPr>
        <w:t>сіх ґрунтових досліджень</w:t>
      </w:r>
      <w:r w:rsidR="003D3C06" w:rsidRPr="00CD0FE5">
        <w:rPr>
          <w:color w:val="000000"/>
          <w:sz w:val="28"/>
          <w:lang w:val="uk-UA"/>
        </w:rPr>
        <w:t>, з</w:t>
      </w:r>
      <w:r w:rsidRPr="00CD0FE5">
        <w:rPr>
          <w:color w:val="000000"/>
          <w:sz w:val="28"/>
          <w:lang w:val="uk-UA"/>
        </w:rPr>
        <w:t xml:space="preserve">а </w:t>
      </w:r>
      <w:r w:rsidR="003D3C06" w:rsidRPr="00CD0FE5">
        <w:rPr>
          <w:color w:val="000000"/>
          <w:sz w:val="28"/>
          <w:lang w:val="uk-UA"/>
        </w:rPr>
        <w:t xml:space="preserve">яким вивчають </w:t>
      </w:r>
      <w:r w:rsidRPr="00CD0FE5">
        <w:rPr>
          <w:color w:val="000000"/>
          <w:sz w:val="28"/>
          <w:lang w:val="uk-UA"/>
        </w:rPr>
        <w:t>ґрунт</w:t>
      </w:r>
      <w:r w:rsidR="00401D5D">
        <w:rPr>
          <w:color w:val="000000"/>
          <w:sz w:val="28"/>
          <w:lang w:val="uk-UA"/>
        </w:rPr>
        <w:t>овий покрив</w:t>
      </w:r>
      <w:r w:rsidRPr="00CD0FE5">
        <w:rPr>
          <w:color w:val="000000"/>
          <w:sz w:val="28"/>
          <w:lang w:val="uk-UA"/>
        </w:rPr>
        <w:t xml:space="preserve"> від </w:t>
      </w:r>
      <w:r w:rsidR="00102D80" w:rsidRPr="00CD0FE5">
        <w:rPr>
          <w:color w:val="000000"/>
          <w:sz w:val="28"/>
          <w:lang w:val="uk-UA"/>
        </w:rPr>
        <w:t xml:space="preserve">верхнього горизонту </w:t>
      </w:r>
      <w:r w:rsidRPr="00CD0FE5">
        <w:rPr>
          <w:color w:val="000000"/>
          <w:sz w:val="28"/>
          <w:lang w:val="uk-UA"/>
        </w:rPr>
        <w:t xml:space="preserve">до </w:t>
      </w:r>
      <w:r w:rsidR="003D3C06" w:rsidRPr="00CD0FE5">
        <w:rPr>
          <w:color w:val="000000"/>
          <w:sz w:val="28"/>
          <w:lang w:val="uk-UA"/>
        </w:rPr>
        <w:t xml:space="preserve">залягання </w:t>
      </w:r>
      <w:r w:rsidRPr="00CD0FE5">
        <w:rPr>
          <w:color w:val="000000"/>
          <w:sz w:val="28"/>
          <w:lang w:val="uk-UA"/>
        </w:rPr>
        <w:t xml:space="preserve">материнської породи. </w:t>
      </w:r>
      <w:r w:rsidR="003D3C06" w:rsidRPr="00CD0FE5">
        <w:rPr>
          <w:color w:val="000000"/>
          <w:sz w:val="28"/>
          <w:lang w:val="uk-UA"/>
        </w:rPr>
        <w:t xml:space="preserve">Цей метод дозволяє визначити </w:t>
      </w:r>
      <w:r w:rsidRPr="00CD0FE5">
        <w:rPr>
          <w:color w:val="000000"/>
          <w:sz w:val="28"/>
          <w:lang w:val="uk-UA"/>
        </w:rPr>
        <w:t xml:space="preserve">на </w:t>
      </w:r>
      <w:r w:rsidR="003D3C06" w:rsidRPr="00CD0FE5">
        <w:rPr>
          <w:color w:val="000000"/>
          <w:sz w:val="28"/>
          <w:lang w:val="uk-UA"/>
        </w:rPr>
        <w:t xml:space="preserve">ґрунтовому </w:t>
      </w:r>
      <w:r w:rsidRPr="00CD0FE5">
        <w:rPr>
          <w:color w:val="000000"/>
          <w:sz w:val="28"/>
          <w:lang w:val="uk-UA"/>
        </w:rPr>
        <w:t xml:space="preserve">профілі межі </w:t>
      </w:r>
      <w:r w:rsidR="00401D5D">
        <w:rPr>
          <w:color w:val="000000"/>
          <w:sz w:val="28"/>
          <w:lang w:val="uk-UA"/>
        </w:rPr>
        <w:t xml:space="preserve">залягання </w:t>
      </w:r>
      <w:r w:rsidRPr="00CD0FE5">
        <w:rPr>
          <w:color w:val="000000"/>
          <w:sz w:val="28"/>
          <w:lang w:val="uk-UA"/>
        </w:rPr>
        <w:t xml:space="preserve">генетичних горизонтів і </w:t>
      </w:r>
      <w:r w:rsidR="00401D5D">
        <w:rPr>
          <w:color w:val="000000"/>
          <w:sz w:val="28"/>
          <w:lang w:val="uk-UA"/>
        </w:rPr>
        <w:t xml:space="preserve">дозволяє </w:t>
      </w:r>
      <w:r w:rsidRPr="00CD0FE5">
        <w:rPr>
          <w:color w:val="000000"/>
          <w:sz w:val="28"/>
          <w:lang w:val="uk-UA"/>
        </w:rPr>
        <w:t>опис</w:t>
      </w:r>
      <w:r w:rsidR="003D3C06" w:rsidRPr="00CD0FE5">
        <w:rPr>
          <w:color w:val="000000"/>
          <w:sz w:val="28"/>
          <w:lang w:val="uk-UA"/>
        </w:rPr>
        <w:t xml:space="preserve">ати </w:t>
      </w:r>
      <w:r w:rsidRPr="00CD0FE5">
        <w:rPr>
          <w:color w:val="000000"/>
          <w:sz w:val="28"/>
          <w:lang w:val="uk-UA"/>
        </w:rPr>
        <w:t xml:space="preserve">їх </w:t>
      </w:r>
      <w:r w:rsidR="00401D5D">
        <w:rPr>
          <w:color w:val="000000"/>
          <w:sz w:val="28"/>
          <w:lang w:val="uk-UA"/>
        </w:rPr>
        <w:t>зовнішні ознаки</w:t>
      </w:r>
      <w:r w:rsidRPr="00CD0FE5">
        <w:rPr>
          <w:color w:val="000000"/>
          <w:sz w:val="28"/>
          <w:lang w:val="uk-UA"/>
        </w:rPr>
        <w:t>.</w:t>
      </w:r>
    </w:p>
    <w:p w:rsidR="00AF3227" w:rsidRPr="00CD0FE5" w:rsidRDefault="00AF3227" w:rsidP="00AF3227">
      <w:pPr>
        <w:pStyle w:val="a7"/>
        <w:spacing w:before="0" w:beforeAutospacing="0" w:after="0" w:afterAutospacing="0" w:line="360" w:lineRule="auto"/>
        <w:ind w:firstLine="709"/>
        <w:jc w:val="both"/>
        <w:rPr>
          <w:color w:val="000000"/>
          <w:sz w:val="28"/>
          <w:lang w:val="uk-UA"/>
        </w:rPr>
      </w:pPr>
      <w:r w:rsidRPr="00CD0FE5">
        <w:rPr>
          <w:i/>
          <w:color w:val="000000"/>
          <w:sz w:val="28"/>
          <w:lang w:val="uk-UA"/>
        </w:rPr>
        <w:t>Морфологічний метод</w:t>
      </w:r>
      <w:r w:rsidRPr="00CD0FE5">
        <w:rPr>
          <w:color w:val="000000"/>
          <w:sz w:val="28"/>
          <w:lang w:val="uk-UA"/>
        </w:rPr>
        <w:t xml:space="preserve"> </w:t>
      </w:r>
      <w:r w:rsidR="003D3C06" w:rsidRPr="00CD0FE5">
        <w:rPr>
          <w:color w:val="000000"/>
          <w:sz w:val="28"/>
          <w:lang w:val="uk-UA"/>
        </w:rPr>
        <w:t xml:space="preserve">– </w:t>
      </w:r>
      <w:r w:rsidR="00E904C4" w:rsidRPr="00CD0FE5">
        <w:rPr>
          <w:color w:val="000000"/>
          <w:sz w:val="28"/>
          <w:lang w:val="uk-UA"/>
        </w:rPr>
        <w:t xml:space="preserve">допомагає визначити властивості </w:t>
      </w:r>
      <w:r w:rsidRPr="00CD0FE5">
        <w:rPr>
          <w:color w:val="000000"/>
          <w:sz w:val="28"/>
          <w:lang w:val="uk-UA"/>
        </w:rPr>
        <w:t>ґрунт</w:t>
      </w:r>
      <w:r w:rsidR="00401D5D">
        <w:rPr>
          <w:color w:val="000000"/>
          <w:sz w:val="28"/>
          <w:lang w:val="uk-UA"/>
        </w:rPr>
        <w:t>ового покриву</w:t>
      </w:r>
      <w:r w:rsidRPr="00CD0FE5">
        <w:rPr>
          <w:color w:val="000000"/>
          <w:sz w:val="28"/>
          <w:lang w:val="uk-UA"/>
        </w:rPr>
        <w:t xml:space="preserve"> за зовнішніми </w:t>
      </w:r>
      <w:r w:rsidR="00E904C4" w:rsidRPr="00CD0FE5">
        <w:rPr>
          <w:color w:val="000000"/>
          <w:sz w:val="28"/>
          <w:lang w:val="uk-UA"/>
        </w:rPr>
        <w:t xml:space="preserve">(морфологічними) </w:t>
      </w:r>
      <w:r w:rsidRPr="00CD0FE5">
        <w:rPr>
          <w:color w:val="000000"/>
          <w:sz w:val="28"/>
          <w:lang w:val="uk-UA"/>
        </w:rPr>
        <w:t xml:space="preserve">ознаками: </w:t>
      </w:r>
      <w:r w:rsidR="00401D5D">
        <w:rPr>
          <w:color w:val="000000"/>
          <w:sz w:val="28"/>
          <w:lang w:val="uk-UA"/>
        </w:rPr>
        <w:t>структуру</w:t>
      </w:r>
      <w:r w:rsidR="00E904C4" w:rsidRPr="00CD0FE5">
        <w:rPr>
          <w:color w:val="000000"/>
          <w:sz w:val="28"/>
          <w:lang w:val="uk-UA"/>
        </w:rPr>
        <w:t xml:space="preserve">, склад, </w:t>
      </w:r>
      <w:r w:rsidR="00401D5D">
        <w:rPr>
          <w:color w:val="000000"/>
          <w:sz w:val="28"/>
          <w:lang w:val="uk-UA"/>
        </w:rPr>
        <w:t>забарвлення</w:t>
      </w:r>
      <w:r w:rsidRPr="00CD0FE5">
        <w:rPr>
          <w:color w:val="000000"/>
          <w:sz w:val="28"/>
          <w:lang w:val="uk-UA"/>
        </w:rPr>
        <w:t>, новоутворення</w:t>
      </w:r>
      <w:r w:rsidR="00401D5D">
        <w:rPr>
          <w:color w:val="000000"/>
          <w:sz w:val="28"/>
          <w:lang w:val="uk-UA"/>
        </w:rPr>
        <w:t>, глибину</w:t>
      </w:r>
      <w:r w:rsidRPr="00CD0FE5">
        <w:rPr>
          <w:color w:val="000000"/>
          <w:sz w:val="28"/>
          <w:lang w:val="uk-UA"/>
        </w:rPr>
        <w:t xml:space="preserve"> й послідовніст</w:t>
      </w:r>
      <w:r w:rsidR="00401D5D">
        <w:rPr>
          <w:color w:val="000000"/>
          <w:sz w:val="28"/>
          <w:lang w:val="uk-UA"/>
        </w:rPr>
        <w:t>ь</w:t>
      </w:r>
      <w:r w:rsidRPr="00CD0FE5">
        <w:rPr>
          <w:color w:val="000000"/>
          <w:sz w:val="28"/>
          <w:lang w:val="uk-UA"/>
        </w:rPr>
        <w:t xml:space="preserve"> залягання горизонтів</w:t>
      </w:r>
      <w:r w:rsidR="00401D5D">
        <w:rPr>
          <w:color w:val="000000"/>
          <w:sz w:val="28"/>
          <w:lang w:val="uk-UA"/>
        </w:rPr>
        <w:t>, фізичні властивості, гумусовий склад</w:t>
      </w:r>
      <w:r w:rsidRPr="00CD0FE5">
        <w:rPr>
          <w:color w:val="000000"/>
          <w:sz w:val="28"/>
          <w:lang w:val="uk-UA"/>
        </w:rPr>
        <w:t xml:space="preserve"> т</w:t>
      </w:r>
      <w:r w:rsidR="00E904C4" w:rsidRPr="00CD0FE5">
        <w:rPr>
          <w:color w:val="000000"/>
          <w:sz w:val="28"/>
          <w:lang w:val="uk-UA"/>
        </w:rPr>
        <w:t>ощо</w:t>
      </w:r>
      <w:r w:rsidRPr="00CD0FE5">
        <w:rPr>
          <w:color w:val="000000"/>
          <w:sz w:val="28"/>
          <w:lang w:val="uk-UA"/>
        </w:rPr>
        <w:t xml:space="preserve">. </w:t>
      </w:r>
      <w:r w:rsidR="00E904C4" w:rsidRPr="00CD0FE5">
        <w:rPr>
          <w:color w:val="000000"/>
          <w:sz w:val="28"/>
          <w:lang w:val="uk-UA"/>
        </w:rPr>
        <w:t xml:space="preserve">Такий спосіб є </w:t>
      </w:r>
      <w:r w:rsidR="00102D80" w:rsidRPr="00CD0FE5">
        <w:rPr>
          <w:color w:val="000000"/>
          <w:sz w:val="28"/>
          <w:lang w:val="uk-UA"/>
        </w:rPr>
        <w:t xml:space="preserve">основним під час </w:t>
      </w:r>
      <w:r w:rsidRPr="00CD0FE5">
        <w:rPr>
          <w:color w:val="000000"/>
          <w:sz w:val="28"/>
          <w:lang w:val="uk-UA"/>
        </w:rPr>
        <w:t>проведенн</w:t>
      </w:r>
      <w:r w:rsidR="00102D80" w:rsidRPr="00CD0FE5">
        <w:rPr>
          <w:color w:val="000000"/>
          <w:sz w:val="28"/>
          <w:lang w:val="uk-UA"/>
        </w:rPr>
        <w:t>я</w:t>
      </w:r>
      <w:r w:rsidRPr="00CD0FE5">
        <w:rPr>
          <w:color w:val="000000"/>
          <w:sz w:val="28"/>
          <w:lang w:val="uk-UA"/>
        </w:rPr>
        <w:t xml:space="preserve"> </w:t>
      </w:r>
      <w:r w:rsidR="00E904C4" w:rsidRPr="00CD0FE5">
        <w:rPr>
          <w:color w:val="000000"/>
          <w:sz w:val="28"/>
          <w:lang w:val="uk-UA"/>
        </w:rPr>
        <w:t xml:space="preserve">польових досліджень </w:t>
      </w:r>
      <w:r w:rsidR="00102D80" w:rsidRPr="00CD0FE5">
        <w:rPr>
          <w:color w:val="000000"/>
          <w:sz w:val="28"/>
          <w:lang w:val="uk-UA"/>
        </w:rPr>
        <w:t xml:space="preserve">ґрунтів </w:t>
      </w:r>
      <w:r w:rsidR="00E904C4" w:rsidRPr="00CD0FE5">
        <w:rPr>
          <w:color w:val="000000"/>
          <w:sz w:val="28"/>
          <w:lang w:val="uk-UA"/>
        </w:rPr>
        <w:t xml:space="preserve">без якого неможливо </w:t>
      </w:r>
      <w:r w:rsidR="00102D80" w:rsidRPr="00CD0FE5">
        <w:rPr>
          <w:color w:val="000000"/>
          <w:sz w:val="28"/>
          <w:lang w:val="uk-UA"/>
        </w:rPr>
        <w:t>їх діагностувати</w:t>
      </w:r>
      <w:r w:rsidRPr="00CD0FE5">
        <w:rPr>
          <w:color w:val="000000"/>
          <w:sz w:val="28"/>
          <w:lang w:val="uk-UA"/>
        </w:rPr>
        <w:t xml:space="preserve">. </w:t>
      </w:r>
      <w:r w:rsidR="00E904C4" w:rsidRPr="00CD0FE5">
        <w:rPr>
          <w:color w:val="000000"/>
          <w:sz w:val="28"/>
          <w:lang w:val="uk-UA"/>
        </w:rPr>
        <w:t xml:space="preserve">Він включає </w:t>
      </w:r>
      <w:r w:rsidRPr="00CD0FE5">
        <w:rPr>
          <w:color w:val="000000"/>
          <w:sz w:val="28"/>
          <w:lang w:val="uk-UA"/>
        </w:rPr>
        <w:t>три види морфологічн</w:t>
      </w:r>
      <w:r w:rsidR="00102D80" w:rsidRPr="00CD0FE5">
        <w:rPr>
          <w:color w:val="000000"/>
          <w:sz w:val="28"/>
          <w:lang w:val="uk-UA"/>
        </w:rPr>
        <w:t xml:space="preserve">их показників: </w:t>
      </w:r>
      <w:proofErr w:type="spellStart"/>
      <w:r w:rsidR="00102D80" w:rsidRPr="00CD0FE5">
        <w:rPr>
          <w:color w:val="000000"/>
          <w:sz w:val="28"/>
          <w:lang w:val="uk-UA"/>
        </w:rPr>
        <w:t>макро-</w:t>
      </w:r>
      <w:proofErr w:type="spellEnd"/>
      <w:r w:rsidRPr="00CD0FE5">
        <w:rPr>
          <w:color w:val="000000"/>
          <w:sz w:val="28"/>
          <w:lang w:val="uk-UA"/>
        </w:rPr>
        <w:t xml:space="preserve"> </w:t>
      </w:r>
      <w:proofErr w:type="spellStart"/>
      <w:r w:rsidRPr="00CD0FE5">
        <w:rPr>
          <w:color w:val="000000"/>
          <w:sz w:val="28"/>
          <w:lang w:val="uk-UA"/>
        </w:rPr>
        <w:t>мезо-</w:t>
      </w:r>
      <w:proofErr w:type="spellEnd"/>
      <w:r w:rsidRPr="00CD0FE5">
        <w:rPr>
          <w:color w:val="000000"/>
          <w:sz w:val="28"/>
          <w:lang w:val="uk-UA"/>
        </w:rPr>
        <w:t xml:space="preserve"> і мікроаналіз.</w:t>
      </w:r>
    </w:p>
    <w:p w:rsidR="00AF3227" w:rsidRPr="00CD0FE5" w:rsidRDefault="00E904C4" w:rsidP="00AF3227">
      <w:pPr>
        <w:pStyle w:val="a7"/>
        <w:spacing w:before="0" w:beforeAutospacing="0" w:after="0" w:afterAutospacing="0" w:line="360" w:lineRule="auto"/>
        <w:ind w:firstLine="709"/>
        <w:jc w:val="both"/>
        <w:rPr>
          <w:color w:val="000000"/>
          <w:sz w:val="28"/>
          <w:lang w:val="uk-UA"/>
        </w:rPr>
      </w:pPr>
      <w:r w:rsidRPr="00CD0FE5">
        <w:rPr>
          <w:i/>
          <w:color w:val="000000"/>
          <w:sz w:val="28"/>
          <w:lang w:val="uk-UA"/>
        </w:rPr>
        <w:t>Порівняльно-</w:t>
      </w:r>
      <w:r w:rsidR="00AF3227" w:rsidRPr="00CD0FE5">
        <w:rPr>
          <w:i/>
          <w:color w:val="000000"/>
          <w:sz w:val="28"/>
          <w:lang w:val="uk-UA"/>
        </w:rPr>
        <w:t>географічний метод</w:t>
      </w:r>
      <w:r w:rsidR="00AF3227" w:rsidRPr="00CD0FE5">
        <w:rPr>
          <w:color w:val="000000"/>
          <w:sz w:val="28"/>
          <w:lang w:val="uk-UA"/>
        </w:rPr>
        <w:t xml:space="preserve"> </w:t>
      </w:r>
      <w:r w:rsidRPr="00CD0FE5">
        <w:rPr>
          <w:color w:val="000000"/>
          <w:sz w:val="28"/>
          <w:lang w:val="uk-UA"/>
        </w:rPr>
        <w:t xml:space="preserve">опирається </w:t>
      </w:r>
      <w:r w:rsidR="00AF3227" w:rsidRPr="00CD0FE5">
        <w:rPr>
          <w:color w:val="000000"/>
          <w:sz w:val="28"/>
          <w:lang w:val="uk-UA"/>
        </w:rPr>
        <w:t xml:space="preserve">на </w:t>
      </w:r>
      <w:r w:rsidRPr="00CD0FE5">
        <w:rPr>
          <w:color w:val="000000"/>
          <w:sz w:val="28"/>
          <w:lang w:val="uk-UA"/>
        </w:rPr>
        <w:t>особливості будови, склад</w:t>
      </w:r>
      <w:r w:rsidR="00AF3227" w:rsidRPr="00CD0FE5">
        <w:rPr>
          <w:color w:val="000000"/>
          <w:sz w:val="28"/>
          <w:lang w:val="uk-UA"/>
        </w:rPr>
        <w:t xml:space="preserve"> і властивост</w:t>
      </w:r>
      <w:r w:rsidRPr="00CD0FE5">
        <w:rPr>
          <w:color w:val="000000"/>
          <w:sz w:val="28"/>
          <w:lang w:val="uk-UA"/>
        </w:rPr>
        <w:t xml:space="preserve">і </w:t>
      </w:r>
      <w:r w:rsidR="00AF3227" w:rsidRPr="00CD0FE5">
        <w:rPr>
          <w:color w:val="000000"/>
          <w:sz w:val="28"/>
          <w:lang w:val="uk-UA"/>
        </w:rPr>
        <w:t>ґрунт</w:t>
      </w:r>
      <w:r w:rsidR="00401D5D">
        <w:rPr>
          <w:color w:val="000000"/>
          <w:sz w:val="28"/>
          <w:lang w:val="uk-UA"/>
        </w:rPr>
        <w:t>ового покриву</w:t>
      </w:r>
      <w:r w:rsidRPr="00CD0FE5">
        <w:rPr>
          <w:color w:val="000000"/>
          <w:sz w:val="28"/>
          <w:lang w:val="uk-UA"/>
        </w:rPr>
        <w:t xml:space="preserve">, що визначається </w:t>
      </w:r>
      <w:r w:rsidR="00102D80" w:rsidRPr="00CD0FE5">
        <w:rPr>
          <w:color w:val="000000"/>
          <w:sz w:val="28"/>
          <w:lang w:val="uk-UA"/>
        </w:rPr>
        <w:t xml:space="preserve">поєднанням </w:t>
      </w:r>
      <w:r w:rsidRPr="00CD0FE5">
        <w:rPr>
          <w:color w:val="000000"/>
          <w:sz w:val="28"/>
          <w:lang w:val="uk-UA"/>
        </w:rPr>
        <w:t>різних чинників</w:t>
      </w:r>
      <w:r w:rsidR="00AF3227" w:rsidRPr="00CD0FE5">
        <w:rPr>
          <w:color w:val="000000"/>
          <w:sz w:val="28"/>
          <w:lang w:val="uk-UA"/>
        </w:rPr>
        <w:t xml:space="preserve"> ґрунтоутворення</w:t>
      </w:r>
      <w:r w:rsidR="00401D5D">
        <w:rPr>
          <w:color w:val="000000"/>
          <w:sz w:val="28"/>
          <w:lang w:val="uk-UA"/>
        </w:rPr>
        <w:t xml:space="preserve"> (температура повітря, особливості зволоження, чинники рельєфу, характер рослинного покриву)</w:t>
      </w:r>
      <w:r w:rsidR="00AF3227" w:rsidRPr="00CD0FE5">
        <w:rPr>
          <w:color w:val="000000"/>
          <w:sz w:val="28"/>
          <w:lang w:val="uk-UA"/>
        </w:rPr>
        <w:t xml:space="preserve">. Зміна </w:t>
      </w:r>
      <w:r w:rsidRPr="00CD0FE5">
        <w:rPr>
          <w:color w:val="000000"/>
          <w:sz w:val="28"/>
          <w:lang w:val="uk-UA"/>
        </w:rPr>
        <w:t xml:space="preserve">чинників </w:t>
      </w:r>
      <w:r w:rsidR="00F208F2" w:rsidRPr="00CD0FE5">
        <w:rPr>
          <w:color w:val="000000"/>
          <w:sz w:val="28"/>
          <w:lang w:val="uk-UA"/>
        </w:rPr>
        <w:t xml:space="preserve">формування </w:t>
      </w:r>
      <w:r w:rsidR="00AF3227" w:rsidRPr="00CD0FE5">
        <w:rPr>
          <w:color w:val="000000"/>
          <w:sz w:val="28"/>
          <w:lang w:val="uk-UA"/>
        </w:rPr>
        <w:t>ґрунт</w:t>
      </w:r>
      <w:r w:rsidR="00F208F2" w:rsidRPr="00CD0FE5">
        <w:rPr>
          <w:color w:val="000000"/>
          <w:sz w:val="28"/>
          <w:lang w:val="uk-UA"/>
        </w:rPr>
        <w:t>ів</w:t>
      </w:r>
      <w:r w:rsidR="00AF3227" w:rsidRPr="00CD0FE5">
        <w:rPr>
          <w:color w:val="000000"/>
          <w:sz w:val="28"/>
          <w:lang w:val="uk-UA"/>
        </w:rPr>
        <w:t xml:space="preserve"> </w:t>
      </w:r>
      <w:r w:rsidRPr="00CD0FE5">
        <w:rPr>
          <w:color w:val="000000"/>
          <w:sz w:val="28"/>
          <w:lang w:val="uk-UA"/>
        </w:rPr>
        <w:t xml:space="preserve">призводить до зміни </w:t>
      </w:r>
      <w:r w:rsidR="00AF3227" w:rsidRPr="00CD0FE5">
        <w:rPr>
          <w:color w:val="000000"/>
          <w:sz w:val="28"/>
          <w:lang w:val="uk-UA"/>
        </w:rPr>
        <w:t xml:space="preserve">властивостей </w:t>
      </w:r>
      <w:r w:rsidR="00937156">
        <w:rPr>
          <w:color w:val="000000"/>
          <w:sz w:val="28"/>
          <w:lang w:val="uk-UA"/>
        </w:rPr>
        <w:t xml:space="preserve">самого </w:t>
      </w:r>
      <w:r w:rsidR="00F208F2" w:rsidRPr="00CD0FE5">
        <w:rPr>
          <w:color w:val="000000"/>
          <w:sz w:val="28"/>
          <w:lang w:val="uk-UA"/>
        </w:rPr>
        <w:t xml:space="preserve"> </w:t>
      </w:r>
      <w:r w:rsidR="00AF3227" w:rsidRPr="00CD0FE5">
        <w:rPr>
          <w:color w:val="000000"/>
          <w:sz w:val="28"/>
          <w:lang w:val="uk-UA"/>
        </w:rPr>
        <w:t>ґрунт</w:t>
      </w:r>
      <w:r w:rsidR="00937156">
        <w:rPr>
          <w:color w:val="000000"/>
          <w:sz w:val="28"/>
          <w:lang w:val="uk-UA"/>
        </w:rPr>
        <w:t>ового покриву</w:t>
      </w:r>
      <w:r w:rsidR="00AF3227" w:rsidRPr="00CD0FE5">
        <w:rPr>
          <w:color w:val="000000"/>
          <w:sz w:val="28"/>
          <w:lang w:val="uk-UA"/>
        </w:rPr>
        <w:t>.</w:t>
      </w:r>
    </w:p>
    <w:p w:rsidR="00AF3227" w:rsidRPr="00CD0FE5" w:rsidRDefault="00AF3227" w:rsidP="00AF3227">
      <w:pPr>
        <w:pStyle w:val="a7"/>
        <w:spacing w:before="0" w:beforeAutospacing="0" w:after="0" w:afterAutospacing="0" w:line="360" w:lineRule="auto"/>
        <w:ind w:firstLine="709"/>
        <w:jc w:val="both"/>
        <w:rPr>
          <w:color w:val="000000"/>
          <w:sz w:val="28"/>
          <w:lang w:val="uk-UA"/>
        </w:rPr>
      </w:pPr>
      <w:r w:rsidRPr="00CD0FE5">
        <w:rPr>
          <w:i/>
          <w:color w:val="000000"/>
          <w:sz w:val="28"/>
          <w:lang w:val="uk-UA"/>
        </w:rPr>
        <w:lastRenderedPageBreak/>
        <w:t>Порівняльно-історичний</w:t>
      </w:r>
      <w:r w:rsidRPr="00CD0FE5">
        <w:rPr>
          <w:color w:val="000000"/>
          <w:sz w:val="28"/>
          <w:lang w:val="uk-UA"/>
        </w:rPr>
        <w:t xml:space="preserve"> метод </w:t>
      </w:r>
      <w:r w:rsidR="00E904C4" w:rsidRPr="00CD0FE5">
        <w:rPr>
          <w:color w:val="000000"/>
          <w:sz w:val="28"/>
          <w:lang w:val="uk-UA"/>
        </w:rPr>
        <w:t xml:space="preserve">допомагає </w:t>
      </w:r>
      <w:r w:rsidR="00F208F2" w:rsidRPr="00CD0FE5">
        <w:rPr>
          <w:color w:val="000000"/>
          <w:sz w:val="28"/>
          <w:lang w:val="uk-UA"/>
        </w:rPr>
        <w:t>вивчити</w:t>
      </w:r>
      <w:r w:rsidR="00E904C4" w:rsidRPr="00CD0FE5">
        <w:rPr>
          <w:color w:val="000000"/>
          <w:sz w:val="28"/>
          <w:lang w:val="uk-UA"/>
        </w:rPr>
        <w:t xml:space="preserve"> істор</w:t>
      </w:r>
      <w:r w:rsidR="00F208F2" w:rsidRPr="00CD0FE5">
        <w:rPr>
          <w:color w:val="000000"/>
          <w:sz w:val="28"/>
          <w:lang w:val="uk-UA"/>
        </w:rPr>
        <w:t xml:space="preserve">ію формування </w:t>
      </w:r>
      <w:r w:rsidRPr="00CD0FE5">
        <w:rPr>
          <w:color w:val="000000"/>
          <w:sz w:val="28"/>
          <w:lang w:val="uk-UA"/>
        </w:rPr>
        <w:t>ґрунт</w:t>
      </w:r>
      <w:r w:rsidR="00F208F2" w:rsidRPr="00CD0FE5">
        <w:rPr>
          <w:color w:val="000000"/>
          <w:sz w:val="28"/>
          <w:lang w:val="uk-UA"/>
        </w:rPr>
        <w:t>у</w:t>
      </w:r>
      <w:r w:rsidRPr="00CD0FE5">
        <w:rPr>
          <w:color w:val="000000"/>
          <w:sz w:val="28"/>
          <w:lang w:val="uk-UA"/>
        </w:rPr>
        <w:t xml:space="preserve"> і ґрунтових горизонтів у </w:t>
      </w:r>
      <w:r w:rsidR="00F208F2" w:rsidRPr="00CD0FE5">
        <w:rPr>
          <w:color w:val="000000"/>
          <w:sz w:val="28"/>
          <w:lang w:val="uk-UA"/>
        </w:rPr>
        <w:t>розрізі сучасних процесів</w:t>
      </w:r>
      <w:r w:rsidRPr="00CD0FE5">
        <w:rPr>
          <w:color w:val="000000"/>
          <w:sz w:val="28"/>
          <w:lang w:val="uk-UA"/>
        </w:rPr>
        <w:t>.</w:t>
      </w:r>
    </w:p>
    <w:p w:rsidR="00AF3227" w:rsidRPr="00CD0FE5" w:rsidRDefault="00AF3227" w:rsidP="00AF3227">
      <w:pPr>
        <w:pStyle w:val="a7"/>
        <w:spacing w:before="0" w:beforeAutospacing="0" w:after="0" w:afterAutospacing="0" w:line="360" w:lineRule="auto"/>
        <w:ind w:firstLine="709"/>
        <w:jc w:val="both"/>
        <w:rPr>
          <w:color w:val="000000"/>
          <w:sz w:val="28"/>
          <w:lang w:val="uk-UA"/>
        </w:rPr>
      </w:pPr>
      <w:r w:rsidRPr="00CD0FE5">
        <w:rPr>
          <w:i/>
          <w:color w:val="000000"/>
          <w:sz w:val="28"/>
          <w:lang w:val="uk-UA"/>
        </w:rPr>
        <w:t>Метод ґрунтов</w:t>
      </w:r>
      <w:r w:rsidR="00E904C4" w:rsidRPr="00CD0FE5">
        <w:rPr>
          <w:i/>
          <w:color w:val="000000"/>
          <w:sz w:val="28"/>
          <w:lang w:val="uk-UA"/>
        </w:rPr>
        <w:t>о-</w:t>
      </w:r>
      <w:r w:rsidRPr="00CD0FE5">
        <w:rPr>
          <w:i/>
          <w:color w:val="000000"/>
          <w:sz w:val="28"/>
          <w:lang w:val="uk-UA"/>
        </w:rPr>
        <w:t>режимних спостережень</w:t>
      </w:r>
      <w:r w:rsidR="00523E36" w:rsidRPr="00CD0FE5">
        <w:rPr>
          <w:color w:val="000000"/>
          <w:sz w:val="28"/>
          <w:lang w:val="uk-UA"/>
        </w:rPr>
        <w:t xml:space="preserve"> використовується </w:t>
      </w:r>
      <w:r w:rsidRPr="00CD0FE5">
        <w:rPr>
          <w:color w:val="000000"/>
          <w:sz w:val="28"/>
          <w:lang w:val="uk-UA"/>
        </w:rPr>
        <w:t xml:space="preserve">для </w:t>
      </w:r>
      <w:r w:rsidR="00523E36" w:rsidRPr="00CD0FE5">
        <w:rPr>
          <w:color w:val="000000"/>
          <w:sz w:val="28"/>
          <w:lang w:val="uk-UA"/>
        </w:rPr>
        <w:t xml:space="preserve">дослідження </w:t>
      </w:r>
      <w:r w:rsidRPr="00CD0FE5">
        <w:rPr>
          <w:color w:val="000000"/>
          <w:sz w:val="28"/>
          <w:lang w:val="uk-UA"/>
        </w:rPr>
        <w:t xml:space="preserve">кінетики сучасного </w:t>
      </w:r>
      <w:r w:rsidR="00F208F2" w:rsidRPr="00CD0FE5">
        <w:rPr>
          <w:color w:val="000000"/>
          <w:sz w:val="28"/>
          <w:lang w:val="uk-UA"/>
        </w:rPr>
        <w:t xml:space="preserve">утворення </w:t>
      </w:r>
      <w:r w:rsidRPr="00CD0FE5">
        <w:rPr>
          <w:color w:val="000000"/>
          <w:sz w:val="28"/>
          <w:lang w:val="uk-UA"/>
        </w:rPr>
        <w:t>ґрунт</w:t>
      </w:r>
      <w:r w:rsidR="00F208F2" w:rsidRPr="00CD0FE5">
        <w:rPr>
          <w:color w:val="000000"/>
          <w:sz w:val="28"/>
          <w:lang w:val="uk-UA"/>
        </w:rPr>
        <w:t>ів</w:t>
      </w:r>
      <w:r w:rsidRPr="00CD0FE5">
        <w:rPr>
          <w:color w:val="000000"/>
          <w:sz w:val="28"/>
          <w:lang w:val="uk-UA"/>
        </w:rPr>
        <w:t xml:space="preserve"> на основі замірів </w:t>
      </w:r>
      <w:r w:rsidR="00523E36" w:rsidRPr="00CD0FE5">
        <w:rPr>
          <w:color w:val="000000"/>
          <w:sz w:val="28"/>
          <w:lang w:val="uk-UA"/>
        </w:rPr>
        <w:t xml:space="preserve">ряду ґрунтових параметрів: </w:t>
      </w:r>
      <w:r w:rsidRPr="00CD0FE5">
        <w:rPr>
          <w:color w:val="000000"/>
          <w:sz w:val="28"/>
          <w:lang w:val="uk-UA"/>
        </w:rPr>
        <w:t xml:space="preserve">вміст солей, гумусу, </w:t>
      </w:r>
      <w:r w:rsidR="00523E36" w:rsidRPr="00CD0FE5">
        <w:rPr>
          <w:color w:val="000000"/>
          <w:sz w:val="28"/>
          <w:lang w:val="uk-UA"/>
        </w:rPr>
        <w:t>азоту</w:t>
      </w:r>
      <w:r w:rsidR="00F208F2" w:rsidRPr="00CD0FE5">
        <w:rPr>
          <w:color w:val="000000"/>
          <w:sz w:val="28"/>
          <w:lang w:val="uk-UA"/>
        </w:rPr>
        <w:t xml:space="preserve">, інших елементів живлення, що </w:t>
      </w:r>
      <w:r w:rsidR="00523E36" w:rsidRPr="00CD0FE5">
        <w:rPr>
          <w:color w:val="000000"/>
          <w:sz w:val="28"/>
          <w:lang w:val="uk-UA"/>
        </w:rPr>
        <w:t xml:space="preserve">можуть змінюватися </w:t>
      </w:r>
      <w:r w:rsidRPr="00CD0FE5">
        <w:rPr>
          <w:color w:val="000000"/>
          <w:sz w:val="28"/>
          <w:lang w:val="uk-UA"/>
        </w:rPr>
        <w:t xml:space="preserve"> протягом </w:t>
      </w:r>
      <w:r w:rsidR="00F208F2" w:rsidRPr="00CD0FE5">
        <w:rPr>
          <w:color w:val="000000"/>
          <w:sz w:val="28"/>
          <w:lang w:val="uk-UA"/>
        </w:rPr>
        <w:t xml:space="preserve">періоду </w:t>
      </w:r>
      <w:r w:rsidRPr="00CD0FE5">
        <w:rPr>
          <w:color w:val="000000"/>
          <w:sz w:val="28"/>
          <w:lang w:val="uk-UA"/>
        </w:rPr>
        <w:t>вегетаці</w:t>
      </w:r>
      <w:r w:rsidR="00F208F2" w:rsidRPr="00CD0FE5">
        <w:rPr>
          <w:color w:val="000000"/>
          <w:sz w:val="28"/>
          <w:lang w:val="uk-UA"/>
        </w:rPr>
        <w:t>ї, сезону</w:t>
      </w:r>
      <w:r w:rsidRPr="00CD0FE5">
        <w:rPr>
          <w:color w:val="000000"/>
          <w:sz w:val="28"/>
          <w:lang w:val="uk-UA"/>
        </w:rPr>
        <w:t xml:space="preserve">, </w:t>
      </w:r>
      <w:r w:rsidR="00523E36" w:rsidRPr="00CD0FE5">
        <w:rPr>
          <w:color w:val="000000"/>
          <w:sz w:val="28"/>
          <w:lang w:val="uk-UA"/>
        </w:rPr>
        <w:t xml:space="preserve">або </w:t>
      </w:r>
      <w:r w:rsidRPr="00CD0FE5">
        <w:rPr>
          <w:color w:val="000000"/>
          <w:sz w:val="28"/>
          <w:lang w:val="uk-UA"/>
        </w:rPr>
        <w:t xml:space="preserve">кількох </w:t>
      </w:r>
      <w:r w:rsidR="00F208F2" w:rsidRPr="00CD0FE5">
        <w:rPr>
          <w:color w:val="000000"/>
          <w:sz w:val="28"/>
          <w:lang w:val="uk-UA"/>
        </w:rPr>
        <w:t>сезонів</w:t>
      </w:r>
      <w:r w:rsidRPr="00CD0FE5">
        <w:rPr>
          <w:color w:val="000000"/>
          <w:sz w:val="28"/>
          <w:lang w:val="uk-UA"/>
        </w:rPr>
        <w:t>.</w:t>
      </w:r>
    </w:p>
    <w:p w:rsidR="00AF3227" w:rsidRPr="00CD0FE5" w:rsidRDefault="00AF3227" w:rsidP="00AF3227">
      <w:pPr>
        <w:pStyle w:val="a7"/>
        <w:spacing w:before="0" w:beforeAutospacing="0" w:after="0" w:afterAutospacing="0" w:line="360" w:lineRule="auto"/>
        <w:ind w:firstLine="709"/>
        <w:jc w:val="both"/>
        <w:rPr>
          <w:color w:val="000000"/>
          <w:sz w:val="28"/>
          <w:lang w:val="uk-UA"/>
        </w:rPr>
      </w:pPr>
      <w:r w:rsidRPr="00CD0FE5">
        <w:rPr>
          <w:i/>
          <w:color w:val="000000"/>
          <w:sz w:val="28"/>
          <w:lang w:val="uk-UA"/>
        </w:rPr>
        <w:t>Метод ґрунтових витяжок</w:t>
      </w:r>
      <w:r w:rsidRPr="00CD0FE5">
        <w:rPr>
          <w:color w:val="000000"/>
          <w:sz w:val="28"/>
          <w:lang w:val="uk-UA"/>
        </w:rPr>
        <w:t xml:space="preserve"> </w:t>
      </w:r>
      <w:r w:rsidR="00523E36" w:rsidRPr="00CD0FE5">
        <w:rPr>
          <w:color w:val="000000"/>
          <w:sz w:val="28"/>
          <w:lang w:val="uk-UA"/>
        </w:rPr>
        <w:t xml:space="preserve">вивчає різного роду розчинники: </w:t>
      </w:r>
      <w:r w:rsidR="00F208F2" w:rsidRPr="00CD0FE5">
        <w:rPr>
          <w:color w:val="000000"/>
          <w:sz w:val="28"/>
          <w:lang w:val="uk-UA"/>
        </w:rPr>
        <w:t>вода, органічний</w:t>
      </w:r>
      <w:r w:rsidRPr="00CD0FE5">
        <w:rPr>
          <w:color w:val="000000"/>
          <w:sz w:val="28"/>
          <w:lang w:val="uk-UA"/>
        </w:rPr>
        <w:t xml:space="preserve"> розчинник, розчини різних кислот, луг або с</w:t>
      </w:r>
      <w:r w:rsidR="00F208F2" w:rsidRPr="00CD0FE5">
        <w:rPr>
          <w:color w:val="000000"/>
          <w:sz w:val="28"/>
          <w:lang w:val="uk-UA"/>
        </w:rPr>
        <w:t>іль</w:t>
      </w:r>
      <w:r w:rsidR="00523E36" w:rsidRPr="00CD0FE5">
        <w:rPr>
          <w:color w:val="000000"/>
          <w:sz w:val="28"/>
          <w:lang w:val="uk-UA"/>
        </w:rPr>
        <w:t>, які</w:t>
      </w:r>
      <w:r w:rsidRPr="00CD0FE5">
        <w:rPr>
          <w:color w:val="000000"/>
          <w:sz w:val="28"/>
          <w:lang w:val="uk-UA"/>
        </w:rPr>
        <w:t xml:space="preserve"> екстрагу</w:t>
      </w:r>
      <w:r w:rsidR="00523E36" w:rsidRPr="00CD0FE5">
        <w:rPr>
          <w:color w:val="000000"/>
          <w:sz w:val="28"/>
          <w:lang w:val="uk-UA"/>
        </w:rPr>
        <w:t>ють</w:t>
      </w:r>
      <w:r w:rsidRPr="00CD0FE5">
        <w:rPr>
          <w:color w:val="000000"/>
          <w:sz w:val="28"/>
          <w:lang w:val="uk-UA"/>
        </w:rPr>
        <w:t xml:space="preserve"> з ґрунту визначену групу </w:t>
      </w:r>
      <w:r w:rsidR="00F208F2" w:rsidRPr="00CD0FE5">
        <w:rPr>
          <w:color w:val="000000"/>
          <w:sz w:val="28"/>
          <w:lang w:val="uk-UA"/>
        </w:rPr>
        <w:t>елементів</w:t>
      </w:r>
      <w:r w:rsidRPr="00CD0FE5">
        <w:rPr>
          <w:color w:val="000000"/>
          <w:sz w:val="28"/>
          <w:lang w:val="uk-UA"/>
        </w:rPr>
        <w:t xml:space="preserve">. Метод </w:t>
      </w:r>
      <w:r w:rsidR="00523E36" w:rsidRPr="00CD0FE5">
        <w:rPr>
          <w:color w:val="000000"/>
          <w:sz w:val="28"/>
          <w:lang w:val="uk-UA"/>
        </w:rPr>
        <w:t xml:space="preserve">використовують </w:t>
      </w:r>
      <w:r w:rsidRPr="00CD0FE5">
        <w:rPr>
          <w:color w:val="000000"/>
          <w:sz w:val="28"/>
          <w:lang w:val="uk-UA"/>
        </w:rPr>
        <w:t xml:space="preserve">для вивчення доступних </w:t>
      </w:r>
      <w:r w:rsidR="00523E36" w:rsidRPr="00CD0FE5">
        <w:rPr>
          <w:color w:val="000000"/>
          <w:sz w:val="28"/>
          <w:lang w:val="uk-UA"/>
        </w:rPr>
        <w:t xml:space="preserve">елементів живлення </w:t>
      </w:r>
      <w:r w:rsidRPr="00CD0FE5">
        <w:rPr>
          <w:color w:val="000000"/>
          <w:sz w:val="28"/>
          <w:lang w:val="uk-UA"/>
        </w:rPr>
        <w:t>рослинам, фракційного складу гумусу, рухомих сполук у ґрунт</w:t>
      </w:r>
      <w:r w:rsidR="00F208F2" w:rsidRPr="00CD0FE5">
        <w:rPr>
          <w:color w:val="000000"/>
          <w:sz w:val="28"/>
          <w:lang w:val="uk-UA"/>
        </w:rPr>
        <w:t>овому покриві</w:t>
      </w:r>
      <w:r w:rsidRPr="00CD0FE5">
        <w:rPr>
          <w:color w:val="000000"/>
          <w:sz w:val="28"/>
          <w:lang w:val="uk-UA"/>
        </w:rPr>
        <w:t xml:space="preserve">, процесів </w:t>
      </w:r>
      <w:r w:rsidR="00F208F2" w:rsidRPr="00CD0FE5">
        <w:rPr>
          <w:color w:val="000000"/>
          <w:sz w:val="28"/>
          <w:lang w:val="uk-UA"/>
        </w:rPr>
        <w:t>переміщення</w:t>
      </w:r>
      <w:r w:rsidRPr="00CD0FE5">
        <w:rPr>
          <w:color w:val="000000"/>
          <w:sz w:val="28"/>
          <w:lang w:val="uk-UA"/>
        </w:rPr>
        <w:t xml:space="preserve"> та </w:t>
      </w:r>
      <w:r w:rsidR="00F208F2" w:rsidRPr="00CD0FE5">
        <w:rPr>
          <w:color w:val="000000"/>
          <w:sz w:val="28"/>
          <w:lang w:val="uk-UA"/>
        </w:rPr>
        <w:t>накопичення</w:t>
      </w:r>
      <w:r w:rsidRPr="00CD0FE5">
        <w:rPr>
          <w:color w:val="000000"/>
          <w:sz w:val="28"/>
          <w:lang w:val="uk-UA"/>
        </w:rPr>
        <w:t xml:space="preserve"> різних елементів.</w:t>
      </w:r>
    </w:p>
    <w:p w:rsidR="00AF3227" w:rsidRPr="00CD0FE5" w:rsidRDefault="00AF3227" w:rsidP="00AF3227">
      <w:pPr>
        <w:pStyle w:val="a7"/>
        <w:spacing w:before="0" w:beforeAutospacing="0" w:after="0" w:afterAutospacing="0" w:line="360" w:lineRule="auto"/>
        <w:ind w:firstLine="709"/>
        <w:jc w:val="both"/>
        <w:rPr>
          <w:color w:val="000000"/>
          <w:sz w:val="28"/>
          <w:lang w:val="uk-UA"/>
        </w:rPr>
      </w:pPr>
      <w:r w:rsidRPr="00CD0FE5">
        <w:rPr>
          <w:i/>
          <w:color w:val="000000"/>
          <w:sz w:val="28"/>
          <w:lang w:val="uk-UA"/>
        </w:rPr>
        <w:t>Аерокосмічний метод</w:t>
      </w:r>
      <w:r w:rsidRPr="00CD0FE5">
        <w:rPr>
          <w:color w:val="000000"/>
          <w:sz w:val="28"/>
          <w:lang w:val="uk-UA"/>
        </w:rPr>
        <w:t xml:space="preserve"> </w:t>
      </w:r>
      <w:r w:rsidR="00523E36" w:rsidRPr="00CD0FE5">
        <w:rPr>
          <w:color w:val="000000"/>
          <w:sz w:val="28"/>
          <w:lang w:val="uk-UA"/>
        </w:rPr>
        <w:t>базується на візуальному вивченні</w:t>
      </w:r>
      <w:r w:rsidRPr="00CD0FE5">
        <w:rPr>
          <w:color w:val="000000"/>
          <w:sz w:val="28"/>
          <w:lang w:val="uk-UA"/>
        </w:rPr>
        <w:t xml:space="preserve"> фотографій земної поверхні, </w:t>
      </w:r>
      <w:r w:rsidR="00523E36" w:rsidRPr="00CD0FE5">
        <w:rPr>
          <w:color w:val="000000"/>
          <w:sz w:val="28"/>
          <w:lang w:val="uk-UA"/>
        </w:rPr>
        <w:t xml:space="preserve">які отримують </w:t>
      </w:r>
      <w:r w:rsidRPr="00CD0FE5">
        <w:rPr>
          <w:color w:val="000000"/>
          <w:sz w:val="28"/>
          <w:lang w:val="uk-UA"/>
        </w:rPr>
        <w:t>у різних діапазонах спектр</w:t>
      </w:r>
      <w:r w:rsidR="00D930F2" w:rsidRPr="00CD0FE5">
        <w:rPr>
          <w:color w:val="000000"/>
          <w:sz w:val="28"/>
          <w:lang w:val="uk-UA"/>
        </w:rPr>
        <w:t>у</w:t>
      </w:r>
      <w:r w:rsidRPr="00CD0FE5">
        <w:rPr>
          <w:color w:val="000000"/>
          <w:sz w:val="28"/>
          <w:lang w:val="uk-UA"/>
        </w:rPr>
        <w:t xml:space="preserve">, а також </w:t>
      </w:r>
      <w:r w:rsidR="00523E36" w:rsidRPr="00CD0FE5">
        <w:rPr>
          <w:color w:val="000000"/>
          <w:sz w:val="28"/>
          <w:lang w:val="uk-UA"/>
        </w:rPr>
        <w:t xml:space="preserve">безпосереднє </w:t>
      </w:r>
      <w:r w:rsidRPr="00CD0FE5">
        <w:rPr>
          <w:color w:val="000000"/>
          <w:sz w:val="28"/>
          <w:lang w:val="uk-UA"/>
        </w:rPr>
        <w:t>дослідження з літа</w:t>
      </w:r>
      <w:r w:rsidR="00AD5125" w:rsidRPr="00CD0FE5">
        <w:rPr>
          <w:color w:val="000000"/>
          <w:sz w:val="28"/>
          <w:lang w:val="uk-UA"/>
        </w:rPr>
        <w:t>льних апа</w:t>
      </w:r>
      <w:r w:rsidR="009A07CE" w:rsidRPr="00CD0FE5">
        <w:rPr>
          <w:color w:val="000000"/>
          <w:sz w:val="28"/>
          <w:lang w:val="uk-UA"/>
        </w:rPr>
        <w:t>ратів</w:t>
      </w:r>
      <w:r w:rsidRPr="00CD0FE5">
        <w:rPr>
          <w:color w:val="000000"/>
          <w:sz w:val="28"/>
          <w:lang w:val="uk-UA"/>
        </w:rPr>
        <w:t xml:space="preserve"> і космічних </w:t>
      </w:r>
      <w:r w:rsidR="00523E36" w:rsidRPr="00CD0FE5">
        <w:rPr>
          <w:color w:val="000000"/>
          <w:sz w:val="28"/>
          <w:lang w:val="uk-UA"/>
        </w:rPr>
        <w:t>супутників</w:t>
      </w:r>
      <w:r w:rsidRPr="00CD0FE5">
        <w:rPr>
          <w:color w:val="000000"/>
          <w:sz w:val="28"/>
          <w:lang w:val="uk-UA"/>
        </w:rPr>
        <w:t xml:space="preserve"> спектрального відбиття або поглинання ґ</w:t>
      </w:r>
      <w:r w:rsidR="00D930F2" w:rsidRPr="00CD0FE5">
        <w:rPr>
          <w:color w:val="000000"/>
          <w:sz w:val="28"/>
          <w:lang w:val="uk-UA"/>
        </w:rPr>
        <w:t>рунтом у різних областях спектру</w:t>
      </w:r>
      <w:r w:rsidRPr="00CD0FE5">
        <w:rPr>
          <w:color w:val="000000"/>
          <w:sz w:val="28"/>
          <w:lang w:val="uk-UA"/>
        </w:rPr>
        <w:t>.</w:t>
      </w:r>
    </w:p>
    <w:p w:rsidR="00AF3227" w:rsidRPr="00CD0FE5" w:rsidRDefault="00AF3227" w:rsidP="00AF3227">
      <w:pPr>
        <w:pStyle w:val="a7"/>
        <w:spacing w:before="0" w:beforeAutospacing="0" w:after="0" w:afterAutospacing="0" w:line="360" w:lineRule="auto"/>
        <w:ind w:firstLine="709"/>
        <w:jc w:val="both"/>
        <w:rPr>
          <w:color w:val="000000"/>
          <w:sz w:val="28"/>
          <w:lang w:val="uk-UA"/>
        </w:rPr>
      </w:pPr>
      <w:r w:rsidRPr="00CD0FE5">
        <w:rPr>
          <w:i/>
          <w:color w:val="000000"/>
          <w:sz w:val="28"/>
          <w:lang w:val="uk-UA"/>
        </w:rPr>
        <w:t>Радіоізотопні методи</w:t>
      </w:r>
      <w:r w:rsidRPr="00CD0FE5">
        <w:rPr>
          <w:color w:val="000000"/>
          <w:sz w:val="28"/>
          <w:lang w:val="uk-UA"/>
        </w:rPr>
        <w:t xml:space="preserve"> </w:t>
      </w:r>
      <w:r w:rsidR="00781350" w:rsidRPr="00CD0FE5">
        <w:rPr>
          <w:color w:val="000000"/>
          <w:sz w:val="28"/>
          <w:lang w:val="uk-UA"/>
        </w:rPr>
        <w:t xml:space="preserve">найчастіше використовуються при вивченні </w:t>
      </w:r>
      <w:r w:rsidRPr="00CD0FE5">
        <w:rPr>
          <w:color w:val="000000"/>
          <w:sz w:val="28"/>
          <w:lang w:val="uk-UA"/>
        </w:rPr>
        <w:t xml:space="preserve">міграції </w:t>
      </w:r>
      <w:r w:rsidR="00781350" w:rsidRPr="00CD0FE5">
        <w:rPr>
          <w:color w:val="000000"/>
          <w:sz w:val="28"/>
          <w:lang w:val="uk-UA"/>
        </w:rPr>
        <w:t xml:space="preserve">хімічних </w:t>
      </w:r>
      <w:r w:rsidRPr="00CD0FE5">
        <w:rPr>
          <w:color w:val="000000"/>
          <w:sz w:val="28"/>
          <w:lang w:val="uk-UA"/>
        </w:rPr>
        <w:t>еле</w:t>
      </w:r>
      <w:r w:rsidR="00D12BB7" w:rsidRPr="00CD0FE5">
        <w:rPr>
          <w:color w:val="000000"/>
          <w:sz w:val="28"/>
          <w:lang w:val="uk-UA"/>
        </w:rPr>
        <w:t>ментів на основі мічених атомів</w:t>
      </w:r>
      <w:r w:rsidR="00781350" w:rsidRPr="00CD0FE5">
        <w:rPr>
          <w:color w:val="000000"/>
          <w:sz w:val="28"/>
          <w:lang w:val="uk-UA"/>
        </w:rPr>
        <w:t>, що допомагає визначити вік</w:t>
      </w:r>
      <w:r w:rsidRPr="00CD0FE5">
        <w:rPr>
          <w:color w:val="000000"/>
          <w:sz w:val="28"/>
          <w:lang w:val="uk-UA"/>
        </w:rPr>
        <w:t xml:space="preserve"> ґрунту</w:t>
      </w:r>
      <w:r w:rsidR="00841C6D" w:rsidRPr="00CD0FE5">
        <w:rPr>
          <w:color w:val="000000"/>
          <w:sz w:val="28"/>
          <w:lang w:val="uk-UA"/>
        </w:rPr>
        <w:t xml:space="preserve"> [26]</w:t>
      </w:r>
      <w:r w:rsidRPr="00CD0FE5">
        <w:rPr>
          <w:color w:val="000000"/>
          <w:sz w:val="28"/>
          <w:lang w:val="uk-UA"/>
        </w:rPr>
        <w:t>.</w:t>
      </w:r>
    </w:p>
    <w:p w:rsidR="00AF3227" w:rsidRDefault="00AF3227" w:rsidP="00ED72BC">
      <w:pPr>
        <w:shd w:val="clear" w:color="auto" w:fill="FFFFFF"/>
        <w:spacing w:after="0" w:line="360" w:lineRule="auto"/>
        <w:ind w:firstLine="709"/>
        <w:jc w:val="both"/>
        <w:rPr>
          <w:rFonts w:ascii="Times New Roman" w:eastAsia="Times New Roman" w:hAnsi="Times New Roman" w:cs="Times New Roman"/>
          <w:color w:val="000000"/>
          <w:sz w:val="20"/>
          <w:szCs w:val="18"/>
          <w:lang w:val="uk-UA" w:eastAsia="ru-RU"/>
        </w:rPr>
      </w:pPr>
    </w:p>
    <w:p w:rsidR="00D63D4B" w:rsidRDefault="00D63D4B" w:rsidP="00ED72BC">
      <w:pPr>
        <w:shd w:val="clear" w:color="auto" w:fill="FFFFFF"/>
        <w:spacing w:after="0" w:line="360" w:lineRule="auto"/>
        <w:ind w:firstLine="709"/>
        <w:jc w:val="both"/>
        <w:rPr>
          <w:rFonts w:ascii="Times New Roman" w:eastAsia="Times New Roman" w:hAnsi="Times New Roman" w:cs="Times New Roman"/>
          <w:color w:val="000000"/>
          <w:sz w:val="20"/>
          <w:szCs w:val="18"/>
          <w:lang w:val="uk-UA" w:eastAsia="ru-RU"/>
        </w:rPr>
      </w:pPr>
    </w:p>
    <w:p w:rsidR="00D63D4B" w:rsidRPr="00CD0FE5" w:rsidRDefault="00D63D4B" w:rsidP="00ED72BC">
      <w:pPr>
        <w:shd w:val="clear" w:color="auto" w:fill="FFFFFF"/>
        <w:spacing w:after="0" w:line="360" w:lineRule="auto"/>
        <w:ind w:firstLine="709"/>
        <w:jc w:val="both"/>
        <w:rPr>
          <w:rFonts w:ascii="Times New Roman" w:eastAsia="Times New Roman" w:hAnsi="Times New Roman" w:cs="Times New Roman"/>
          <w:color w:val="000000"/>
          <w:sz w:val="20"/>
          <w:szCs w:val="18"/>
          <w:lang w:val="uk-UA" w:eastAsia="ru-RU"/>
        </w:rPr>
      </w:pPr>
    </w:p>
    <w:p w:rsidR="003D4B30" w:rsidRPr="00CD0FE5" w:rsidRDefault="003D4B30" w:rsidP="00AD5125">
      <w:pPr>
        <w:spacing w:line="360" w:lineRule="auto"/>
        <w:ind w:left="113" w:right="-74"/>
        <w:contextualSpacing/>
        <w:jc w:val="center"/>
        <w:rPr>
          <w:rFonts w:ascii="Times New Roman" w:hAnsi="Times New Roman" w:cs="Times New Roman"/>
          <w:b/>
          <w:sz w:val="28"/>
          <w:lang w:val="uk-UA"/>
        </w:rPr>
      </w:pPr>
    </w:p>
    <w:p w:rsidR="00DF7E29" w:rsidRPr="00CD0FE5" w:rsidRDefault="00DF7E29" w:rsidP="00AD5125">
      <w:pPr>
        <w:spacing w:line="360" w:lineRule="auto"/>
        <w:ind w:left="113" w:right="-74"/>
        <w:contextualSpacing/>
        <w:jc w:val="center"/>
        <w:rPr>
          <w:rFonts w:ascii="Times New Roman" w:hAnsi="Times New Roman" w:cs="Times New Roman"/>
          <w:b/>
          <w:sz w:val="28"/>
          <w:lang w:val="uk-UA"/>
        </w:rPr>
      </w:pPr>
    </w:p>
    <w:p w:rsidR="00DD5076" w:rsidRPr="00CD0FE5" w:rsidRDefault="00DD5076" w:rsidP="00AD5125">
      <w:pPr>
        <w:spacing w:line="360" w:lineRule="auto"/>
        <w:ind w:left="113" w:right="-74"/>
        <w:contextualSpacing/>
        <w:jc w:val="center"/>
        <w:rPr>
          <w:rFonts w:ascii="Times New Roman" w:hAnsi="Times New Roman" w:cs="Times New Roman"/>
          <w:b/>
          <w:sz w:val="28"/>
          <w:lang w:val="uk-UA"/>
        </w:rPr>
      </w:pPr>
    </w:p>
    <w:p w:rsidR="00DD5076" w:rsidRPr="00CD0FE5" w:rsidRDefault="00DD5076" w:rsidP="00AD5125">
      <w:pPr>
        <w:spacing w:line="360" w:lineRule="auto"/>
        <w:ind w:left="113" w:right="-74"/>
        <w:contextualSpacing/>
        <w:jc w:val="center"/>
        <w:rPr>
          <w:rFonts w:ascii="Times New Roman" w:hAnsi="Times New Roman" w:cs="Times New Roman"/>
          <w:b/>
          <w:sz w:val="28"/>
          <w:lang w:val="uk-UA"/>
        </w:rPr>
      </w:pPr>
    </w:p>
    <w:p w:rsidR="00DD5076" w:rsidRPr="00CD0FE5" w:rsidRDefault="00DD5076" w:rsidP="00AD5125">
      <w:pPr>
        <w:spacing w:line="360" w:lineRule="auto"/>
        <w:ind w:left="113" w:right="-74"/>
        <w:contextualSpacing/>
        <w:jc w:val="center"/>
        <w:rPr>
          <w:rFonts w:ascii="Times New Roman" w:hAnsi="Times New Roman" w:cs="Times New Roman"/>
          <w:b/>
          <w:sz w:val="28"/>
          <w:lang w:val="uk-UA"/>
        </w:rPr>
      </w:pPr>
    </w:p>
    <w:p w:rsidR="00DD5076" w:rsidRPr="00CD0FE5" w:rsidRDefault="00DD5076" w:rsidP="00AD5125">
      <w:pPr>
        <w:spacing w:line="360" w:lineRule="auto"/>
        <w:ind w:left="113" w:right="-74"/>
        <w:contextualSpacing/>
        <w:jc w:val="center"/>
        <w:rPr>
          <w:rFonts w:ascii="Times New Roman" w:hAnsi="Times New Roman" w:cs="Times New Roman"/>
          <w:b/>
          <w:sz w:val="28"/>
          <w:lang w:val="uk-UA"/>
        </w:rPr>
      </w:pPr>
    </w:p>
    <w:p w:rsidR="008C77D5" w:rsidRPr="00CD0FE5" w:rsidRDefault="008C77D5" w:rsidP="00AD5125">
      <w:pPr>
        <w:spacing w:line="360" w:lineRule="auto"/>
        <w:ind w:left="113" w:right="-74"/>
        <w:contextualSpacing/>
        <w:jc w:val="center"/>
        <w:rPr>
          <w:rFonts w:ascii="Times New Roman" w:hAnsi="Times New Roman" w:cs="Times New Roman"/>
          <w:b/>
          <w:sz w:val="28"/>
          <w:lang w:val="uk-UA"/>
        </w:rPr>
      </w:pPr>
    </w:p>
    <w:p w:rsidR="004E3D73" w:rsidRPr="00CD0FE5" w:rsidRDefault="004E3D73" w:rsidP="00AD5125">
      <w:pPr>
        <w:spacing w:line="360" w:lineRule="auto"/>
        <w:ind w:left="113" w:right="-74"/>
        <w:contextualSpacing/>
        <w:jc w:val="center"/>
        <w:rPr>
          <w:rFonts w:ascii="Times New Roman" w:hAnsi="Times New Roman" w:cs="Times New Roman"/>
          <w:b/>
          <w:sz w:val="28"/>
          <w:lang w:val="uk-UA"/>
        </w:rPr>
      </w:pPr>
      <w:r w:rsidRPr="00CD0FE5">
        <w:rPr>
          <w:rFonts w:ascii="Times New Roman" w:hAnsi="Times New Roman" w:cs="Times New Roman"/>
          <w:b/>
          <w:sz w:val="28"/>
          <w:lang w:val="uk-UA"/>
        </w:rPr>
        <w:t>РОЗДІЛ 3</w:t>
      </w:r>
    </w:p>
    <w:p w:rsidR="004E3D73" w:rsidRPr="00CD0FE5" w:rsidRDefault="004E3D73" w:rsidP="00497654">
      <w:pPr>
        <w:spacing w:after="0" w:line="360" w:lineRule="auto"/>
        <w:ind w:left="116" w:right="-74"/>
        <w:jc w:val="center"/>
        <w:rPr>
          <w:rFonts w:ascii="Times New Roman" w:hAnsi="Times New Roman" w:cs="Times New Roman"/>
          <w:b/>
          <w:sz w:val="28"/>
          <w:lang w:val="uk-UA"/>
        </w:rPr>
      </w:pPr>
      <w:r w:rsidRPr="00CD0FE5">
        <w:rPr>
          <w:rFonts w:ascii="Times New Roman" w:hAnsi="Times New Roman" w:cs="Times New Roman"/>
          <w:b/>
          <w:sz w:val="28"/>
          <w:lang w:val="uk-UA"/>
        </w:rPr>
        <w:t>ЕКОЛОГІЧНИЙ СТАН БОТАНІЧНОГО САДУ «ПОДІЛЛЯ» ДОСЛІДЖЕННЯ ТА ЗАСОБИ ЙОГО ЗАХИСТУ, СТАБІЛІЗАЦІЇ ТА ОЗДОРОВЛЕННЯ</w:t>
      </w:r>
    </w:p>
    <w:p w:rsidR="004E3D73" w:rsidRPr="00CD0FE5" w:rsidRDefault="004E3D73" w:rsidP="004E3D73">
      <w:pPr>
        <w:spacing w:after="0" w:line="480" w:lineRule="auto"/>
        <w:ind w:left="116" w:right="-74"/>
        <w:jc w:val="center"/>
        <w:rPr>
          <w:rFonts w:ascii="Times New Roman" w:hAnsi="Times New Roman" w:cs="Times New Roman"/>
          <w:b/>
          <w:sz w:val="28"/>
          <w:lang w:val="uk-UA"/>
        </w:rPr>
      </w:pPr>
    </w:p>
    <w:p w:rsidR="004E3D73" w:rsidRPr="00CD0FE5" w:rsidRDefault="004E3D73" w:rsidP="004E3D73">
      <w:pPr>
        <w:spacing w:after="0" w:line="360" w:lineRule="auto"/>
        <w:ind w:left="113" w:right="-74"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t xml:space="preserve">За програмою моніторингу лісів проводилася оцінка стану деревостанів ботанічного саду. У лісових асоціаціях були закладено ділянки на яких проводилися експериментальні дослідження. На кожній із цих ділянок було висаджено різні типи деревних порід. У кожному дереві визначали: діаметр, протяжність крони у відсотках, клас </w:t>
      </w:r>
      <w:proofErr w:type="spellStart"/>
      <w:r w:rsidRPr="00CD0FE5">
        <w:rPr>
          <w:rFonts w:ascii="Times New Roman" w:hAnsi="Times New Roman" w:cs="Times New Roman"/>
          <w:sz w:val="28"/>
          <w:lang w:val="uk-UA"/>
        </w:rPr>
        <w:t>Крафта</w:t>
      </w:r>
      <w:proofErr w:type="spellEnd"/>
      <w:r w:rsidRPr="00CD0FE5">
        <w:rPr>
          <w:rFonts w:ascii="Times New Roman" w:hAnsi="Times New Roman" w:cs="Times New Roman"/>
          <w:sz w:val="28"/>
          <w:lang w:val="uk-UA"/>
        </w:rPr>
        <w:t xml:space="preserve"> (положення дерева у деревостані згідно його розвитку), дефоліацію, </w:t>
      </w:r>
      <w:proofErr w:type="spellStart"/>
      <w:r w:rsidRPr="00CD0FE5">
        <w:rPr>
          <w:rFonts w:ascii="Times New Roman" w:hAnsi="Times New Roman" w:cs="Times New Roman"/>
          <w:sz w:val="28"/>
          <w:lang w:val="uk-UA"/>
        </w:rPr>
        <w:t>дехромацію</w:t>
      </w:r>
      <w:proofErr w:type="spellEnd"/>
      <w:r w:rsidRPr="00CD0FE5">
        <w:rPr>
          <w:rFonts w:ascii="Times New Roman" w:hAnsi="Times New Roman" w:cs="Times New Roman"/>
          <w:sz w:val="28"/>
          <w:lang w:val="uk-UA"/>
        </w:rPr>
        <w:t>, щільність крони. Стан дерев визначали за Санітарними правилами у лісах України</w:t>
      </w:r>
      <w:r w:rsidR="00B84FA5" w:rsidRPr="00CD0FE5">
        <w:rPr>
          <w:rFonts w:ascii="Times New Roman" w:hAnsi="Times New Roman" w:cs="Times New Roman"/>
          <w:sz w:val="28"/>
          <w:lang w:val="uk-UA"/>
        </w:rPr>
        <w:t xml:space="preserve"> [27</w:t>
      </w:r>
      <w:r w:rsidR="0081283D" w:rsidRPr="00CD0FE5">
        <w:rPr>
          <w:rFonts w:ascii="Times New Roman" w:hAnsi="Times New Roman" w:cs="Times New Roman"/>
          <w:sz w:val="28"/>
          <w:lang w:val="uk-UA"/>
        </w:rPr>
        <w:t>]</w:t>
      </w:r>
      <w:r w:rsidRPr="00CD0FE5">
        <w:rPr>
          <w:rFonts w:ascii="Times New Roman" w:hAnsi="Times New Roman" w:cs="Times New Roman"/>
          <w:sz w:val="28"/>
          <w:lang w:val="uk-UA"/>
        </w:rPr>
        <w:t>.</w:t>
      </w:r>
    </w:p>
    <w:p w:rsidR="004E3D73" w:rsidRPr="00CD0FE5" w:rsidRDefault="004E3D73" w:rsidP="004E3D73">
      <w:pPr>
        <w:spacing w:after="0" w:line="360" w:lineRule="auto"/>
        <w:ind w:left="113" w:right="-74"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t xml:space="preserve">Найбільш інтенсивне екологічне погіршення стану </w:t>
      </w:r>
      <w:r w:rsidR="00D930F2" w:rsidRPr="00CD0FE5">
        <w:rPr>
          <w:rFonts w:ascii="Times New Roman" w:hAnsi="Times New Roman" w:cs="Times New Roman"/>
          <w:sz w:val="28"/>
          <w:lang w:val="uk-UA"/>
        </w:rPr>
        <w:t>помічене</w:t>
      </w:r>
      <w:r w:rsidRPr="00CD0FE5">
        <w:rPr>
          <w:rFonts w:ascii="Times New Roman" w:hAnsi="Times New Roman" w:cs="Times New Roman"/>
          <w:sz w:val="28"/>
          <w:lang w:val="uk-UA"/>
        </w:rPr>
        <w:t xml:space="preserve"> у насадженнях ялини і сосни. Дослідження які були проведені на ділянках моніторингу вказують на високий рів</w:t>
      </w:r>
      <w:r w:rsidR="00497654" w:rsidRPr="00CD0FE5">
        <w:rPr>
          <w:rFonts w:ascii="Times New Roman" w:hAnsi="Times New Roman" w:cs="Times New Roman"/>
          <w:sz w:val="28"/>
          <w:lang w:val="uk-UA"/>
        </w:rPr>
        <w:t>е</w:t>
      </w:r>
      <w:r w:rsidRPr="00CD0FE5">
        <w:rPr>
          <w:rFonts w:ascii="Times New Roman" w:hAnsi="Times New Roman" w:cs="Times New Roman"/>
          <w:sz w:val="28"/>
          <w:lang w:val="uk-UA"/>
        </w:rPr>
        <w:t>нь загрози для дерев ялини та сосни. Причиною такого погіршення є верхівковий короїд (</w:t>
      </w:r>
      <w:proofErr w:type="spellStart"/>
      <w:r w:rsidRPr="00CD0FE5">
        <w:rPr>
          <w:rFonts w:ascii="Times New Roman" w:hAnsi="Times New Roman" w:cs="Times New Roman"/>
          <w:sz w:val="28"/>
          <w:lang w:val="uk-UA"/>
        </w:rPr>
        <w:t>Ips</w:t>
      </w:r>
      <w:proofErr w:type="spellEnd"/>
      <w:r w:rsidRPr="00CD0FE5">
        <w:rPr>
          <w:rFonts w:ascii="Times New Roman" w:hAnsi="Times New Roman" w:cs="Times New Roman"/>
          <w:sz w:val="28"/>
          <w:lang w:val="uk-UA"/>
        </w:rPr>
        <w:t xml:space="preserve"> </w:t>
      </w:r>
      <w:proofErr w:type="spellStart"/>
      <w:r w:rsidRPr="00CD0FE5">
        <w:rPr>
          <w:rFonts w:ascii="Times New Roman" w:hAnsi="Times New Roman" w:cs="Times New Roman"/>
          <w:sz w:val="28"/>
          <w:lang w:val="uk-UA"/>
        </w:rPr>
        <w:t>ac</w:t>
      </w:r>
      <w:r w:rsidR="00D930F2" w:rsidRPr="00CD0FE5">
        <w:rPr>
          <w:rFonts w:ascii="Times New Roman" w:hAnsi="Times New Roman" w:cs="Times New Roman"/>
          <w:sz w:val="28"/>
          <w:lang w:val="uk-UA"/>
        </w:rPr>
        <w:t>uminatus</w:t>
      </w:r>
      <w:proofErr w:type="spellEnd"/>
      <w:r w:rsidR="00D930F2" w:rsidRPr="00CD0FE5">
        <w:rPr>
          <w:rFonts w:ascii="Times New Roman" w:hAnsi="Times New Roman" w:cs="Times New Roman"/>
          <w:sz w:val="28"/>
          <w:lang w:val="uk-UA"/>
        </w:rPr>
        <w:t xml:space="preserve"> </w:t>
      </w:r>
      <w:proofErr w:type="spellStart"/>
      <w:r w:rsidR="00D930F2" w:rsidRPr="00CD0FE5">
        <w:rPr>
          <w:rFonts w:ascii="Times New Roman" w:hAnsi="Times New Roman" w:cs="Times New Roman"/>
          <w:sz w:val="28"/>
          <w:lang w:val="uk-UA"/>
        </w:rPr>
        <w:t>Gull</w:t>
      </w:r>
      <w:proofErr w:type="spellEnd"/>
      <w:r w:rsidR="00D930F2" w:rsidRPr="00CD0FE5">
        <w:rPr>
          <w:rFonts w:ascii="Times New Roman" w:hAnsi="Times New Roman" w:cs="Times New Roman"/>
          <w:sz w:val="28"/>
          <w:lang w:val="uk-UA"/>
        </w:rPr>
        <w:t>), який належить</w:t>
      </w:r>
      <w:r w:rsidRPr="00CD0FE5">
        <w:rPr>
          <w:rFonts w:ascii="Times New Roman" w:hAnsi="Times New Roman" w:cs="Times New Roman"/>
          <w:sz w:val="28"/>
          <w:lang w:val="uk-UA"/>
        </w:rPr>
        <w:t xml:space="preserve"> до родини </w:t>
      </w:r>
      <w:proofErr w:type="spellStart"/>
      <w:r w:rsidRPr="00CD0FE5">
        <w:rPr>
          <w:rFonts w:ascii="Times New Roman" w:hAnsi="Times New Roman" w:cs="Times New Roman"/>
          <w:sz w:val="28"/>
          <w:lang w:val="uk-UA"/>
        </w:rPr>
        <w:t>жорсткокрилих</w:t>
      </w:r>
      <w:proofErr w:type="spellEnd"/>
      <w:r w:rsidRPr="00CD0FE5">
        <w:rPr>
          <w:rFonts w:ascii="Times New Roman" w:hAnsi="Times New Roman" w:cs="Times New Roman"/>
          <w:sz w:val="28"/>
          <w:lang w:val="uk-UA"/>
        </w:rPr>
        <w:t xml:space="preserve"> або жуків. Головний чинник</w:t>
      </w:r>
      <w:r w:rsidR="00D930F2" w:rsidRPr="00CD0FE5">
        <w:rPr>
          <w:rFonts w:ascii="Times New Roman" w:hAnsi="Times New Roman" w:cs="Times New Roman"/>
          <w:sz w:val="28"/>
          <w:lang w:val="uk-UA"/>
        </w:rPr>
        <w:t>,</w:t>
      </w:r>
      <w:r w:rsidRPr="00CD0FE5">
        <w:rPr>
          <w:rFonts w:ascii="Times New Roman" w:hAnsi="Times New Roman" w:cs="Times New Roman"/>
          <w:sz w:val="28"/>
          <w:lang w:val="uk-UA"/>
        </w:rPr>
        <w:t xml:space="preserve"> який впл</w:t>
      </w:r>
      <w:r w:rsidR="00D930F2" w:rsidRPr="00CD0FE5">
        <w:rPr>
          <w:rFonts w:ascii="Times New Roman" w:hAnsi="Times New Roman" w:cs="Times New Roman"/>
          <w:sz w:val="28"/>
          <w:lang w:val="uk-UA"/>
        </w:rPr>
        <w:t>иває на поширення цього жука ви</w:t>
      </w:r>
      <w:r w:rsidRPr="00CD0FE5">
        <w:rPr>
          <w:rFonts w:ascii="Times New Roman" w:hAnsi="Times New Roman" w:cs="Times New Roman"/>
          <w:sz w:val="28"/>
          <w:lang w:val="uk-UA"/>
        </w:rPr>
        <w:t>являє</w:t>
      </w:r>
      <w:r w:rsidR="00D930F2" w:rsidRPr="00CD0FE5">
        <w:rPr>
          <w:rFonts w:ascii="Times New Roman" w:hAnsi="Times New Roman" w:cs="Times New Roman"/>
          <w:sz w:val="28"/>
          <w:lang w:val="uk-UA"/>
        </w:rPr>
        <w:t>ться у зміні кліматичних умов. У</w:t>
      </w:r>
      <w:r w:rsidRPr="00CD0FE5">
        <w:rPr>
          <w:rFonts w:ascii="Times New Roman" w:hAnsi="Times New Roman" w:cs="Times New Roman"/>
          <w:sz w:val="28"/>
          <w:lang w:val="uk-UA"/>
        </w:rPr>
        <w:t>наслідок підвищення температури атмосферного повітря та інтенсивності випадання різних типів опадів відбувається ослаблення деревостанів сосни</w:t>
      </w:r>
      <w:r w:rsidR="00B84FA5" w:rsidRPr="00CD0FE5">
        <w:rPr>
          <w:rFonts w:ascii="Times New Roman" w:hAnsi="Times New Roman" w:cs="Times New Roman"/>
          <w:sz w:val="28"/>
          <w:lang w:val="uk-UA"/>
        </w:rPr>
        <w:t xml:space="preserve"> [28</w:t>
      </w:r>
      <w:r w:rsidR="0096486E" w:rsidRPr="00CD0FE5">
        <w:rPr>
          <w:rFonts w:ascii="Times New Roman" w:hAnsi="Times New Roman" w:cs="Times New Roman"/>
          <w:sz w:val="28"/>
          <w:lang w:val="uk-UA"/>
        </w:rPr>
        <w:t>, 29</w:t>
      </w:r>
      <w:r w:rsidR="0081283D" w:rsidRPr="00CD0FE5">
        <w:rPr>
          <w:rFonts w:ascii="Times New Roman" w:hAnsi="Times New Roman" w:cs="Times New Roman"/>
          <w:sz w:val="28"/>
          <w:lang w:val="uk-UA"/>
        </w:rPr>
        <w:t>]</w:t>
      </w:r>
      <w:r w:rsidRPr="00CD0FE5">
        <w:rPr>
          <w:rFonts w:ascii="Times New Roman" w:hAnsi="Times New Roman" w:cs="Times New Roman"/>
          <w:sz w:val="28"/>
          <w:lang w:val="uk-UA"/>
        </w:rPr>
        <w:t xml:space="preserve">. </w:t>
      </w:r>
    </w:p>
    <w:p w:rsidR="004E3D73" w:rsidRPr="00CD0FE5" w:rsidRDefault="004E3D73" w:rsidP="004E3D73">
      <w:pPr>
        <w:spacing w:after="0" w:line="360" w:lineRule="auto"/>
        <w:ind w:left="113" w:right="-74" w:firstLine="709"/>
        <w:contextualSpacing/>
        <w:jc w:val="both"/>
        <w:rPr>
          <w:rFonts w:ascii="Times New Roman" w:hAnsi="Times New Roman" w:cs="Times New Roman"/>
          <w:sz w:val="28"/>
          <w:lang w:val="uk-UA"/>
        </w:rPr>
      </w:pPr>
    </w:p>
    <w:p w:rsidR="004E3D73" w:rsidRPr="00CD0FE5" w:rsidRDefault="00497654" w:rsidP="004E3D73">
      <w:pPr>
        <w:spacing w:after="0" w:line="360" w:lineRule="auto"/>
        <w:ind w:left="113" w:right="-74"/>
        <w:jc w:val="center"/>
        <w:rPr>
          <w:rFonts w:ascii="Times New Roman" w:hAnsi="Times New Roman" w:cs="Times New Roman"/>
          <w:b/>
          <w:sz w:val="28"/>
          <w:lang w:val="uk-UA"/>
        </w:rPr>
      </w:pPr>
      <w:r w:rsidRPr="00CD0FE5">
        <w:rPr>
          <w:rFonts w:ascii="Times New Roman" w:hAnsi="Times New Roman" w:cs="Times New Roman"/>
          <w:b/>
          <w:sz w:val="28"/>
          <w:lang w:val="uk-UA"/>
        </w:rPr>
        <w:t xml:space="preserve">3.1. </w:t>
      </w:r>
      <w:r w:rsidR="004E3D73" w:rsidRPr="00CD0FE5">
        <w:rPr>
          <w:rFonts w:ascii="Times New Roman" w:hAnsi="Times New Roman" w:cs="Times New Roman"/>
          <w:b/>
          <w:sz w:val="28"/>
          <w:lang w:val="uk-UA"/>
        </w:rPr>
        <w:t xml:space="preserve">Аналіз головних джерел забруднення ботанічного саду «Поділля» </w:t>
      </w:r>
    </w:p>
    <w:p w:rsidR="004E3D73" w:rsidRPr="00CD0FE5" w:rsidRDefault="004E3D73" w:rsidP="004E3D73">
      <w:pPr>
        <w:spacing w:after="0" w:line="360" w:lineRule="auto"/>
        <w:ind w:left="113" w:right="-74" w:firstLine="709"/>
        <w:jc w:val="both"/>
        <w:rPr>
          <w:rFonts w:ascii="Times New Roman" w:hAnsi="Times New Roman" w:cs="Times New Roman"/>
          <w:sz w:val="28"/>
          <w:lang w:val="uk-UA"/>
        </w:rPr>
      </w:pPr>
      <w:r w:rsidRPr="00CD0FE5">
        <w:rPr>
          <w:rFonts w:ascii="Times New Roman" w:hAnsi="Times New Roman" w:cs="Times New Roman"/>
          <w:sz w:val="28"/>
          <w:lang w:val="uk-UA"/>
        </w:rPr>
        <w:t xml:space="preserve">За проведеними </w:t>
      </w:r>
      <w:proofErr w:type="spellStart"/>
      <w:r w:rsidRPr="00CD0FE5">
        <w:rPr>
          <w:rFonts w:ascii="Times New Roman" w:hAnsi="Times New Roman" w:cs="Times New Roman"/>
          <w:sz w:val="28"/>
          <w:lang w:val="uk-UA"/>
        </w:rPr>
        <w:t>досліджен</w:t>
      </w:r>
      <w:r w:rsidR="00D930F2" w:rsidRPr="00CD0FE5">
        <w:rPr>
          <w:rFonts w:ascii="Times New Roman" w:hAnsi="Times New Roman" w:cs="Times New Roman"/>
          <w:sz w:val="28"/>
          <w:lang w:val="uk-UA"/>
        </w:rPr>
        <w:t>ннями</w:t>
      </w:r>
      <w:proofErr w:type="spellEnd"/>
      <w:r w:rsidRPr="00CD0FE5">
        <w:rPr>
          <w:rFonts w:ascii="Times New Roman" w:hAnsi="Times New Roman" w:cs="Times New Roman"/>
          <w:sz w:val="28"/>
          <w:lang w:val="uk-UA"/>
        </w:rPr>
        <w:t xml:space="preserve">, результати вказують, що найгіршим станом характеризуються лісостани сосни. Беручи до уваги те, що насадження деревостанів знаходяться у м. Вінниці, де основним джерелом забруднення є автотранспорт, вірогідно, що причиною погіршення стану є дія саме </w:t>
      </w:r>
      <w:proofErr w:type="spellStart"/>
      <w:r w:rsidRPr="00CD0FE5">
        <w:rPr>
          <w:rFonts w:ascii="Times New Roman" w:hAnsi="Times New Roman" w:cs="Times New Roman"/>
          <w:sz w:val="28"/>
          <w:lang w:val="uk-UA"/>
        </w:rPr>
        <w:lastRenderedPageBreak/>
        <w:t>аеротехногенних</w:t>
      </w:r>
      <w:proofErr w:type="spellEnd"/>
      <w:r w:rsidRPr="00CD0FE5">
        <w:rPr>
          <w:rFonts w:ascii="Times New Roman" w:hAnsi="Times New Roman" w:cs="Times New Roman"/>
          <w:sz w:val="28"/>
          <w:lang w:val="uk-UA"/>
        </w:rPr>
        <w:t xml:space="preserve"> викидів. Зважаючи на те, що хвойні лісостани найбільше зазнають негативного впливу </w:t>
      </w:r>
      <w:proofErr w:type="spellStart"/>
      <w:r w:rsidRPr="00CD0FE5">
        <w:rPr>
          <w:rFonts w:ascii="Times New Roman" w:hAnsi="Times New Roman" w:cs="Times New Roman"/>
          <w:sz w:val="28"/>
          <w:lang w:val="uk-UA"/>
        </w:rPr>
        <w:t>полютантів</w:t>
      </w:r>
      <w:proofErr w:type="spellEnd"/>
      <w:r w:rsidRPr="00CD0FE5">
        <w:rPr>
          <w:rFonts w:ascii="Times New Roman" w:hAnsi="Times New Roman" w:cs="Times New Roman"/>
          <w:sz w:val="28"/>
          <w:lang w:val="uk-UA"/>
        </w:rPr>
        <w:t xml:space="preserve">, був проведений аналіз на наявність важких металів в досліджуваних лісових екосистемах. Результати на наявність вмісту важких металів у дослідних деревостанах подані у </w:t>
      </w:r>
      <w:r w:rsidR="00497654" w:rsidRPr="00CD0FE5">
        <w:rPr>
          <w:rFonts w:ascii="Times New Roman" w:hAnsi="Times New Roman" w:cs="Times New Roman"/>
          <w:sz w:val="28"/>
          <w:lang w:val="uk-UA"/>
        </w:rPr>
        <w:t>таблиці 1</w:t>
      </w:r>
      <w:r w:rsidRPr="00CD0FE5">
        <w:rPr>
          <w:rFonts w:ascii="Times New Roman" w:hAnsi="Times New Roman" w:cs="Times New Roman"/>
          <w:sz w:val="28"/>
          <w:lang w:val="uk-UA"/>
        </w:rPr>
        <w:t xml:space="preserve">. За даними </w:t>
      </w:r>
      <w:r w:rsidR="00A34548" w:rsidRPr="00CD0FE5">
        <w:rPr>
          <w:rFonts w:ascii="Times New Roman" w:hAnsi="Times New Roman" w:cs="Times New Roman"/>
          <w:sz w:val="28"/>
          <w:lang w:val="uk-UA"/>
        </w:rPr>
        <w:t>таблиці 1</w:t>
      </w:r>
      <w:r w:rsidRPr="00CD0FE5">
        <w:rPr>
          <w:rFonts w:ascii="Times New Roman" w:hAnsi="Times New Roman" w:cs="Times New Roman"/>
          <w:sz w:val="28"/>
          <w:lang w:val="uk-UA"/>
        </w:rPr>
        <w:t xml:space="preserve"> у хвої сосни виявлені такі важкі метали: свинець, кадмій і мідь у таких концентраціях: 0,338, 0,112, 1,605 мг/кг. Відповідно вміст цих еле</w:t>
      </w:r>
      <w:r w:rsidR="00D930F2" w:rsidRPr="00CD0FE5">
        <w:rPr>
          <w:rFonts w:ascii="Times New Roman" w:hAnsi="Times New Roman" w:cs="Times New Roman"/>
          <w:sz w:val="28"/>
          <w:lang w:val="uk-UA"/>
        </w:rPr>
        <w:t>ментів у деревах ялини становить</w:t>
      </w:r>
      <w:r w:rsidRPr="00CD0FE5">
        <w:rPr>
          <w:rFonts w:ascii="Times New Roman" w:hAnsi="Times New Roman" w:cs="Times New Roman"/>
          <w:sz w:val="28"/>
          <w:lang w:val="uk-UA"/>
        </w:rPr>
        <w:t xml:space="preserve">: свинцю – 0,338, кадмію – 0,112, міді – 1,605 мг/г. Оцінка на вміст цих важких елементів за гранично-допустимими концентраціями (ГДК) вказує на відсутність значного накопичення виявлених елементів у хвої дерев. </w:t>
      </w:r>
    </w:p>
    <w:p w:rsidR="004E3D73" w:rsidRPr="00CD0FE5" w:rsidRDefault="00A34548" w:rsidP="004E3D73">
      <w:pPr>
        <w:spacing w:after="0" w:line="360" w:lineRule="auto"/>
        <w:ind w:left="113" w:right="-74" w:firstLine="709"/>
        <w:jc w:val="right"/>
        <w:rPr>
          <w:rFonts w:ascii="Times New Roman" w:hAnsi="Times New Roman" w:cs="Times New Roman"/>
          <w:i/>
          <w:sz w:val="28"/>
          <w:lang w:val="uk-UA"/>
        </w:rPr>
      </w:pPr>
      <w:r w:rsidRPr="00CD0FE5">
        <w:rPr>
          <w:rFonts w:ascii="Times New Roman" w:hAnsi="Times New Roman" w:cs="Times New Roman"/>
          <w:i/>
          <w:sz w:val="28"/>
          <w:lang w:val="uk-UA"/>
        </w:rPr>
        <w:t>Таблиця 1</w:t>
      </w:r>
    </w:p>
    <w:p w:rsidR="004E3D73" w:rsidRPr="00CD0FE5" w:rsidRDefault="004E3D73" w:rsidP="004E3D73">
      <w:pPr>
        <w:spacing w:after="0" w:line="360" w:lineRule="auto"/>
        <w:ind w:left="113" w:right="-74" w:firstLine="709"/>
        <w:jc w:val="center"/>
        <w:rPr>
          <w:rFonts w:ascii="Times New Roman" w:hAnsi="Times New Roman" w:cs="Times New Roman"/>
          <w:b/>
          <w:sz w:val="28"/>
          <w:lang w:val="uk-UA"/>
        </w:rPr>
      </w:pPr>
      <w:r w:rsidRPr="00CD0FE5">
        <w:rPr>
          <w:rFonts w:ascii="Times New Roman" w:hAnsi="Times New Roman" w:cs="Times New Roman"/>
          <w:b/>
          <w:sz w:val="28"/>
          <w:lang w:val="uk-UA"/>
        </w:rPr>
        <w:t>Вміст важких металів у хвої ялини і сосни звичайної</w:t>
      </w:r>
    </w:p>
    <w:tbl>
      <w:tblPr>
        <w:tblStyle w:val="ad"/>
        <w:tblW w:w="0" w:type="auto"/>
        <w:tblInd w:w="113" w:type="dxa"/>
        <w:tblLayout w:type="fixed"/>
        <w:tblLook w:val="04A0" w:firstRow="1" w:lastRow="0" w:firstColumn="1" w:lastColumn="0" w:noHBand="0" w:noVBand="1"/>
      </w:tblPr>
      <w:tblGrid>
        <w:gridCol w:w="668"/>
        <w:gridCol w:w="1341"/>
        <w:gridCol w:w="1275"/>
        <w:gridCol w:w="2268"/>
        <w:gridCol w:w="741"/>
        <w:gridCol w:w="1527"/>
        <w:gridCol w:w="1412"/>
      </w:tblGrid>
      <w:tr w:rsidR="004E3D73" w:rsidRPr="00CD0FE5" w:rsidTr="004E3D73">
        <w:trPr>
          <w:trHeight w:val="1310"/>
        </w:trPr>
        <w:tc>
          <w:tcPr>
            <w:tcW w:w="668"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w:t>
            </w:r>
          </w:p>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п/п</w:t>
            </w:r>
          </w:p>
        </w:tc>
        <w:tc>
          <w:tcPr>
            <w:tcW w:w="1341"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Назва показника</w:t>
            </w:r>
          </w:p>
        </w:tc>
        <w:tc>
          <w:tcPr>
            <w:tcW w:w="1275"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Одиниця виміру</w:t>
            </w:r>
          </w:p>
        </w:tc>
        <w:tc>
          <w:tcPr>
            <w:tcW w:w="2268"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НД на метод випробування</w:t>
            </w:r>
          </w:p>
        </w:tc>
        <w:tc>
          <w:tcPr>
            <w:tcW w:w="741"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p>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ГДК</w:t>
            </w:r>
          </w:p>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p>
        </w:tc>
        <w:tc>
          <w:tcPr>
            <w:tcW w:w="1527"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Фактичне значення в ялині</w:t>
            </w:r>
          </w:p>
        </w:tc>
        <w:tc>
          <w:tcPr>
            <w:tcW w:w="1412"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Фактичне значення в сосні</w:t>
            </w:r>
          </w:p>
        </w:tc>
      </w:tr>
      <w:tr w:rsidR="004E3D73" w:rsidRPr="00CD0FE5" w:rsidTr="004E3D73">
        <w:trPr>
          <w:trHeight w:val="397"/>
        </w:trPr>
        <w:tc>
          <w:tcPr>
            <w:tcW w:w="668"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1</w:t>
            </w:r>
          </w:p>
        </w:tc>
        <w:tc>
          <w:tcPr>
            <w:tcW w:w="1341"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свинец</w:t>
            </w:r>
            <w:r w:rsidR="007C6C45" w:rsidRPr="00CD0FE5">
              <w:rPr>
                <w:rFonts w:ascii="Times New Roman" w:hAnsi="Times New Roman" w:cs="Times New Roman"/>
                <w:sz w:val="24"/>
                <w:szCs w:val="28"/>
                <w:lang w:val="uk-UA"/>
              </w:rPr>
              <w:t>ь</w:t>
            </w:r>
          </w:p>
        </w:tc>
        <w:tc>
          <w:tcPr>
            <w:tcW w:w="1275"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мг/кг</w:t>
            </w:r>
          </w:p>
        </w:tc>
        <w:tc>
          <w:tcPr>
            <w:tcW w:w="2268"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ГОСТ 301178-96</w:t>
            </w:r>
          </w:p>
        </w:tc>
        <w:tc>
          <w:tcPr>
            <w:tcW w:w="741"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5,0</w:t>
            </w:r>
          </w:p>
        </w:tc>
        <w:tc>
          <w:tcPr>
            <w:tcW w:w="1527"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0,338</w:t>
            </w:r>
          </w:p>
        </w:tc>
        <w:tc>
          <w:tcPr>
            <w:tcW w:w="1412"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0,329</w:t>
            </w:r>
          </w:p>
        </w:tc>
      </w:tr>
      <w:tr w:rsidR="004E3D73" w:rsidRPr="00CD0FE5" w:rsidTr="004E3D73">
        <w:tc>
          <w:tcPr>
            <w:tcW w:w="668"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2</w:t>
            </w:r>
          </w:p>
        </w:tc>
        <w:tc>
          <w:tcPr>
            <w:tcW w:w="1341"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кадмій</w:t>
            </w:r>
          </w:p>
        </w:tc>
        <w:tc>
          <w:tcPr>
            <w:tcW w:w="1275"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мг/кг</w:t>
            </w:r>
          </w:p>
        </w:tc>
        <w:tc>
          <w:tcPr>
            <w:tcW w:w="2268"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ГОСТ 301178-96</w:t>
            </w:r>
          </w:p>
        </w:tc>
        <w:tc>
          <w:tcPr>
            <w:tcW w:w="741"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0,3</w:t>
            </w:r>
          </w:p>
        </w:tc>
        <w:tc>
          <w:tcPr>
            <w:tcW w:w="1527"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0,112</w:t>
            </w:r>
          </w:p>
        </w:tc>
        <w:tc>
          <w:tcPr>
            <w:tcW w:w="1412"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0,111</w:t>
            </w:r>
          </w:p>
        </w:tc>
      </w:tr>
      <w:tr w:rsidR="004E3D73" w:rsidRPr="00CD0FE5" w:rsidTr="004E3D73">
        <w:tc>
          <w:tcPr>
            <w:tcW w:w="668"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3</w:t>
            </w:r>
          </w:p>
        </w:tc>
        <w:tc>
          <w:tcPr>
            <w:tcW w:w="1341"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мідь</w:t>
            </w:r>
          </w:p>
        </w:tc>
        <w:tc>
          <w:tcPr>
            <w:tcW w:w="1275"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мг/кг</w:t>
            </w:r>
          </w:p>
        </w:tc>
        <w:tc>
          <w:tcPr>
            <w:tcW w:w="2268"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ГОСТ 301178-96</w:t>
            </w:r>
          </w:p>
        </w:tc>
        <w:tc>
          <w:tcPr>
            <w:tcW w:w="741"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30,0</w:t>
            </w:r>
          </w:p>
        </w:tc>
        <w:tc>
          <w:tcPr>
            <w:tcW w:w="1527"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1,605</w:t>
            </w:r>
          </w:p>
        </w:tc>
        <w:tc>
          <w:tcPr>
            <w:tcW w:w="1412" w:type="dxa"/>
          </w:tcPr>
          <w:p w:rsidR="004E3D73" w:rsidRPr="00CD0FE5" w:rsidRDefault="004E3D73" w:rsidP="004E3D73">
            <w:pPr>
              <w:spacing w:line="360" w:lineRule="auto"/>
              <w:ind w:right="-74"/>
              <w:contextualSpacing/>
              <w:jc w:val="center"/>
              <w:rPr>
                <w:rFonts w:ascii="Times New Roman" w:hAnsi="Times New Roman" w:cs="Times New Roman"/>
                <w:sz w:val="24"/>
                <w:szCs w:val="28"/>
                <w:lang w:val="uk-UA"/>
              </w:rPr>
            </w:pPr>
            <w:r w:rsidRPr="00CD0FE5">
              <w:rPr>
                <w:rFonts w:ascii="Times New Roman" w:hAnsi="Times New Roman" w:cs="Times New Roman"/>
                <w:sz w:val="24"/>
                <w:szCs w:val="28"/>
                <w:lang w:val="uk-UA"/>
              </w:rPr>
              <w:t>0,963</w:t>
            </w:r>
          </w:p>
        </w:tc>
      </w:tr>
    </w:tbl>
    <w:p w:rsidR="004E3D73" w:rsidRPr="00CD0FE5" w:rsidRDefault="004E3D73" w:rsidP="004E3D73">
      <w:pPr>
        <w:spacing w:after="0" w:line="360" w:lineRule="auto"/>
        <w:ind w:left="113" w:right="-74" w:firstLine="709"/>
        <w:jc w:val="both"/>
        <w:rPr>
          <w:rFonts w:ascii="Times New Roman" w:hAnsi="Times New Roman" w:cs="Times New Roman"/>
          <w:sz w:val="28"/>
          <w:lang w:val="uk-UA"/>
        </w:rPr>
      </w:pPr>
    </w:p>
    <w:p w:rsidR="004E3D73" w:rsidRPr="00CD0FE5" w:rsidRDefault="004E3D73" w:rsidP="004E3D73">
      <w:pPr>
        <w:spacing w:after="0" w:line="360" w:lineRule="auto"/>
        <w:ind w:left="113" w:right="-74" w:firstLine="709"/>
        <w:jc w:val="both"/>
        <w:rPr>
          <w:rFonts w:ascii="Times New Roman" w:hAnsi="Times New Roman" w:cs="Times New Roman"/>
          <w:sz w:val="28"/>
          <w:lang w:val="uk-UA"/>
        </w:rPr>
      </w:pPr>
      <w:r w:rsidRPr="00CD0FE5">
        <w:rPr>
          <w:rFonts w:ascii="Times New Roman" w:hAnsi="Times New Roman" w:cs="Times New Roman"/>
          <w:sz w:val="28"/>
          <w:lang w:val="uk-UA"/>
        </w:rPr>
        <w:t>Дивлячись на  те, що ялина характеризується кращим станом ніж сосна, а накопичення важких металів у фотосинтетичному апараті</w:t>
      </w:r>
      <w:r w:rsidR="00D930F2" w:rsidRPr="00CD0FE5">
        <w:rPr>
          <w:rFonts w:ascii="Times New Roman" w:hAnsi="Times New Roman" w:cs="Times New Roman"/>
          <w:sz w:val="28"/>
          <w:lang w:val="uk-UA"/>
        </w:rPr>
        <w:t xml:space="preserve"> у неї вища</w:t>
      </w:r>
      <w:r w:rsidRPr="00CD0FE5">
        <w:rPr>
          <w:rFonts w:ascii="Times New Roman" w:hAnsi="Times New Roman" w:cs="Times New Roman"/>
          <w:sz w:val="28"/>
          <w:lang w:val="uk-UA"/>
        </w:rPr>
        <w:t>, можна вважати, що основними чинниками</w:t>
      </w:r>
      <w:r w:rsidR="00D930F2" w:rsidRPr="00CD0FE5">
        <w:rPr>
          <w:rFonts w:ascii="Times New Roman" w:hAnsi="Times New Roman" w:cs="Times New Roman"/>
          <w:sz w:val="28"/>
          <w:lang w:val="uk-UA"/>
        </w:rPr>
        <w:t>,</w:t>
      </w:r>
      <w:r w:rsidRPr="00CD0FE5">
        <w:rPr>
          <w:rFonts w:ascii="Times New Roman" w:hAnsi="Times New Roman" w:cs="Times New Roman"/>
          <w:sz w:val="28"/>
          <w:lang w:val="uk-UA"/>
        </w:rPr>
        <w:t xml:space="preserve"> які вказують на погіршення стану хвойних насаджень є кліматичні чинники. </w:t>
      </w:r>
      <w:r w:rsidR="0096486E" w:rsidRPr="00CD0FE5">
        <w:rPr>
          <w:rFonts w:ascii="Times New Roman" w:hAnsi="Times New Roman" w:cs="Times New Roman"/>
          <w:sz w:val="28"/>
          <w:lang w:val="uk-UA"/>
        </w:rPr>
        <w:t>[29, 30, 32</w:t>
      </w:r>
      <w:r w:rsidR="0081283D" w:rsidRPr="00CD0FE5">
        <w:rPr>
          <w:rFonts w:ascii="Times New Roman" w:hAnsi="Times New Roman" w:cs="Times New Roman"/>
          <w:sz w:val="28"/>
          <w:lang w:val="uk-UA"/>
        </w:rPr>
        <w:t>]</w:t>
      </w:r>
      <w:r w:rsidRPr="00CD0FE5">
        <w:rPr>
          <w:rFonts w:ascii="Times New Roman" w:hAnsi="Times New Roman" w:cs="Times New Roman"/>
          <w:sz w:val="28"/>
          <w:lang w:val="uk-UA"/>
        </w:rPr>
        <w:t>.</w:t>
      </w:r>
    </w:p>
    <w:p w:rsidR="004E3D73" w:rsidRPr="00CD0FE5" w:rsidRDefault="004E3D73" w:rsidP="004E3D73">
      <w:pPr>
        <w:spacing w:after="0" w:line="360" w:lineRule="auto"/>
        <w:ind w:left="113" w:right="-74" w:firstLine="709"/>
        <w:jc w:val="both"/>
        <w:rPr>
          <w:rFonts w:ascii="Times New Roman" w:hAnsi="Times New Roman" w:cs="Times New Roman"/>
          <w:sz w:val="28"/>
          <w:lang w:val="uk-UA"/>
        </w:rPr>
      </w:pPr>
    </w:p>
    <w:p w:rsidR="004E3D73" w:rsidRPr="00CD0FE5" w:rsidRDefault="00A34548" w:rsidP="004E3D73">
      <w:pPr>
        <w:spacing w:after="0" w:line="360" w:lineRule="auto"/>
        <w:ind w:left="113" w:right="-74" w:firstLine="709"/>
        <w:jc w:val="center"/>
        <w:rPr>
          <w:rFonts w:ascii="Times New Roman" w:hAnsi="Times New Roman" w:cs="Times New Roman"/>
          <w:b/>
          <w:sz w:val="28"/>
          <w:szCs w:val="28"/>
          <w:lang w:val="uk-UA"/>
        </w:rPr>
      </w:pPr>
      <w:r w:rsidRPr="00CD0FE5">
        <w:rPr>
          <w:rFonts w:ascii="Times New Roman" w:hAnsi="Times New Roman" w:cs="Times New Roman"/>
          <w:b/>
          <w:sz w:val="28"/>
          <w:szCs w:val="28"/>
          <w:lang w:val="uk-UA"/>
        </w:rPr>
        <w:t xml:space="preserve">3.2. </w:t>
      </w:r>
      <w:r w:rsidR="00A82C47" w:rsidRPr="00CD0FE5">
        <w:rPr>
          <w:rFonts w:ascii="Times New Roman" w:hAnsi="Times New Roman" w:cs="Times New Roman"/>
          <w:b/>
          <w:sz w:val="28"/>
          <w:szCs w:val="28"/>
          <w:lang w:val="uk-UA"/>
        </w:rPr>
        <w:t>Д</w:t>
      </w:r>
      <w:r w:rsidR="00A4641F" w:rsidRPr="00CD0FE5">
        <w:rPr>
          <w:rFonts w:ascii="Times New Roman" w:hAnsi="Times New Roman" w:cs="Times New Roman"/>
          <w:b/>
          <w:sz w:val="28"/>
          <w:szCs w:val="28"/>
          <w:lang w:val="uk-UA"/>
        </w:rPr>
        <w:t>еградаці</w:t>
      </w:r>
      <w:r w:rsidR="00A82C47" w:rsidRPr="00CD0FE5">
        <w:rPr>
          <w:rFonts w:ascii="Times New Roman" w:hAnsi="Times New Roman" w:cs="Times New Roman"/>
          <w:b/>
          <w:sz w:val="28"/>
          <w:szCs w:val="28"/>
          <w:lang w:val="uk-UA"/>
        </w:rPr>
        <w:t>я</w:t>
      </w:r>
      <w:r w:rsidR="00A4641F" w:rsidRPr="00CD0FE5">
        <w:rPr>
          <w:rFonts w:ascii="Times New Roman" w:hAnsi="Times New Roman" w:cs="Times New Roman"/>
          <w:b/>
          <w:sz w:val="28"/>
          <w:szCs w:val="28"/>
          <w:lang w:val="uk-UA"/>
        </w:rPr>
        <w:t xml:space="preserve"> хвойних насаджень ботанічного саду «Поділля»</w:t>
      </w:r>
      <w:r w:rsidR="00AE660F" w:rsidRPr="00CD0FE5">
        <w:rPr>
          <w:rFonts w:ascii="Times New Roman" w:hAnsi="Times New Roman" w:cs="Times New Roman"/>
          <w:b/>
          <w:sz w:val="28"/>
          <w:szCs w:val="28"/>
          <w:lang w:val="uk-UA"/>
        </w:rPr>
        <w:t xml:space="preserve"> </w:t>
      </w:r>
    </w:p>
    <w:p w:rsidR="002E493D" w:rsidRPr="00CD0FE5" w:rsidRDefault="004E3D73" w:rsidP="004E3D73">
      <w:pPr>
        <w:spacing w:line="360" w:lineRule="auto"/>
        <w:ind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t xml:space="preserve">Найстрашнішим і головним ворогом деревостанів сосни ботанічного саду </w:t>
      </w:r>
      <w:r w:rsidR="00AE660F" w:rsidRPr="00CD0FE5">
        <w:rPr>
          <w:rFonts w:ascii="Times New Roman" w:hAnsi="Times New Roman" w:cs="Times New Roman"/>
          <w:sz w:val="28"/>
          <w:lang w:val="uk-UA"/>
        </w:rPr>
        <w:t xml:space="preserve">«Поділля» </w:t>
      </w:r>
      <w:r w:rsidRPr="00CD0FE5">
        <w:rPr>
          <w:rFonts w:ascii="Times New Roman" w:hAnsi="Times New Roman" w:cs="Times New Roman"/>
          <w:sz w:val="28"/>
          <w:lang w:val="uk-UA"/>
        </w:rPr>
        <w:t>є </w:t>
      </w:r>
      <w:r w:rsidRPr="00CD0FE5">
        <w:rPr>
          <w:rFonts w:ascii="Times New Roman" w:hAnsi="Times New Roman" w:cs="Times New Roman"/>
          <w:bCs/>
          <w:sz w:val="28"/>
          <w:lang w:val="uk-UA"/>
        </w:rPr>
        <w:t>верхівковий жук-короїд</w:t>
      </w:r>
      <w:r w:rsidRPr="00CD0FE5">
        <w:rPr>
          <w:rFonts w:ascii="Times New Roman" w:hAnsi="Times New Roman" w:cs="Times New Roman"/>
          <w:sz w:val="28"/>
          <w:lang w:val="uk-UA"/>
        </w:rPr>
        <w:t xml:space="preserve">  довжиною до 3,8 мм, який полюбляє  оселятися на світлі, розріджених деревостанах і сонячних узлісках. Після того </w:t>
      </w:r>
      <w:r w:rsidRPr="00CD0FE5">
        <w:rPr>
          <w:rFonts w:ascii="Times New Roman" w:hAnsi="Times New Roman" w:cs="Times New Roman"/>
          <w:sz w:val="28"/>
          <w:lang w:val="uk-UA"/>
        </w:rPr>
        <w:lastRenderedPageBreak/>
        <w:t>як він пер</w:t>
      </w:r>
      <w:r w:rsidR="00D930F2" w:rsidRPr="00CD0FE5">
        <w:rPr>
          <w:rFonts w:ascii="Times New Roman" w:hAnsi="Times New Roman" w:cs="Times New Roman"/>
          <w:sz w:val="28"/>
          <w:lang w:val="uk-UA"/>
        </w:rPr>
        <w:t>езимував у корі гілок і у</w:t>
      </w:r>
      <w:r w:rsidR="001955D0" w:rsidRPr="00CD0FE5">
        <w:rPr>
          <w:rFonts w:ascii="Times New Roman" w:hAnsi="Times New Roman" w:cs="Times New Roman"/>
          <w:sz w:val="28"/>
          <w:lang w:val="uk-UA"/>
        </w:rPr>
        <w:t xml:space="preserve"> верхні</w:t>
      </w:r>
      <w:r w:rsidRPr="00CD0FE5">
        <w:rPr>
          <w:rFonts w:ascii="Times New Roman" w:hAnsi="Times New Roman" w:cs="Times New Roman"/>
          <w:sz w:val="28"/>
          <w:lang w:val="uk-UA"/>
        </w:rPr>
        <w:t>й частині стовбура, жук, харчуючись під час місячних потеплінь</w:t>
      </w:r>
      <w:r w:rsidR="00D930F2" w:rsidRPr="00CD0FE5">
        <w:rPr>
          <w:rFonts w:ascii="Times New Roman" w:hAnsi="Times New Roman" w:cs="Times New Roman"/>
          <w:sz w:val="28"/>
          <w:lang w:val="uk-UA"/>
        </w:rPr>
        <w:t>, які бувають у березні, а вже у</w:t>
      </w:r>
      <w:r w:rsidRPr="00CD0FE5">
        <w:rPr>
          <w:rFonts w:ascii="Times New Roman" w:hAnsi="Times New Roman" w:cs="Times New Roman"/>
          <w:sz w:val="28"/>
          <w:lang w:val="uk-UA"/>
        </w:rPr>
        <w:t xml:space="preserve"> квітні змінюють дерево на нове. Саме через швидке і неконтрольоване розмноження жука короїда масово гинуть насадження деревостанів, а завдячуючи грибам – ще й інтенсивно, тому що міцелій грибниці швидко розростається у системі водопостачання дерева, повністю заблоковує рух води і травмоване грибами дерево повністю вмирає за декілька тижнів. </w:t>
      </w:r>
    </w:p>
    <w:p w:rsidR="004E3D73" w:rsidRPr="00CD0FE5" w:rsidRDefault="004E3D73" w:rsidP="004E3D73">
      <w:pPr>
        <w:spacing w:line="360" w:lineRule="auto"/>
        <w:ind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t>Перш за все, необхідно негайно звернути увагу на органічні особливості захисту від шкідників, які мають в наявності дерева сосни</w:t>
      </w:r>
      <w:r w:rsidR="002E493D" w:rsidRPr="00CD0FE5">
        <w:rPr>
          <w:rFonts w:ascii="Times New Roman" w:hAnsi="Times New Roman" w:cs="Times New Roman"/>
          <w:sz w:val="28"/>
          <w:lang w:val="uk-UA"/>
        </w:rPr>
        <w:t xml:space="preserve"> і ялини</w:t>
      </w:r>
      <w:r w:rsidRPr="00CD0FE5">
        <w:rPr>
          <w:rFonts w:ascii="Times New Roman" w:hAnsi="Times New Roman" w:cs="Times New Roman"/>
          <w:sz w:val="28"/>
          <w:lang w:val="uk-UA"/>
        </w:rPr>
        <w:t>. Здорове, не послаблене дерево має зда</w:t>
      </w:r>
      <w:r w:rsidR="00A34548" w:rsidRPr="00CD0FE5">
        <w:rPr>
          <w:rFonts w:ascii="Times New Roman" w:hAnsi="Times New Roman" w:cs="Times New Roman"/>
          <w:sz w:val="28"/>
          <w:lang w:val="uk-UA"/>
        </w:rPr>
        <w:t>т</w:t>
      </w:r>
      <w:r w:rsidRPr="00CD0FE5">
        <w:rPr>
          <w:rFonts w:ascii="Times New Roman" w:hAnsi="Times New Roman" w:cs="Times New Roman"/>
          <w:sz w:val="28"/>
          <w:lang w:val="uk-UA"/>
        </w:rPr>
        <w:t>ність протидіяти жукам-шкідникам за допомогою живиці. Коли здійснюється заселення різної кількості стовбурових шкідників, не пошкоджене дерево продукує більшу кількість живиці та заливає комаху у місці її перебування. Тобто, не хворе дерево таким способом створює перешкоду на шляху потрапляння шкідника, в той час як уражене дерево не має змоги їм протидіяти</w:t>
      </w:r>
      <w:r w:rsidR="0096486E" w:rsidRPr="00CD0FE5">
        <w:rPr>
          <w:rFonts w:ascii="Times New Roman" w:hAnsi="Times New Roman" w:cs="Times New Roman"/>
          <w:sz w:val="28"/>
          <w:lang w:val="uk-UA"/>
        </w:rPr>
        <w:t xml:space="preserve"> [30-32]</w:t>
      </w:r>
      <w:r w:rsidRPr="00CD0FE5">
        <w:rPr>
          <w:rFonts w:ascii="Times New Roman" w:hAnsi="Times New Roman" w:cs="Times New Roman"/>
          <w:sz w:val="28"/>
          <w:lang w:val="uk-UA"/>
        </w:rPr>
        <w:t>.</w:t>
      </w:r>
    </w:p>
    <w:p w:rsidR="004E3D73" w:rsidRPr="00CD0FE5" w:rsidRDefault="004E3D73" w:rsidP="004E3D73">
      <w:pPr>
        <w:spacing w:line="360" w:lineRule="auto"/>
        <w:ind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t xml:space="preserve">Стійкість та життєздатність дерев сосни </w:t>
      </w:r>
      <w:r w:rsidR="002E493D" w:rsidRPr="00CD0FE5">
        <w:rPr>
          <w:rFonts w:ascii="Times New Roman" w:hAnsi="Times New Roman" w:cs="Times New Roman"/>
          <w:sz w:val="28"/>
          <w:lang w:val="uk-UA"/>
        </w:rPr>
        <w:t xml:space="preserve">і ялини </w:t>
      </w:r>
      <w:r w:rsidRPr="00CD0FE5">
        <w:rPr>
          <w:rFonts w:ascii="Times New Roman" w:hAnsi="Times New Roman" w:cs="Times New Roman"/>
          <w:sz w:val="28"/>
          <w:lang w:val="uk-UA"/>
        </w:rPr>
        <w:t xml:space="preserve">найбільше залежить від наявності у ґрунті поживних та мінеральних речовин. У чистих насадженнях сосни підстилка розкладається повільно і погано, утворюючи при цьому кислий і грубий гумус, що може підвищувати кислотність, чим руйнує структуру та зменшує </w:t>
      </w:r>
      <w:r w:rsidR="00A34548" w:rsidRPr="00CD0FE5">
        <w:rPr>
          <w:rFonts w:ascii="Times New Roman" w:hAnsi="Times New Roman" w:cs="Times New Roman"/>
          <w:sz w:val="28"/>
          <w:lang w:val="uk-UA"/>
        </w:rPr>
        <w:t>ґрунтову</w:t>
      </w:r>
      <w:r w:rsidR="00D930F2" w:rsidRPr="00CD0FE5">
        <w:rPr>
          <w:rFonts w:ascii="Times New Roman" w:hAnsi="Times New Roman" w:cs="Times New Roman"/>
          <w:sz w:val="28"/>
          <w:lang w:val="uk-UA"/>
        </w:rPr>
        <w:t xml:space="preserve"> аерацію. Наяв</w:t>
      </w:r>
      <w:r w:rsidRPr="00CD0FE5">
        <w:rPr>
          <w:rFonts w:ascii="Times New Roman" w:hAnsi="Times New Roman" w:cs="Times New Roman"/>
          <w:sz w:val="28"/>
          <w:lang w:val="uk-UA"/>
        </w:rPr>
        <w:t>ність у складі підстилки опаду листяних порід дерев сприяє інтенсивному її розкладанню, збагачує ґрунт великою кількістю поживних речовин, зменшує швидкість розвитку трав’янистого покриву, сприяє збільше</w:t>
      </w:r>
      <w:r w:rsidR="00A34548" w:rsidRPr="00CD0FE5">
        <w:rPr>
          <w:rFonts w:ascii="Times New Roman" w:hAnsi="Times New Roman" w:cs="Times New Roman"/>
          <w:sz w:val="28"/>
          <w:lang w:val="uk-UA"/>
        </w:rPr>
        <w:t>н</w:t>
      </w:r>
      <w:r w:rsidRPr="00CD0FE5">
        <w:rPr>
          <w:rFonts w:ascii="Times New Roman" w:hAnsi="Times New Roman" w:cs="Times New Roman"/>
          <w:sz w:val="28"/>
          <w:lang w:val="uk-UA"/>
        </w:rPr>
        <w:t xml:space="preserve">ню стійкості насаджень дерев. Листяний </w:t>
      </w:r>
      <w:proofErr w:type="spellStart"/>
      <w:r w:rsidRPr="00CD0FE5">
        <w:rPr>
          <w:rFonts w:ascii="Times New Roman" w:hAnsi="Times New Roman" w:cs="Times New Roman"/>
          <w:sz w:val="28"/>
          <w:lang w:val="uk-UA"/>
        </w:rPr>
        <w:t>опад</w:t>
      </w:r>
      <w:proofErr w:type="spellEnd"/>
      <w:r w:rsidRPr="00CD0FE5">
        <w:rPr>
          <w:rFonts w:ascii="Times New Roman" w:hAnsi="Times New Roman" w:cs="Times New Roman"/>
          <w:sz w:val="28"/>
          <w:lang w:val="uk-UA"/>
        </w:rPr>
        <w:t xml:space="preserve"> з дерев різних порід під час їхнь</w:t>
      </w:r>
      <w:r w:rsidR="00A34548" w:rsidRPr="00CD0FE5">
        <w:rPr>
          <w:rFonts w:ascii="Times New Roman" w:hAnsi="Times New Roman" w:cs="Times New Roman"/>
          <w:sz w:val="28"/>
          <w:lang w:val="uk-UA"/>
        </w:rPr>
        <w:t>о</w:t>
      </w:r>
      <w:r w:rsidRPr="00CD0FE5">
        <w:rPr>
          <w:rFonts w:ascii="Times New Roman" w:hAnsi="Times New Roman" w:cs="Times New Roman"/>
          <w:sz w:val="28"/>
          <w:lang w:val="uk-UA"/>
        </w:rPr>
        <w:t xml:space="preserve">го розкладання може утворювати такі сполуки:  азотні, калійні та фосфорні, які необхідні всім деревам, покращує всі властивості ґрунтового покриву. Тобто участь </w:t>
      </w:r>
      <w:r w:rsidR="002E493D" w:rsidRPr="00CD0FE5">
        <w:rPr>
          <w:rFonts w:ascii="Times New Roman" w:hAnsi="Times New Roman" w:cs="Times New Roman"/>
          <w:sz w:val="28"/>
          <w:lang w:val="uk-UA"/>
        </w:rPr>
        <w:t>листяних порід у складі хвойних</w:t>
      </w:r>
      <w:r w:rsidRPr="00CD0FE5">
        <w:rPr>
          <w:rFonts w:ascii="Times New Roman" w:hAnsi="Times New Roman" w:cs="Times New Roman"/>
          <w:sz w:val="28"/>
          <w:lang w:val="uk-UA"/>
        </w:rPr>
        <w:t xml:space="preserve"> деревних насадження сприяє покращенню життя та </w:t>
      </w:r>
      <w:r w:rsidR="002E493D" w:rsidRPr="00CD0FE5">
        <w:rPr>
          <w:rFonts w:ascii="Times New Roman" w:hAnsi="Times New Roman" w:cs="Times New Roman"/>
          <w:sz w:val="28"/>
          <w:lang w:val="uk-UA"/>
        </w:rPr>
        <w:t xml:space="preserve">їх </w:t>
      </w:r>
      <w:r w:rsidRPr="00CD0FE5">
        <w:rPr>
          <w:rFonts w:ascii="Times New Roman" w:hAnsi="Times New Roman" w:cs="Times New Roman"/>
          <w:sz w:val="28"/>
          <w:lang w:val="uk-UA"/>
        </w:rPr>
        <w:t>стійкості.</w:t>
      </w:r>
    </w:p>
    <w:p w:rsidR="004E3D73" w:rsidRPr="00CD0FE5" w:rsidRDefault="00D930F2" w:rsidP="004E3D73">
      <w:pPr>
        <w:spacing w:line="360" w:lineRule="auto"/>
        <w:ind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lastRenderedPageBreak/>
        <w:t>На жаль, на сьогодні</w:t>
      </w:r>
      <w:r w:rsidR="004E3D73" w:rsidRPr="00CD0FE5">
        <w:rPr>
          <w:rFonts w:ascii="Times New Roman" w:hAnsi="Times New Roman" w:cs="Times New Roman"/>
          <w:sz w:val="28"/>
          <w:lang w:val="uk-UA"/>
        </w:rPr>
        <w:t xml:space="preserve"> боротьба з верхівковим короїдом з використанням великої кількості різних хімічних методів та засобів не дає позитивних результатів. Проводячи майже все своє життя під корою дерева, жук короїд повністю не досяжний дл</w:t>
      </w:r>
      <w:r w:rsidRPr="00CD0FE5">
        <w:rPr>
          <w:rFonts w:ascii="Times New Roman" w:hAnsi="Times New Roman" w:cs="Times New Roman"/>
          <w:sz w:val="28"/>
          <w:lang w:val="uk-UA"/>
        </w:rPr>
        <w:t>я дії інсектицидів. Також</w:t>
      </w:r>
      <w:r w:rsidR="004E3D73" w:rsidRPr="00CD0FE5">
        <w:rPr>
          <w:rFonts w:ascii="Times New Roman" w:hAnsi="Times New Roman" w:cs="Times New Roman"/>
          <w:b/>
          <w:bCs/>
          <w:i/>
          <w:iCs/>
          <w:sz w:val="28"/>
          <w:lang w:val="uk-UA"/>
        </w:rPr>
        <w:t xml:space="preserve"> </w:t>
      </w:r>
      <w:r w:rsidR="004E3D73" w:rsidRPr="00CD0FE5">
        <w:rPr>
          <w:rFonts w:ascii="Times New Roman" w:hAnsi="Times New Roman" w:cs="Times New Roman"/>
          <w:sz w:val="28"/>
          <w:lang w:val="uk-UA"/>
        </w:rPr>
        <w:t xml:space="preserve">спосіб з використанням </w:t>
      </w:r>
      <w:r w:rsidRPr="00CD0FE5">
        <w:rPr>
          <w:rFonts w:ascii="Times New Roman" w:hAnsi="Times New Roman" w:cs="Times New Roman"/>
          <w:sz w:val="28"/>
          <w:lang w:val="uk-UA"/>
        </w:rPr>
        <w:t xml:space="preserve">хімічних препаратів боротьби </w:t>
      </w:r>
      <w:r w:rsidR="004E3D73" w:rsidRPr="00CD0FE5">
        <w:rPr>
          <w:rFonts w:ascii="Times New Roman" w:hAnsi="Times New Roman" w:cs="Times New Roman"/>
          <w:sz w:val="28"/>
          <w:lang w:val="uk-UA"/>
        </w:rPr>
        <w:t xml:space="preserve"> </w:t>
      </w:r>
      <w:r w:rsidR="002E493D" w:rsidRPr="00CD0FE5">
        <w:rPr>
          <w:rFonts w:ascii="Times New Roman" w:hAnsi="Times New Roman" w:cs="Times New Roman"/>
          <w:sz w:val="28"/>
          <w:lang w:val="uk-UA"/>
        </w:rPr>
        <w:t xml:space="preserve">не </w:t>
      </w:r>
      <w:r w:rsidR="004E3D73" w:rsidRPr="00CD0FE5">
        <w:rPr>
          <w:rFonts w:ascii="Times New Roman" w:hAnsi="Times New Roman" w:cs="Times New Roman"/>
          <w:sz w:val="28"/>
          <w:lang w:val="uk-UA"/>
        </w:rPr>
        <w:t>ефективний через недовгий час перебування жуків-паразитів у повітрі</w:t>
      </w:r>
      <w:r w:rsidR="002E493D" w:rsidRPr="00CD0FE5">
        <w:rPr>
          <w:rFonts w:ascii="Times New Roman" w:hAnsi="Times New Roman" w:cs="Times New Roman"/>
          <w:sz w:val="28"/>
          <w:lang w:val="uk-UA"/>
        </w:rPr>
        <w:t xml:space="preserve"> під час</w:t>
      </w:r>
      <w:r w:rsidR="004E3D73" w:rsidRPr="00CD0FE5">
        <w:rPr>
          <w:rFonts w:ascii="Times New Roman" w:hAnsi="Times New Roman" w:cs="Times New Roman"/>
          <w:sz w:val="28"/>
          <w:lang w:val="uk-UA"/>
        </w:rPr>
        <w:t xml:space="preserve"> польоту. Крім того</w:t>
      </w:r>
      <w:r w:rsidRPr="00CD0FE5">
        <w:rPr>
          <w:rFonts w:ascii="Times New Roman" w:hAnsi="Times New Roman" w:cs="Times New Roman"/>
          <w:sz w:val="28"/>
          <w:lang w:val="uk-UA"/>
        </w:rPr>
        <w:t>,</w:t>
      </w:r>
      <w:r w:rsidR="004E3D73" w:rsidRPr="00CD0FE5">
        <w:rPr>
          <w:rFonts w:ascii="Times New Roman" w:hAnsi="Times New Roman" w:cs="Times New Roman"/>
          <w:sz w:val="28"/>
          <w:lang w:val="uk-UA"/>
        </w:rPr>
        <w:t xml:space="preserve"> цей </w:t>
      </w:r>
      <w:r w:rsidR="002E493D" w:rsidRPr="00CD0FE5">
        <w:rPr>
          <w:rFonts w:ascii="Times New Roman" w:hAnsi="Times New Roman" w:cs="Times New Roman"/>
          <w:sz w:val="28"/>
          <w:lang w:val="uk-UA"/>
        </w:rPr>
        <w:t xml:space="preserve">спосіб </w:t>
      </w:r>
      <w:proofErr w:type="spellStart"/>
      <w:r w:rsidR="004E3D73" w:rsidRPr="00CD0FE5">
        <w:rPr>
          <w:rFonts w:ascii="Times New Roman" w:hAnsi="Times New Roman" w:cs="Times New Roman"/>
          <w:sz w:val="28"/>
          <w:lang w:val="uk-UA"/>
        </w:rPr>
        <w:t>дороговартісний</w:t>
      </w:r>
      <w:proofErr w:type="spellEnd"/>
      <w:r w:rsidR="004E3D73" w:rsidRPr="00CD0FE5">
        <w:rPr>
          <w:rFonts w:ascii="Times New Roman" w:hAnsi="Times New Roman" w:cs="Times New Roman"/>
          <w:sz w:val="28"/>
          <w:lang w:val="uk-UA"/>
        </w:rPr>
        <w:t>, і обробка хімічним</w:t>
      </w:r>
      <w:r w:rsidRPr="00CD0FE5">
        <w:rPr>
          <w:rFonts w:ascii="Times New Roman" w:hAnsi="Times New Roman" w:cs="Times New Roman"/>
          <w:sz w:val="28"/>
          <w:lang w:val="uk-UA"/>
        </w:rPr>
        <w:t xml:space="preserve">и речовинами не вибіркова, а </w:t>
      </w:r>
      <w:r w:rsidR="004E3D73" w:rsidRPr="00CD0FE5">
        <w:rPr>
          <w:rFonts w:ascii="Times New Roman" w:hAnsi="Times New Roman" w:cs="Times New Roman"/>
          <w:sz w:val="28"/>
          <w:lang w:val="uk-UA"/>
        </w:rPr>
        <w:t xml:space="preserve">повністю засмічує все навколишнє природнє середовище. </w:t>
      </w:r>
      <w:r w:rsidR="004E3D73" w:rsidRPr="00CD0FE5">
        <w:rPr>
          <w:rFonts w:ascii="Times New Roman" w:hAnsi="Times New Roman" w:cs="Times New Roman"/>
          <w:b/>
          <w:bCs/>
          <w:i/>
          <w:iCs/>
          <w:sz w:val="28"/>
          <w:lang w:val="uk-UA"/>
        </w:rPr>
        <w:t> </w:t>
      </w:r>
      <w:r w:rsidR="004E3D73" w:rsidRPr="00CD0FE5">
        <w:rPr>
          <w:rFonts w:ascii="Times New Roman" w:hAnsi="Times New Roman" w:cs="Times New Roman"/>
          <w:sz w:val="28"/>
          <w:lang w:val="uk-UA"/>
        </w:rPr>
        <w:t xml:space="preserve">Трохи зменшити швидке розмноження жуків може прохолодне літо з дощовими опадами або сніжна зима з довготривалими температурами повітря до </w:t>
      </w:r>
      <w:r w:rsidR="002E493D" w:rsidRPr="00CD0FE5">
        <w:rPr>
          <w:rFonts w:ascii="Times New Roman" w:hAnsi="Times New Roman" w:cs="Times New Roman"/>
          <w:sz w:val="28"/>
          <w:lang w:val="uk-UA"/>
        </w:rPr>
        <w:t>-</w:t>
      </w:r>
      <w:r w:rsidR="004E3D73" w:rsidRPr="00CD0FE5">
        <w:rPr>
          <w:rFonts w:ascii="Times New Roman" w:hAnsi="Times New Roman" w:cs="Times New Roman"/>
          <w:sz w:val="28"/>
          <w:lang w:val="uk-UA"/>
        </w:rPr>
        <w:t>30</w:t>
      </w:r>
      <w:r w:rsidR="004E3D73" w:rsidRPr="00CD0FE5">
        <w:rPr>
          <w:rFonts w:ascii="Times New Roman" w:hAnsi="Times New Roman" w:cs="Times New Roman"/>
          <w:sz w:val="28"/>
          <w:vertAlign w:val="superscript"/>
          <w:lang w:val="uk-UA"/>
        </w:rPr>
        <w:t>о</w:t>
      </w:r>
      <w:r w:rsidR="002E493D" w:rsidRPr="00CD0FE5">
        <w:rPr>
          <w:rFonts w:ascii="Times New Roman" w:hAnsi="Times New Roman" w:cs="Times New Roman"/>
          <w:sz w:val="28"/>
          <w:vertAlign w:val="superscript"/>
          <w:lang w:val="uk-UA"/>
        </w:rPr>
        <w:t xml:space="preserve"> </w:t>
      </w:r>
      <w:r w:rsidR="002E493D" w:rsidRPr="00CD0FE5">
        <w:rPr>
          <w:rFonts w:ascii="Times New Roman" w:hAnsi="Times New Roman" w:cs="Times New Roman"/>
          <w:sz w:val="28"/>
          <w:lang w:val="uk-UA"/>
        </w:rPr>
        <w:t>С,</w:t>
      </w:r>
      <w:r w:rsidR="004E3D73" w:rsidRPr="00CD0FE5">
        <w:rPr>
          <w:rFonts w:ascii="Times New Roman" w:hAnsi="Times New Roman" w:cs="Times New Roman"/>
          <w:sz w:val="28"/>
          <w:lang w:val="uk-UA"/>
        </w:rPr>
        <w:t xml:space="preserve"> але на</w:t>
      </w:r>
      <w:r w:rsidRPr="00CD0FE5">
        <w:rPr>
          <w:rFonts w:ascii="Times New Roman" w:hAnsi="Times New Roman" w:cs="Times New Roman"/>
          <w:sz w:val="28"/>
          <w:lang w:val="uk-UA"/>
        </w:rPr>
        <w:t xml:space="preserve"> </w:t>
      </w:r>
      <w:r w:rsidR="004E3D73" w:rsidRPr="00CD0FE5">
        <w:rPr>
          <w:rFonts w:ascii="Times New Roman" w:hAnsi="Times New Roman" w:cs="Times New Roman"/>
          <w:sz w:val="28"/>
          <w:lang w:val="uk-UA"/>
        </w:rPr>
        <w:t>жаль</w:t>
      </w:r>
      <w:r w:rsidRPr="00CD0FE5">
        <w:rPr>
          <w:rFonts w:ascii="Times New Roman" w:hAnsi="Times New Roman" w:cs="Times New Roman"/>
          <w:sz w:val="28"/>
          <w:lang w:val="uk-UA"/>
        </w:rPr>
        <w:t>,</w:t>
      </w:r>
      <w:r w:rsidR="004E3D73" w:rsidRPr="00CD0FE5">
        <w:rPr>
          <w:rFonts w:ascii="Times New Roman" w:hAnsi="Times New Roman" w:cs="Times New Roman"/>
          <w:sz w:val="28"/>
          <w:lang w:val="uk-UA"/>
        </w:rPr>
        <w:t xml:space="preserve"> в останні роки таких погодних умов на нашій території не зафіксовано.</w:t>
      </w:r>
    </w:p>
    <w:p w:rsidR="004E3D73" w:rsidRPr="00CD0FE5" w:rsidRDefault="004E3D73" w:rsidP="004E3D73">
      <w:pPr>
        <w:spacing w:line="360" w:lineRule="auto"/>
        <w:ind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t>Н</w:t>
      </w:r>
      <w:r w:rsidR="00AE660F" w:rsidRPr="00CD0FE5">
        <w:rPr>
          <w:rFonts w:ascii="Times New Roman" w:hAnsi="Times New Roman" w:cs="Times New Roman"/>
          <w:sz w:val="28"/>
          <w:lang w:val="uk-UA"/>
        </w:rPr>
        <w:t xml:space="preserve">ині </w:t>
      </w:r>
      <w:r w:rsidRPr="00CD0FE5">
        <w:rPr>
          <w:rFonts w:ascii="Times New Roman" w:hAnsi="Times New Roman" w:cs="Times New Roman"/>
          <w:sz w:val="28"/>
          <w:lang w:val="uk-UA"/>
        </w:rPr>
        <w:t>поки що єдиним ефективним і безальтернативним заходом боротьби з короїдом є план повної ліквідації центрів зараження, інакше кажучи – суцільні та вибіркові санітарні вирубки як в середині так і по периметру всихання. Якісно і вчасно із обов’язковим проведенням спалювання зрублених останків дерев, ці заходи можуть повністю знищити наявний на них запас жуків-короїдів і забезпечити умови від у</w:t>
      </w:r>
      <w:r w:rsidR="002E493D" w:rsidRPr="00CD0FE5">
        <w:rPr>
          <w:rFonts w:ascii="Times New Roman" w:hAnsi="Times New Roman" w:cs="Times New Roman"/>
          <w:sz w:val="28"/>
          <w:lang w:val="uk-UA"/>
        </w:rPr>
        <w:t>раження інші дерева. Також</w:t>
      </w:r>
      <w:r w:rsidRPr="00CD0FE5">
        <w:rPr>
          <w:rFonts w:ascii="Times New Roman" w:hAnsi="Times New Roman" w:cs="Times New Roman"/>
          <w:sz w:val="28"/>
          <w:lang w:val="uk-UA"/>
        </w:rPr>
        <w:t xml:space="preserve"> необхідно поблизу із вживанням біологічних та лісівничих методів захисту висаджувати мішані та стійкі насадження сосни. Але поки що всихання деревостанів сосни</w:t>
      </w:r>
      <w:r w:rsidR="002E493D" w:rsidRPr="00CD0FE5">
        <w:rPr>
          <w:rFonts w:ascii="Times New Roman" w:hAnsi="Times New Roman" w:cs="Times New Roman"/>
          <w:sz w:val="28"/>
          <w:lang w:val="uk-UA"/>
        </w:rPr>
        <w:t xml:space="preserve"> і ялини</w:t>
      </w:r>
      <w:r w:rsidR="00D930F2" w:rsidRPr="00CD0FE5">
        <w:rPr>
          <w:rFonts w:ascii="Times New Roman" w:hAnsi="Times New Roman" w:cs="Times New Roman"/>
          <w:sz w:val="28"/>
          <w:lang w:val="uk-UA"/>
        </w:rPr>
        <w:t xml:space="preserve"> не вдалось зупинити</w:t>
      </w:r>
      <w:r w:rsidRPr="00CD0FE5">
        <w:rPr>
          <w:rFonts w:ascii="Times New Roman" w:hAnsi="Times New Roman" w:cs="Times New Roman"/>
          <w:sz w:val="28"/>
          <w:lang w:val="uk-UA"/>
        </w:rPr>
        <w:t xml:space="preserve"> </w:t>
      </w:r>
      <w:r w:rsidR="003D4B30" w:rsidRPr="00CD0FE5">
        <w:rPr>
          <w:rFonts w:ascii="Times New Roman" w:hAnsi="Times New Roman" w:cs="Times New Roman"/>
          <w:sz w:val="28"/>
          <w:lang w:val="uk-UA"/>
        </w:rPr>
        <w:t>[30</w:t>
      </w:r>
      <w:r w:rsidR="0096486E" w:rsidRPr="00CD0FE5">
        <w:rPr>
          <w:rFonts w:ascii="Times New Roman" w:hAnsi="Times New Roman" w:cs="Times New Roman"/>
          <w:sz w:val="28"/>
          <w:lang w:val="uk-UA"/>
        </w:rPr>
        <w:t>-32</w:t>
      </w:r>
      <w:r w:rsidR="003D4B30" w:rsidRPr="00CD0FE5">
        <w:rPr>
          <w:rFonts w:ascii="Times New Roman" w:hAnsi="Times New Roman" w:cs="Times New Roman"/>
          <w:sz w:val="28"/>
          <w:lang w:val="uk-UA"/>
        </w:rPr>
        <w:t>]</w:t>
      </w:r>
      <w:r w:rsidRPr="00CD0FE5">
        <w:rPr>
          <w:rFonts w:ascii="Times New Roman" w:hAnsi="Times New Roman" w:cs="Times New Roman"/>
          <w:sz w:val="28"/>
          <w:lang w:val="uk-UA"/>
        </w:rPr>
        <w:t>.</w:t>
      </w:r>
    </w:p>
    <w:p w:rsidR="00A4641F" w:rsidRPr="00CD0FE5" w:rsidRDefault="00A4641F" w:rsidP="004E3D73">
      <w:pPr>
        <w:spacing w:line="360" w:lineRule="auto"/>
        <w:ind w:firstLine="709"/>
        <w:contextualSpacing/>
        <w:jc w:val="both"/>
        <w:rPr>
          <w:rFonts w:ascii="Times New Roman" w:hAnsi="Times New Roman" w:cs="Times New Roman"/>
          <w:sz w:val="28"/>
          <w:lang w:val="uk-UA"/>
        </w:rPr>
      </w:pPr>
    </w:p>
    <w:p w:rsidR="00A4641F" w:rsidRPr="00CD0FE5" w:rsidRDefault="00A4641F" w:rsidP="00A4641F">
      <w:pPr>
        <w:spacing w:after="0" w:line="360" w:lineRule="auto"/>
        <w:ind w:left="113" w:right="-74" w:firstLine="709"/>
        <w:contextualSpacing/>
        <w:jc w:val="center"/>
        <w:rPr>
          <w:sz w:val="28"/>
          <w:lang w:val="uk-UA"/>
        </w:rPr>
      </w:pPr>
      <w:r w:rsidRPr="00CD0FE5">
        <w:rPr>
          <w:rFonts w:ascii="Times New Roman" w:hAnsi="Times New Roman" w:cs="Times New Roman"/>
          <w:b/>
          <w:sz w:val="28"/>
          <w:szCs w:val="28"/>
          <w:lang w:val="uk-UA"/>
        </w:rPr>
        <w:t xml:space="preserve">3.3. </w:t>
      </w:r>
      <w:r w:rsidRPr="00CD0FE5">
        <w:rPr>
          <w:rFonts w:ascii="Times New Roman" w:hAnsi="Times New Roman" w:cs="Times New Roman"/>
          <w:b/>
          <w:sz w:val="28"/>
          <w:lang w:val="uk-UA"/>
        </w:rPr>
        <w:t>Основні завдання і напрями відновлення і збереження флористичного різноманіття ботанічного саду «Поділля»</w:t>
      </w:r>
    </w:p>
    <w:p w:rsidR="00A4641F" w:rsidRPr="00CD0FE5" w:rsidRDefault="00A4641F" w:rsidP="00A4641F">
      <w:pPr>
        <w:spacing w:after="0" w:line="360" w:lineRule="auto"/>
        <w:ind w:left="113" w:right="-74" w:firstLine="709"/>
        <w:contextualSpacing/>
        <w:jc w:val="both"/>
        <w:rPr>
          <w:rFonts w:ascii="Times New Roman" w:hAnsi="Times New Roman" w:cs="Times New Roman"/>
          <w:lang w:val="uk-UA"/>
        </w:rPr>
      </w:pPr>
      <w:r w:rsidRPr="00CD0FE5">
        <w:rPr>
          <w:rFonts w:ascii="Times New Roman" w:hAnsi="Times New Roman" w:cs="Times New Roman"/>
          <w:sz w:val="28"/>
          <w:lang w:val="uk-UA"/>
        </w:rPr>
        <w:t>Основними завданнями відновлення і збереження флористичного різноманіття ботанічного саду «Поділля» є:</w:t>
      </w:r>
    </w:p>
    <w:p w:rsidR="00E53724" w:rsidRPr="00CD0FE5" w:rsidRDefault="00AD39B5" w:rsidP="002E493D">
      <w:pPr>
        <w:pStyle w:val="a5"/>
        <w:numPr>
          <w:ilvl w:val="0"/>
          <w:numId w:val="5"/>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розкрити нові підходи </w:t>
      </w:r>
      <w:r w:rsidR="00A4641F" w:rsidRPr="00CD0FE5">
        <w:rPr>
          <w:rFonts w:ascii="Times New Roman" w:hAnsi="Times New Roman" w:cs="Times New Roman"/>
          <w:sz w:val="28"/>
          <w:lang w:val="uk-UA"/>
        </w:rPr>
        <w:t xml:space="preserve">вивчення, збереження, </w:t>
      </w:r>
      <w:r w:rsidRPr="00CD0FE5">
        <w:rPr>
          <w:rFonts w:ascii="Times New Roman" w:hAnsi="Times New Roman" w:cs="Times New Roman"/>
          <w:sz w:val="28"/>
          <w:lang w:val="uk-UA"/>
        </w:rPr>
        <w:t>інтродукції</w:t>
      </w:r>
      <w:r w:rsidR="001A272B" w:rsidRPr="00CD0FE5">
        <w:rPr>
          <w:rFonts w:ascii="Times New Roman" w:hAnsi="Times New Roman" w:cs="Times New Roman"/>
          <w:sz w:val="28"/>
          <w:lang w:val="uk-UA"/>
        </w:rPr>
        <w:t xml:space="preserve"> та </w:t>
      </w:r>
      <w:r w:rsidRPr="00CD0FE5">
        <w:rPr>
          <w:rFonts w:ascii="Times New Roman" w:hAnsi="Times New Roman" w:cs="Times New Roman"/>
          <w:sz w:val="28"/>
          <w:lang w:val="uk-UA"/>
        </w:rPr>
        <w:t>акліматизації</w:t>
      </w:r>
      <w:r w:rsidR="001A272B" w:rsidRPr="00CD0FE5">
        <w:rPr>
          <w:rFonts w:ascii="Times New Roman" w:hAnsi="Times New Roman" w:cs="Times New Roman"/>
          <w:sz w:val="28"/>
          <w:lang w:val="uk-UA"/>
        </w:rPr>
        <w:t xml:space="preserve"> нових видів рослин, знайти шляхи для </w:t>
      </w:r>
      <w:r w:rsidR="00A4641F" w:rsidRPr="00CD0FE5">
        <w:rPr>
          <w:rFonts w:ascii="Times New Roman" w:hAnsi="Times New Roman" w:cs="Times New Roman"/>
          <w:sz w:val="28"/>
          <w:lang w:val="uk-UA"/>
        </w:rPr>
        <w:t xml:space="preserve">розмноження </w:t>
      </w:r>
      <w:r w:rsidR="001A272B" w:rsidRPr="00CD0FE5">
        <w:rPr>
          <w:rFonts w:ascii="Times New Roman" w:hAnsi="Times New Roman" w:cs="Times New Roman"/>
          <w:sz w:val="28"/>
          <w:lang w:val="uk-UA"/>
        </w:rPr>
        <w:t xml:space="preserve">рослин світової флори </w:t>
      </w:r>
      <w:r w:rsidR="00A4641F" w:rsidRPr="00CD0FE5">
        <w:rPr>
          <w:rFonts w:ascii="Times New Roman" w:hAnsi="Times New Roman" w:cs="Times New Roman"/>
          <w:sz w:val="28"/>
          <w:lang w:val="uk-UA"/>
        </w:rPr>
        <w:t xml:space="preserve">в  умовах </w:t>
      </w:r>
      <w:r w:rsidR="001A272B" w:rsidRPr="00CD0FE5">
        <w:rPr>
          <w:rFonts w:ascii="Times New Roman" w:hAnsi="Times New Roman" w:cs="Times New Roman"/>
          <w:sz w:val="28"/>
          <w:lang w:val="uk-UA"/>
        </w:rPr>
        <w:t>ботанічного саду «</w:t>
      </w:r>
      <w:r w:rsidR="00A4641F" w:rsidRPr="00CD0FE5">
        <w:rPr>
          <w:rFonts w:ascii="Times New Roman" w:hAnsi="Times New Roman" w:cs="Times New Roman"/>
          <w:sz w:val="28"/>
          <w:lang w:val="uk-UA"/>
        </w:rPr>
        <w:t>Поділля</w:t>
      </w:r>
      <w:r w:rsidR="001A272B" w:rsidRPr="00CD0FE5">
        <w:rPr>
          <w:rFonts w:ascii="Times New Roman" w:hAnsi="Times New Roman" w:cs="Times New Roman"/>
          <w:sz w:val="28"/>
          <w:lang w:val="uk-UA"/>
        </w:rPr>
        <w:t xml:space="preserve">», а також оновлення </w:t>
      </w:r>
      <w:r w:rsidR="00A4641F" w:rsidRPr="00CD0FE5">
        <w:rPr>
          <w:rFonts w:ascii="Times New Roman" w:hAnsi="Times New Roman" w:cs="Times New Roman"/>
          <w:sz w:val="28"/>
          <w:lang w:val="uk-UA"/>
        </w:rPr>
        <w:lastRenderedPageBreak/>
        <w:t xml:space="preserve">ботанічних колекцій </w:t>
      </w:r>
      <w:r w:rsidR="00E53724" w:rsidRPr="00CD0FE5">
        <w:rPr>
          <w:rFonts w:ascii="Times New Roman" w:hAnsi="Times New Roman" w:cs="Times New Roman"/>
          <w:sz w:val="28"/>
          <w:lang w:val="uk-UA"/>
        </w:rPr>
        <w:t>дерев та ку</w:t>
      </w:r>
      <w:r w:rsidR="00D930F2" w:rsidRPr="00CD0FE5">
        <w:rPr>
          <w:rFonts w:ascii="Times New Roman" w:hAnsi="Times New Roman" w:cs="Times New Roman"/>
          <w:sz w:val="28"/>
          <w:lang w:val="uk-UA"/>
        </w:rPr>
        <w:t>щів особливо тих, що належать</w:t>
      </w:r>
      <w:r w:rsidR="00E53724" w:rsidRPr="00CD0FE5">
        <w:rPr>
          <w:rFonts w:ascii="Times New Roman" w:hAnsi="Times New Roman" w:cs="Times New Roman"/>
          <w:sz w:val="28"/>
          <w:lang w:val="uk-UA"/>
        </w:rPr>
        <w:t xml:space="preserve"> до зникаючих видів; </w:t>
      </w:r>
    </w:p>
    <w:p w:rsidR="00E53724" w:rsidRPr="00CD0FE5" w:rsidRDefault="00E53724" w:rsidP="002E493D">
      <w:pPr>
        <w:pStyle w:val="a5"/>
        <w:numPr>
          <w:ilvl w:val="0"/>
          <w:numId w:val="5"/>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створити умови для покращення </w:t>
      </w:r>
      <w:r w:rsidR="00A4641F" w:rsidRPr="00CD0FE5">
        <w:rPr>
          <w:rFonts w:ascii="Times New Roman" w:hAnsi="Times New Roman" w:cs="Times New Roman"/>
          <w:sz w:val="28"/>
          <w:lang w:val="uk-UA"/>
        </w:rPr>
        <w:t>біо</w:t>
      </w:r>
      <w:r w:rsidRPr="00CD0FE5">
        <w:rPr>
          <w:rFonts w:ascii="Times New Roman" w:hAnsi="Times New Roman" w:cs="Times New Roman"/>
          <w:sz w:val="28"/>
          <w:lang w:val="uk-UA"/>
        </w:rPr>
        <w:t xml:space="preserve">логічного </w:t>
      </w:r>
      <w:r w:rsidR="00A4641F" w:rsidRPr="00CD0FE5">
        <w:rPr>
          <w:rFonts w:ascii="Times New Roman" w:hAnsi="Times New Roman" w:cs="Times New Roman"/>
          <w:sz w:val="28"/>
          <w:lang w:val="uk-UA"/>
        </w:rPr>
        <w:t xml:space="preserve">різноманіття рослинного світу </w:t>
      </w:r>
      <w:r w:rsidRPr="00CD0FE5">
        <w:rPr>
          <w:rFonts w:ascii="Times New Roman" w:hAnsi="Times New Roman" w:cs="Times New Roman"/>
          <w:sz w:val="28"/>
          <w:lang w:val="uk-UA"/>
        </w:rPr>
        <w:t xml:space="preserve">ботанічного саду шляхом </w:t>
      </w:r>
      <w:r w:rsidR="00A4641F" w:rsidRPr="00CD0FE5">
        <w:rPr>
          <w:rFonts w:ascii="Times New Roman" w:hAnsi="Times New Roman" w:cs="Times New Roman"/>
          <w:sz w:val="28"/>
          <w:lang w:val="uk-UA"/>
        </w:rPr>
        <w:t>введення в культуру інтродукованих</w:t>
      </w:r>
      <w:r w:rsidRPr="00CD0FE5">
        <w:rPr>
          <w:rFonts w:ascii="Times New Roman" w:hAnsi="Times New Roman" w:cs="Times New Roman"/>
          <w:sz w:val="28"/>
          <w:lang w:val="uk-UA"/>
        </w:rPr>
        <w:t>, стійких і високопродуктивних</w:t>
      </w:r>
      <w:r w:rsidR="00A4641F" w:rsidRPr="00CD0FE5">
        <w:rPr>
          <w:rFonts w:ascii="Times New Roman" w:hAnsi="Times New Roman" w:cs="Times New Roman"/>
          <w:sz w:val="28"/>
          <w:lang w:val="uk-UA"/>
        </w:rPr>
        <w:t xml:space="preserve"> видів</w:t>
      </w:r>
      <w:r w:rsidRPr="00CD0FE5">
        <w:rPr>
          <w:rFonts w:ascii="Times New Roman" w:hAnsi="Times New Roman" w:cs="Times New Roman"/>
          <w:sz w:val="28"/>
          <w:lang w:val="uk-UA"/>
        </w:rPr>
        <w:t xml:space="preserve"> рослин; </w:t>
      </w:r>
    </w:p>
    <w:p w:rsidR="00A4641F" w:rsidRPr="00CD0FE5" w:rsidRDefault="00E53724" w:rsidP="002E493D">
      <w:pPr>
        <w:pStyle w:val="a5"/>
        <w:numPr>
          <w:ilvl w:val="0"/>
          <w:numId w:val="5"/>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запровадити належний догляд за утриманням </w:t>
      </w:r>
      <w:r w:rsidR="00A4641F" w:rsidRPr="00CD0FE5">
        <w:rPr>
          <w:rFonts w:ascii="Times New Roman" w:hAnsi="Times New Roman" w:cs="Times New Roman"/>
          <w:sz w:val="28"/>
          <w:lang w:val="uk-UA"/>
        </w:rPr>
        <w:t xml:space="preserve">колекційних </w:t>
      </w:r>
      <w:r w:rsidRPr="00CD0FE5">
        <w:rPr>
          <w:rFonts w:ascii="Times New Roman" w:hAnsi="Times New Roman" w:cs="Times New Roman"/>
          <w:sz w:val="28"/>
          <w:lang w:val="uk-UA"/>
        </w:rPr>
        <w:t>рослин</w:t>
      </w:r>
      <w:r w:rsidR="00A4641F" w:rsidRPr="00CD0FE5">
        <w:rPr>
          <w:rFonts w:ascii="Times New Roman" w:hAnsi="Times New Roman" w:cs="Times New Roman"/>
          <w:sz w:val="28"/>
          <w:lang w:val="uk-UA"/>
        </w:rPr>
        <w:t xml:space="preserve"> і експозиційних ділянок, </w:t>
      </w:r>
      <w:r w:rsidR="009F5B14" w:rsidRPr="00CD0FE5">
        <w:rPr>
          <w:rFonts w:ascii="Times New Roman" w:hAnsi="Times New Roman" w:cs="Times New Roman"/>
          <w:sz w:val="28"/>
          <w:lang w:val="uk-UA"/>
        </w:rPr>
        <w:t>постійно проводити реконструкцію насаджень</w:t>
      </w:r>
      <w:r w:rsidR="00A4641F" w:rsidRPr="00CD0FE5">
        <w:rPr>
          <w:rFonts w:ascii="Times New Roman" w:hAnsi="Times New Roman" w:cs="Times New Roman"/>
          <w:sz w:val="28"/>
          <w:lang w:val="uk-UA"/>
        </w:rPr>
        <w:t>;</w:t>
      </w:r>
    </w:p>
    <w:p w:rsidR="00A4641F" w:rsidRPr="00CD0FE5" w:rsidRDefault="009F5B14" w:rsidP="002E493D">
      <w:pPr>
        <w:pStyle w:val="a5"/>
        <w:numPr>
          <w:ilvl w:val="0"/>
          <w:numId w:val="5"/>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впроваджувати регулярне проведення</w:t>
      </w:r>
      <w:r w:rsidR="00A4641F" w:rsidRPr="00CD0FE5">
        <w:rPr>
          <w:rFonts w:ascii="Times New Roman" w:hAnsi="Times New Roman" w:cs="Times New Roman"/>
          <w:sz w:val="28"/>
          <w:lang w:val="uk-UA"/>
        </w:rPr>
        <w:t xml:space="preserve"> науково-дослідн</w:t>
      </w:r>
      <w:r w:rsidRPr="00CD0FE5">
        <w:rPr>
          <w:rFonts w:ascii="Times New Roman" w:hAnsi="Times New Roman" w:cs="Times New Roman"/>
          <w:sz w:val="28"/>
          <w:lang w:val="uk-UA"/>
        </w:rPr>
        <w:t xml:space="preserve">ої роботи з акліматизації, інтродукції та розмноження </w:t>
      </w:r>
      <w:r w:rsidR="00A4641F" w:rsidRPr="00CD0FE5">
        <w:rPr>
          <w:rFonts w:ascii="Times New Roman" w:hAnsi="Times New Roman" w:cs="Times New Roman"/>
          <w:sz w:val="28"/>
          <w:lang w:val="uk-UA"/>
        </w:rPr>
        <w:t>рослин</w:t>
      </w:r>
      <w:r w:rsidRPr="00CD0FE5">
        <w:rPr>
          <w:rFonts w:ascii="Times New Roman" w:hAnsi="Times New Roman" w:cs="Times New Roman"/>
          <w:sz w:val="28"/>
          <w:lang w:val="uk-UA"/>
        </w:rPr>
        <w:t xml:space="preserve"> світової і мі</w:t>
      </w:r>
      <w:r w:rsidR="00A4641F" w:rsidRPr="00CD0FE5">
        <w:rPr>
          <w:rFonts w:ascii="Times New Roman" w:hAnsi="Times New Roman" w:cs="Times New Roman"/>
          <w:sz w:val="28"/>
          <w:lang w:val="uk-UA"/>
        </w:rPr>
        <w:t>сцевої флори;</w:t>
      </w:r>
    </w:p>
    <w:p w:rsidR="00A4641F" w:rsidRPr="00CD0FE5" w:rsidRDefault="00A4641F" w:rsidP="002E493D">
      <w:pPr>
        <w:pStyle w:val="a5"/>
        <w:numPr>
          <w:ilvl w:val="0"/>
          <w:numId w:val="5"/>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пров</w:t>
      </w:r>
      <w:r w:rsidR="000F777D" w:rsidRPr="00CD0FE5">
        <w:rPr>
          <w:rFonts w:ascii="Times New Roman" w:hAnsi="Times New Roman" w:cs="Times New Roman"/>
          <w:sz w:val="28"/>
          <w:lang w:val="uk-UA"/>
        </w:rPr>
        <w:t xml:space="preserve">одити на базі ботанічного саду </w:t>
      </w:r>
      <w:r w:rsidRPr="00CD0FE5">
        <w:rPr>
          <w:rFonts w:ascii="Times New Roman" w:hAnsi="Times New Roman" w:cs="Times New Roman"/>
          <w:sz w:val="28"/>
          <w:lang w:val="uk-UA"/>
        </w:rPr>
        <w:t xml:space="preserve">навчання </w:t>
      </w:r>
      <w:r w:rsidR="000F777D" w:rsidRPr="00CD0FE5">
        <w:rPr>
          <w:rFonts w:ascii="Times New Roman" w:hAnsi="Times New Roman" w:cs="Times New Roman"/>
          <w:sz w:val="28"/>
          <w:lang w:val="uk-UA"/>
        </w:rPr>
        <w:t xml:space="preserve">фахівців та дослідницькі </w:t>
      </w:r>
      <w:r w:rsidRPr="00CD0FE5">
        <w:rPr>
          <w:rFonts w:ascii="Times New Roman" w:hAnsi="Times New Roman" w:cs="Times New Roman"/>
          <w:sz w:val="28"/>
          <w:lang w:val="uk-UA"/>
        </w:rPr>
        <w:t>практики студентів, організ</w:t>
      </w:r>
      <w:r w:rsidR="000F777D" w:rsidRPr="00CD0FE5">
        <w:rPr>
          <w:rFonts w:ascii="Times New Roman" w:hAnsi="Times New Roman" w:cs="Times New Roman"/>
          <w:sz w:val="28"/>
          <w:lang w:val="uk-UA"/>
        </w:rPr>
        <w:t xml:space="preserve">овувати науково-практичні </w:t>
      </w:r>
      <w:r w:rsidRPr="00CD0FE5">
        <w:rPr>
          <w:rFonts w:ascii="Times New Roman" w:hAnsi="Times New Roman" w:cs="Times New Roman"/>
          <w:sz w:val="28"/>
          <w:lang w:val="uk-UA"/>
        </w:rPr>
        <w:t>конференці</w:t>
      </w:r>
      <w:r w:rsidR="000F777D" w:rsidRPr="00CD0FE5">
        <w:rPr>
          <w:rFonts w:ascii="Times New Roman" w:hAnsi="Times New Roman" w:cs="Times New Roman"/>
          <w:sz w:val="28"/>
          <w:lang w:val="uk-UA"/>
        </w:rPr>
        <w:t>ї</w:t>
      </w:r>
      <w:r w:rsidRPr="00CD0FE5">
        <w:rPr>
          <w:rFonts w:ascii="Times New Roman" w:hAnsi="Times New Roman" w:cs="Times New Roman"/>
          <w:sz w:val="28"/>
          <w:lang w:val="uk-UA"/>
        </w:rPr>
        <w:t>, семінар</w:t>
      </w:r>
      <w:r w:rsidR="000F777D" w:rsidRPr="00CD0FE5">
        <w:rPr>
          <w:rFonts w:ascii="Times New Roman" w:hAnsi="Times New Roman" w:cs="Times New Roman"/>
          <w:sz w:val="28"/>
          <w:lang w:val="uk-UA"/>
        </w:rPr>
        <w:t xml:space="preserve">и і </w:t>
      </w:r>
      <w:r w:rsidRPr="00CD0FE5">
        <w:rPr>
          <w:rFonts w:ascii="Times New Roman" w:hAnsi="Times New Roman" w:cs="Times New Roman"/>
          <w:sz w:val="28"/>
          <w:lang w:val="uk-UA"/>
        </w:rPr>
        <w:t xml:space="preserve"> виста</w:t>
      </w:r>
      <w:r w:rsidR="000F777D" w:rsidRPr="00CD0FE5">
        <w:rPr>
          <w:rFonts w:ascii="Times New Roman" w:hAnsi="Times New Roman" w:cs="Times New Roman"/>
          <w:sz w:val="28"/>
          <w:lang w:val="uk-UA"/>
        </w:rPr>
        <w:t>вки</w:t>
      </w:r>
      <w:r w:rsidRPr="00CD0FE5">
        <w:rPr>
          <w:rFonts w:ascii="Times New Roman" w:hAnsi="Times New Roman" w:cs="Times New Roman"/>
          <w:sz w:val="28"/>
          <w:lang w:val="uk-UA"/>
        </w:rPr>
        <w:t>;</w:t>
      </w:r>
    </w:p>
    <w:p w:rsidR="0094024B" w:rsidRPr="00CD0FE5" w:rsidRDefault="000F777D" w:rsidP="002E493D">
      <w:pPr>
        <w:pStyle w:val="a5"/>
        <w:numPr>
          <w:ilvl w:val="0"/>
          <w:numId w:val="5"/>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проводити </w:t>
      </w:r>
      <w:r w:rsidR="00A4641F" w:rsidRPr="00CD0FE5">
        <w:rPr>
          <w:rFonts w:ascii="Times New Roman" w:hAnsi="Times New Roman" w:cs="Times New Roman"/>
          <w:sz w:val="28"/>
          <w:lang w:val="uk-UA"/>
        </w:rPr>
        <w:t>навчальн</w:t>
      </w:r>
      <w:r w:rsidRPr="00CD0FE5">
        <w:rPr>
          <w:rFonts w:ascii="Times New Roman" w:hAnsi="Times New Roman" w:cs="Times New Roman"/>
          <w:sz w:val="28"/>
          <w:lang w:val="uk-UA"/>
        </w:rPr>
        <w:t>і</w:t>
      </w:r>
      <w:r w:rsidR="00A4641F" w:rsidRPr="00CD0FE5">
        <w:rPr>
          <w:rFonts w:ascii="Times New Roman" w:hAnsi="Times New Roman" w:cs="Times New Roman"/>
          <w:sz w:val="28"/>
          <w:lang w:val="uk-UA"/>
        </w:rPr>
        <w:t>, освітн</w:t>
      </w:r>
      <w:r w:rsidRPr="00CD0FE5">
        <w:rPr>
          <w:rFonts w:ascii="Times New Roman" w:hAnsi="Times New Roman" w:cs="Times New Roman"/>
          <w:sz w:val="28"/>
          <w:lang w:val="uk-UA"/>
        </w:rPr>
        <w:t xml:space="preserve">і, </w:t>
      </w:r>
      <w:r w:rsidR="00A4641F" w:rsidRPr="00CD0FE5">
        <w:rPr>
          <w:rFonts w:ascii="Times New Roman" w:hAnsi="Times New Roman" w:cs="Times New Roman"/>
          <w:sz w:val="28"/>
          <w:lang w:val="uk-UA"/>
        </w:rPr>
        <w:t>виховн</w:t>
      </w:r>
      <w:r w:rsidRPr="00CD0FE5">
        <w:rPr>
          <w:rFonts w:ascii="Times New Roman" w:hAnsi="Times New Roman" w:cs="Times New Roman"/>
          <w:sz w:val="28"/>
          <w:lang w:val="uk-UA"/>
        </w:rPr>
        <w:t>і</w:t>
      </w:r>
      <w:r w:rsidR="00A4641F" w:rsidRPr="00CD0FE5">
        <w:rPr>
          <w:rFonts w:ascii="Times New Roman" w:hAnsi="Times New Roman" w:cs="Times New Roman"/>
          <w:sz w:val="28"/>
          <w:lang w:val="uk-UA"/>
        </w:rPr>
        <w:t xml:space="preserve"> та просвітницьк</w:t>
      </w:r>
      <w:r w:rsidRPr="00CD0FE5">
        <w:rPr>
          <w:rFonts w:ascii="Times New Roman" w:hAnsi="Times New Roman" w:cs="Times New Roman"/>
          <w:sz w:val="28"/>
          <w:lang w:val="uk-UA"/>
        </w:rPr>
        <w:t xml:space="preserve">і заходи, </w:t>
      </w:r>
      <w:r w:rsidR="0094024B" w:rsidRPr="00CD0FE5">
        <w:rPr>
          <w:rFonts w:ascii="Times New Roman" w:hAnsi="Times New Roman" w:cs="Times New Roman"/>
          <w:sz w:val="28"/>
          <w:lang w:val="uk-UA"/>
        </w:rPr>
        <w:t xml:space="preserve">екскурсії, </w:t>
      </w:r>
      <w:r w:rsidRPr="00CD0FE5">
        <w:rPr>
          <w:rFonts w:ascii="Times New Roman" w:hAnsi="Times New Roman" w:cs="Times New Roman"/>
          <w:sz w:val="28"/>
          <w:lang w:val="uk-UA"/>
        </w:rPr>
        <w:t>які висвітлюють питання</w:t>
      </w:r>
      <w:r w:rsidR="00A4641F" w:rsidRPr="00CD0FE5">
        <w:rPr>
          <w:rFonts w:ascii="Times New Roman" w:hAnsi="Times New Roman" w:cs="Times New Roman"/>
          <w:sz w:val="28"/>
          <w:lang w:val="uk-UA"/>
        </w:rPr>
        <w:t xml:space="preserve"> ботаніки, </w:t>
      </w:r>
      <w:r w:rsidRPr="00CD0FE5">
        <w:rPr>
          <w:rFonts w:ascii="Times New Roman" w:hAnsi="Times New Roman" w:cs="Times New Roman"/>
          <w:sz w:val="28"/>
          <w:lang w:val="uk-UA"/>
        </w:rPr>
        <w:t xml:space="preserve">рослинництва, </w:t>
      </w:r>
      <w:r w:rsidR="00A4641F" w:rsidRPr="00CD0FE5">
        <w:rPr>
          <w:rFonts w:ascii="Times New Roman" w:hAnsi="Times New Roman" w:cs="Times New Roman"/>
          <w:sz w:val="28"/>
          <w:lang w:val="uk-UA"/>
        </w:rPr>
        <w:t>еколог</w:t>
      </w:r>
      <w:r w:rsidRPr="00CD0FE5">
        <w:rPr>
          <w:rFonts w:ascii="Times New Roman" w:hAnsi="Times New Roman" w:cs="Times New Roman"/>
          <w:sz w:val="28"/>
          <w:lang w:val="uk-UA"/>
        </w:rPr>
        <w:t>ічного виховання</w:t>
      </w:r>
      <w:r w:rsidR="00A4641F" w:rsidRPr="00CD0FE5">
        <w:rPr>
          <w:rFonts w:ascii="Times New Roman" w:hAnsi="Times New Roman" w:cs="Times New Roman"/>
          <w:sz w:val="28"/>
          <w:lang w:val="uk-UA"/>
        </w:rPr>
        <w:t xml:space="preserve">, охорони </w:t>
      </w:r>
      <w:r w:rsidRPr="00CD0FE5">
        <w:rPr>
          <w:rFonts w:ascii="Times New Roman" w:hAnsi="Times New Roman" w:cs="Times New Roman"/>
          <w:sz w:val="28"/>
          <w:lang w:val="uk-UA"/>
        </w:rPr>
        <w:t>і збереження флори регіону</w:t>
      </w:r>
      <w:r w:rsidR="00A4641F"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а також вивчати нові досягнення у селекційній роботі, декоративному</w:t>
      </w:r>
      <w:r w:rsidR="00A4641F" w:rsidRPr="00CD0FE5">
        <w:rPr>
          <w:rFonts w:ascii="Times New Roman" w:hAnsi="Times New Roman" w:cs="Times New Roman"/>
          <w:sz w:val="28"/>
          <w:lang w:val="uk-UA"/>
        </w:rPr>
        <w:t xml:space="preserve"> садівництв</w:t>
      </w:r>
      <w:r w:rsidRPr="00CD0FE5">
        <w:rPr>
          <w:rFonts w:ascii="Times New Roman" w:hAnsi="Times New Roman" w:cs="Times New Roman"/>
          <w:sz w:val="28"/>
          <w:lang w:val="uk-UA"/>
        </w:rPr>
        <w:t>і</w:t>
      </w:r>
      <w:r w:rsidR="00A4641F" w:rsidRPr="00CD0FE5">
        <w:rPr>
          <w:rFonts w:ascii="Times New Roman" w:hAnsi="Times New Roman" w:cs="Times New Roman"/>
          <w:sz w:val="28"/>
          <w:lang w:val="uk-UA"/>
        </w:rPr>
        <w:t xml:space="preserve">, </w:t>
      </w:r>
      <w:r w:rsidR="0094024B" w:rsidRPr="00CD0FE5">
        <w:rPr>
          <w:rFonts w:ascii="Times New Roman" w:hAnsi="Times New Roman" w:cs="Times New Roman"/>
          <w:sz w:val="28"/>
          <w:lang w:val="uk-UA"/>
        </w:rPr>
        <w:t xml:space="preserve">впроваджувати новітні досягнення у </w:t>
      </w:r>
      <w:r w:rsidR="00A4641F" w:rsidRPr="00CD0FE5">
        <w:rPr>
          <w:rFonts w:ascii="Times New Roman" w:hAnsi="Times New Roman" w:cs="Times New Roman"/>
          <w:sz w:val="28"/>
          <w:lang w:val="uk-UA"/>
        </w:rPr>
        <w:t>ландшафтно</w:t>
      </w:r>
      <w:r w:rsidR="0094024B" w:rsidRPr="00CD0FE5">
        <w:rPr>
          <w:rFonts w:ascii="Times New Roman" w:hAnsi="Times New Roman" w:cs="Times New Roman"/>
          <w:sz w:val="28"/>
          <w:lang w:val="uk-UA"/>
        </w:rPr>
        <w:t>му дизайні та</w:t>
      </w:r>
      <w:r w:rsidR="00A4641F" w:rsidRPr="00CD0FE5">
        <w:rPr>
          <w:rFonts w:ascii="Times New Roman" w:hAnsi="Times New Roman" w:cs="Times New Roman"/>
          <w:sz w:val="28"/>
          <w:lang w:val="uk-UA"/>
        </w:rPr>
        <w:t xml:space="preserve"> архітектур</w:t>
      </w:r>
      <w:r w:rsidR="0094024B" w:rsidRPr="00CD0FE5">
        <w:rPr>
          <w:rFonts w:ascii="Times New Roman" w:hAnsi="Times New Roman" w:cs="Times New Roman"/>
          <w:sz w:val="28"/>
          <w:lang w:val="uk-UA"/>
        </w:rPr>
        <w:t>і тощо;</w:t>
      </w:r>
    </w:p>
    <w:p w:rsidR="00A4641F" w:rsidRPr="00CD0FE5" w:rsidRDefault="0094024B" w:rsidP="002E493D">
      <w:pPr>
        <w:pStyle w:val="a5"/>
        <w:numPr>
          <w:ilvl w:val="0"/>
          <w:numId w:val="5"/>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запровадити заходи щодо охорони і захисту рослинних насаджень і  території ботанічного саду </w:t>
      </w:r>
      <w:r w:rsidR="00A4641F"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 xml:space="preserve">від впливу відвідувачів </w:t>
      </w:r>
      <w:r w:rsidR="0096486E" w:rsidRPr="00CD0FE5">
        <w:rPr>
          <w:rFonts w:ascii="Times New Roman" w:hAnsi="Times New Roman" w:cs="Times New Roman"/>
          <w:sz w:val="28"/>
          <w:lang w:val="uk-UA"/>
        </w:rPr>
        <w:t>[30</w:t>
      </w:r>
      <w:r w:rsidR="00A4641F" w:rsidRPr="00CD0FE5">
        <w:rPr>
          <w:rFonts w:ascii="Times New Roman" w:hAnsi="Times New Roman" w:cs="Times New Roman"/>
          <w:sz w:val="28"/>
          <w:lang w:val="uk-UA"/>
        </w:rPr>
        <w:t>].</w:t>
      </w:r>
    </w:p>
    <w:p w:rsidR="00A4641F" w:rsidRPr="00CD0FE5" w:rsidRDefault="00A4641F" w:rsidP="00A4641F">
      <w:pPr>
        <w:spacing w:line="360" w:lineRule="auto"/>
        <w:ind w:firstLine="709"/>
        <w:contextualSpacing/>
        <w:jc w:val="both"/>
        <w:rPr>
          <w:rFonts w:ascii="Times New Roman" w:hAnsi="Times New Roman" w:cs="Times New Roman"/>
          <w:sz w:val="28"/>
          <w:lang w:val="uk-UA"/>
        </w:rPr>
      </w:pPr>
      <w:r w:rsidRPr="00CD0FE5">
        <w:rPr>
          <w:rFonts w:ascii="Times New Roman" w:hAnsi="Times New Roman" w:cs="Times New Roman"/>
          <w:b/>
          <w:sz w:val="28"/>
          <w:lang w:val="uk-UA"/>
        </w:rPr>
        <w:br w:type="page"/>
      </w:r>
    </w:p>
    <w:p w:rsidR="004E3D73" w:rsidRPr="00CD0FE5" w:rsidRDefault="0094024B" w:rsidP="00497654">
      <w:pPr>
        <w:jc w:val="center"/>
        <w:rPr>
          <w:rFonts w:ascii="Times New Roman" w:hAnsi="Times New Roman" w:cs="Times New Roman"/>
          <w:b/>
          <w:sz w:val="28"/>
          <w:lang w:val="uk-UA"/>
        </w:rPr>
      </w:pPr>
      <w:r w:rsidRPr="00CD0FE5">
        <w:rPr>
          <w:rFonts w:ascii="Times New Roman" w:hAnsi="Times New Roman" w:cs="Times New Roman"/>
          <w:b/>
          <w:sz w:val="28"/>
          <w:lang w:val="uk-UA"/>
        </w:rPr>
        <w:lastRenderedPageBreak/>
        <w:t>ВИ</w:t>
      </w:r>
      <w:r w:rsidR="004E3D73" w:rsidRPr="00CD0FE5">
        <w:rPr>
          <w:rFonts w:ascii="Times New Roman" w:hAnsi="Times New Roman" w:cs="Times New Roman"/>
          <w:b/>
          <w:sz w:val="28"/>
          <w:lang w:val="uk-UA"/>
        </w:rPr>
        <w:t>СНОВКИ</w:t>
      </w:r>
    </w:p>
    <w:p w:rsidR="004E3D73" w:rsidRPr="00CD0FE5" w:rsidRDefault="004E3D73" w:rsidP="004E3D73">
      <w:pPr>
        <w:spacing w:line="360" w:lineRule="auto"/>
        <w:ind w:left="113" w:right="-74"/>
        <w:contextualSpacing/>
        <w:jc w:val="center"/>
        <w:rPr>
          <w:rFonts w:ascii="Times New Roman" w:hAnsi="Times New Roman" w:cs="Times New Roman"/>
          <w:b/>
          <w:sz w:val="28"/>
          <w:lang w:val="uk-UA"/>
        </w:rPr>
      </w:pPr>
    </w:p>
    <w:p w:rsidR="0081283D" w:rsidRPr="00CD0FE5" w:rsidRDefault="004E3D73" w:rsidP="004E3D73">
      <w:pPr>
        <w:spacing w:line="360" w:lineRule="auto"/>
        <w:ind w:left="116" w:right="-74"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t>1. Глобальні екологічні наслідки зміни клімату, виявляючись в урбанізованому середовищі, спричиняють негативний впли</w:t>
      </w:r>
      <w:r w:rsidR="00DD5076" w:rsidRPr="00CD0FE5">
        <w:rPr>
          <w:rFonts w:ascii="Times New Roman" w:hAnsi="Times New Roman" w:cs="Times New Roman"/>
          <w:sz w:val="28"/>
          <w:lang w:val="uk-UA"/>
        </w:rPr>
        <w:t>в на нього. Концентрація у містах</w:t>
      </w:r>
      <w:r w:rsidRPr="00CD0FE5">
        <w:rPr>
          <w:rFonts w:ascii="Times New Roman" w:hAnsi="Times New Roman" w:cs="Times New Roman"/>
          <w:sz w:val="28"/>
          <w:lang w:val="uk-UA"/>
        </w:rPr>
        <w:t xml:space="preserve"> великої кількості населення, особлив</w:t>
      </w:r>
      <w:r w:rsidR="00CD0FE5" w:rsidRPr="00CD0FE5">
        <w:rPr>
          <w:rFonts w:ascii="Times New Roman" w:hAnsi="Times New Roman" w:cs="Times New Roman"/>
          <w:sz w:val="28"/>
          <w:lang w:val="uk-UA"/>
        </w:rPr>
        <w:t>ості локального мікроклімату</w:t>
      </w:r>
      <w:r w:rsidRPr="00CD0FE5">
        <w:rPr>
          <w:rFonts w:ascii="Times New Roman" w:hAnsi="Times New Roman" w:cs="Times New Roman"/>
          <w:sz w:val="28"/>
          <w:lang w:val="uk-UA"/>
        </w:rPr>
        <w:t xml:space="preserve"> можуть посилювати негативні наслідки кліматичн</w:t>
      </w:r>
      <w:r w:rsidR="00A34548" w:rsidRPr="00CD0FE5">
        <w:rPr>
          <w:rFonts w:ascii="Times New Roman" w:hAnsi="Times New Roman" w:cs="Times New Roman"/>
          <w:sz w:val="28"/>
          <w:lang w:val="uk-UA"/>
        </w:rPr>
        <w:t xml:space="preserve">их </w:t>
      </w:r>
      <w:r w:rsidRPr="00CD0FE5">
        <w:rPr>
          <w:rFonts w:ascii="Times New Roman" w:hAnsi="Times New Roman" w:cs="Times New Roman"/>
          <w:sz w:val="28"/>
          <w:lang w:val="uk-UA"/>
        </w:rPr>
        <w:t>змін</w:t>
      </w:r>
      <w:r w:rsidR="0081283D" w:rsidRPr="00CD0FE5">
        <w:rPr>
          <w:rFonts w:ascii="Times New Roman" w:hAnsi="Times New Roman" w:cs="Times New Roman"/>
          <w:sz w:val="28"/>
          <w:lang w:val="uk-UA"/>
        </w:rPr>
        <w:t>.</w:t>
      </w:r>
      <w:r w:rsidRPr="00CD0FE5">
        <w:rPr>
          <w:rFonts w:ascii="Times New Roman" w:hAnsi="Times New Roman" w:cs="Times New Roman"/>
          <w:sz w:val="28"/>
          <w:lang w:val="uk-UA"/>
        </w:rPr>
        <w:t xml:space="preserve"> </w:t>
      </w:r>
    </w:p>
    <w:p w:rsidR="004E3D73" w:rsidRPr="00CD0FE5" w:rsidRDefault="004E3D73" w:rsidP="004E3D73">
      <w:pPr>
        <w:spacing w:line="360" w:lineRule="auto"/>
        <w:ind w:left="116" w:right="-74"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t xml:space="preserve">2. До провідних і негативних наслідків зміни </w:t>
      </w:r>
      <w:r w:rsidR="00DD5076" w:rsidRPr="00CD0FE5">
        <w:rPr>
          <w:rFonts w:ascii="Times New Roman" w:hAnsi="Times New Roman" w:cs="Times New Roman"/>
          <w:sz w:val="28"/>
          <w:lang w:val="uk-UA"/>
        </w:rPr>
        <w:t>мікро</w:t>
      </w:r>
      <w:r w:rsidRPr="00CD0FE5">
        <w:rPr>
          <w:rFonts w:ascii="Times New Roman" w:hAnsi="Times New Roman" w:cs="Times New Roman"/>
          <w:sz w:val="28"/>
          <w:lang w:val="uk-UA"/>
        </w:rPr>
        <w:t xml:space="preserve">кліматичного режиму, які з’являються у містах, </w:t>
      </w:r>
      <w:r w:rsidR="0081283D" w:rsidRPr="00CD0FE5">
        <w:rPr>
          <w:rFonts w:ascii="Times New Roman" w:hAnsi="Times New Roman" w:cs="Times New Roman"/>
          <w:sz w:val="28"/>
          <w:lang w:val="uk-UA"/>
        </w:rPr>
        <w:t>належать</w:t>
      </w:r>
      <w:r w:rsidRPr="00CD0FE5">
        <w:rPr>
          <w:rFonts w:ascii="Times New Roman" w:hAnsi="Times New Roman" w:cs="Times New Roman"/>
          <w:sz w:val="28"/>
          <w:lang w:val="uk-UA"/>
        </w:rPr>
        <w:t>: тепловий стрес; затоплення; значне зменшення площ та порушення різного видового складу зелених зон міста; стихійні метеорологічні явища; зменшення великої кількості та погіршення якості питної води; зростання різних інфекційних захворювань та алергійних проявів.</w:t>
      </w:r>
    </w:p>
    <w:p w:rsidR="004E3D73" w:rsidRPr="00CD0FE5" w:rsidRDefault="0081283D" w:rsidP="004E3D73">
      <w:pPr>
        <w:spacing w:line="360" w:lineRule="auto"/>
        <w:ind w:left="116" w:right="-74"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t>3</w:t>
      </w:r>
      <w:r w:rsidR="004E3D73" w:rsidRPr="00CD0FE5">
        <w:rPr>
          <w:rFonts w:ascii="Times New Roman" w:hAnsi="Times New Roman" w:cs="Times New Roman"/>
          <w:sz w:val="28"/>
          <w:lang w:val="uk-UA"/>
        </w:rPr>
        <w:t xml:space="preserve">. Аналіз деревних фітоценозів ботанічного саду «Поділля» на моніторингових ділянках вказує на підвищення рівня </w:t>
      </w:r>
      <w:proofErr w:type="spellStart"/>
      <w:r w:rsidR="004E3D73" w:rsidRPr="00CD0FE5">
        <w:rPr>
          <w:rFonts w:ascii="Times New Roman" w:hAnsi="Times New Roman" w:cs="Times New Roman"/>
          <w:sz w:val="28"/>
          <w:lang w:val="uk-UA"/>
        </w:rPr>
        <w:t>дехромації</w:t>
      </w:r>
      <w:proofErr w:type="spellEnd"/>
      <w:r w:rsidR="004E3D73" w:rsidRPr="00CD0FE5">
        <w:rPr>
          <w:rFonts w:ascii="Times New Roman" w:hAnsi="Times New Roman" w:cs="Times New Roman"/>
          <w:sz w:val="28"/>
          <w:lang w:val="uk-UA"/>
        </w:rPr>
        <w:t xml:space="preserve"> й дефоліації, а відповідно й до погіршення деревостану сосни</w:t>
      </w:r>
      <w:r w:rsidR="00CD0FE5" w:rsidRPr="00CD0FE5">
        <w:rPr>
          <w:rFonts w:ascii="Times New Roman" w:hAnsi="Times New Roman" w:cs="Times New Roman"/>
          <w:sz w:val="28"/>
          <w:lang w:val="uk-UA"/>
        </w:rPr>
        <w:t xml:space="preserve"> і ялини звичайної. Загалом </w:t>
      </w:r>
      <w:r w:rsidR="004E3D73" w:rsidRPr="00CD0FE5">
        <w:rPr>
          <w:rFonts w:ascii="Times New Roman" w:hAnsi="Times New Roman" w:cs="Times New Roman"/>
          <w:sz w:val="28"/>
          <w:lang w:val="uk-UA"/>
        </w:rPr>
        <w:t xml:space="preserve"> найбільш інтенсивне погіршення екологічного стану відмічається у насадженнях ялини та сосни. Рівень накопичення свинцю, кадмію та міді у хвої сосни та ялини є не дуже високим і не може бути суттєвим чинником погіршення їх стану. Що стосується біолого-екологічних особливостей цих асоціацій, то сьогодні у незадовільному стані через негативний вплив погодно-кліматичних чинників відбувається усихання сосни і ялини у змішаних ялинових асоціаціях.</w:t>
      </w:r>
    </w:p>
    <w:p w:rsidR="004E3D73" w:rsidRPr="00CD0FE5" w:rsidRDefault="0081283D" w:rsidP="004E3D73">
      <w:pPr>
        <w:spacing w:line="360" w:lineRule="auto"/>
        <w:ind w:left="116" w:right="-74" w:firstLine="709"/>
        <w:contextualSpacing/>
        <w:jc w:val="both"/>
        <w:rPr>
          <w:rFonts w:ascii="Times New Roman" w:hAnsi="Times New Roman" w:cs="Times New Roman"/>
          <w:sz w:val="28"/>
          <w:lang w:val="uk-UA"/>
        </w:rPr>
      </w:pPr>
      <w:r w:rsidRPr="00CD0FE5">
        <w:rPr>
          <w:rFonts w:ascii="Times New Roman" w:hAnsi="Times New Roman" w:cs="Times New Roman"/>
          <w:sz w:val="28"/>
          <w:lang w:val="uk-UA"/>
        </w:rPr>
        <w:t>4</w:t>
      </w:r>
      <w:r w:rsidR="004E3D73"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 xml:space="preserve">Нині </w:t>
      </w:r>
      <w:r w:rsidR="004E3D73" w:rsidRPr="00CD0FE5">
        <w:rPr>
          <w:rFonts w:ascii="Times New Roman" w:hAnsi="Times New Roman" w:cs="Times New Roman"/>
          <w:sz w:val="28"/>
          <w:lang w:val="uk-UA"/>
        </w:rPr>
        <w:t>найбільш небезпечними екологічними чинниками, які негативно впливають на стан лісових насаджень ботанічного саду є періодичне пошкодження дерев і хвої, верхівковим короїдом (</w:t>
      </w:r>
      <w:proofErr w:type="spellStart"/>
      <w:r w:rsidR="004E3D73" w:rsidRPr="00CD0FE5">
        <w:rPr>
          <w:rFonts w:ascii="Times New Roman" w:hAnsi="Times New Roman" w:cs="Times New Roman"/>
          <w:sz w:val="28"/>
          <w:lang w:val="uk-UA"/>
        </w:rPr>
        <w:t>Ips</w:t>
      </w:r>
      <w:proofErr w:type="spellEnd"/>
      <w:r w:rsidR="004E3D73" w:rsidRPr="00CD0FE5">
        <w:rPr>
          <w:rFonts w:ascii="Times New Roman" w:hAnsi="Times New Roman" w:cs="Times New Roman"/>
          <w:sz w:val="28"/>
          <w:lang w:val="uk-UA"/>
        </w:rPr>
        <w:t xml:space="preserve"> </w:t>
      </w:r>
      <w:proofErr w:type="spellStart"/>
      <w:r w:rsidR="004E3D73" w:rsidRPr="00CD0FE5">
        <w:rPr>
          <w:rFonts w:ascii="Times New Roman" w:hAnsi="Times New Roman" w:cs="Times New Roman"/>
          <w:sz w:val="28"/>
          <w:lang w:val="uk-UA"/>
        </w:rPr>
        <w:t>acuminatus</w:t>
      </w:r>
      <w:proofErr w:type="spellEnd"/>
      <w:r w:rsidR="004E3D73" w:rsidRPr="00CD0FE5">
        <w:rPr>
          <w:rFonts w:ascii="Times New Roman" w:hAnsi="Times New Roman" w:cs="Times New Roman"/>
          <w:sz w:val="28"/>
          <w:lang w:val="uk-UA"/>
        </w:rPr>
        <w:t xml:space="preserve"> </w:t>
      </w:r>
      <w:proofErr w:type="spellStart"/>
      <w:r w:rsidR="004E3D73" w:rsidRPr="00CD0FE5">
        <w:rPr>
          <w:rFonts w:ascii="Times New Roman" w:hAnsi="Times New Roman" w:cs="Times New Roman"/>
          <w:sz w:val="28"/>
          <w:lang w:val="uk-UA"/>
        </w:rPr>
        <w:t>Gull</w:t>
      </w:r>
      <w:proofErr w:type="spellEnd"/>
      <w:r w:rsidR="004E3D73" w:rsidRPr="00CD0FE5">
        <w:rPr>
          <w:rFonts w:ascii="Times New Roman" w:hAnsi="Times New Roman" w:cs="Times New Roman"/>
          <w:sz w:val="28"/>
          <w:lang w:val="uk-UA"/>
        </w:rPr>
        <w:t xml:space="preserve">), </w:t>
      </w:r>
      <w:proofErr w:type="spellStart"/>
      <w:r w:rsidR="004E3D73" w:rsidRPr="00CD0FE5">
        <w:rPr>
          <w:rFonts w:ascii="Times New Roman" w:hAnsi="Times New Roman" w:cs="Times New Roman"/>
          <w:sz w:val="28"/>
          <w:lang w:val="uk-UA"/>
        </w:rPr>
        <w:t>дереворуйнівними</w:t>
      </w:r>
      <w:proofErr w:type="spellEnd"/>
      <w:r w:rsidR="004E3D73" w:rsidRPr="00CD0FE5">
        <w:rPr>
          <w:rFonts w:ascii="Times New Roman" w:hAnsi="Times New Roman" w:cs="Times New Roman"/>
          <w:sz w:val="28"/>
          <w:lang w:val="uk-UA"/>
        </w:rPr>
        <w:t xml:space="preserve"> грибами, а також ослаблення їх стану внаслідок впливу несприятливих погодно-кліматичних умов. Найбільше ушкоджені ділянки </w:t>
      </w:r>
      <w:r w:rsidR="004E3D73" w:rsidRPr="00CD0FE5">
        <w:rPr>
          <w:rFonts w:ascii="Times New Roman" w:hAnsi="Times New Roman" w:cs="Times New Roman"/>
          <w:sz w:val="28"/>
          <w:lang w:val="uk-UA"/>
        </w:rPr>
        <w:lastRenderedPageBreak/>
        <w:t>сосни</w:t>
      </w:r>
      <w:r w:rsidR="00DD5076" w:rsidRPr="00CD0FE5">
        <w:rPr>
          <w:rFonts w:ascii="Times New Roman" w:hAnsi="Times New Roman" w:cs="Times New Roman"/>
          <w:sz w:val="28"/>
          <w:lang w:val="uk-UA"/>
        </w:rPr>
        <w:t xml:space="preserve"> і ялини</w:t>
      </w:r>
      <w:r w:rsidR="00CD0FE5" w:rsidRPr="00CD0FE5">
        <w:rPr>
          <w:rFonts w:ascii="Times New Roman" w:hAnsi="Times New Roman" w:cs="Times New Roman"/>
          <w:sz w:val="28"/>
          <w:lang w:val="uk-UA"/>
        </w:rPr>
        <w:t>, де відмічене всихання дерев у</w:t>
      </w:r>
      <w:r w:rsidR="004E3D73" w:rsidRPr="00CD0FE5">
        <w:rPr>
          <w:rFonts w:ascii="Times New Roman" w:hAnsi="Times New Roman" w:cs="Times New Roman"/>
          <w:sz w:val="28"/>
          <w:lang w:val="uk-UA"/>
        </w:rPr>
        <w:t>наслідок погіршення погодно-кліматичних умов та впливу стовбурових шкідників.</w:t>
      </w:r>
    </w:p>
    <w:p w:rsidR="004E3D73" w:rsidRPr="00CD0FE5" w:rsidRDefault="004E3D73" w:rsidP="004E3D73">
      <w:pPr>
        <w:spacing w:line="360" w:lineRule="auto"/>
        <w:ind w:left="116" w:right="-74" w:firstLine="709"/>
        <w:contextualSpacing/>
        <w:jc w:val="both"/>
        <w:rPr>
          <w:rFonts w:ascii="Times New Roman" w:hAnsi="Times New Roman" w:cs="Times New Roman"/>
          <w:sz w:val="36"/>
          <w:szCs w:val="28"/>
          <w:lang w:val="uk-UA"/>
        </w:rPr>
      </w:pPr>
      <w:r w:rsidRPr="00CD0FE5">
        <w:rPr>
          <w:rFonts w:ascii="Times New Roman" w:hAnsi="Times New Roman" w:cs="Times New Roman"/>
          <w:sz w:val="28"/>
          <w:lang w:val="uk-UA"/>
        </w:rPr>
        <w:t xml:space="preserve">6. </w:t>
      </w:r>
      <w:r w:rsidR="0081283D" w:rsidRPr="00CD0FE5">
        <w:rPr>
          <w:rFonts w:ascii="Times New Roman" w:hAnsi="Times New Roman" w:cs="Times New Roman"/>
          <w:sz w:val="28"/>
          <w:lang w:val="uk-UA"/>
        </w:rPr>
        <w:t xml:space="preserve">Подальші </w:t>
      </w:r>
      <w:r w:rsidRPr="00CD0FE5">
        <w:rPr>
          <w:rFonts w:ascii="Times New Roman" w:hAnsi="Times New Roman" w:cs="Times New Roman"/>
          <w:sz w:val="28"/>
          <w:lang w:val="uk-UA"/>
        </w:rPr>
        <w:t>дослідження обов’язково мають бути спрямовані на комплексний екологічний моніторинг деревних асоціацій ботанічного саду «Поділля»» та розробити комплекс заходів щодо поліпшення їхнього екологічного стану, який зумовлений антропогенним (забрудненням атмосферного повітря) і біотичним впливом (шкідники, грибкові захвор</w:t>
      </w:r>
      <w:r w:rsidR="00CD0FE5" w:rsidRPr="00CD0FE5">
        <w:rPr>
          <w:rFonts w:ascii="Times New Roman" w:hAnsi="Times New Roman" w:cs="Times New Roman"/>
          <w:sz w:val="28"/>
          <w:lang w:val="uk-UA"/>
        </w:rPr>
        <w:t>ювання, погіршення стану дерев у</w:t>
      </w:r>
      <w:r w:rsidRPr="00CD0FE5">
        <w:rPr>
          <w:rFonts w:ascii="Times New Roman" w:hAnsi="Times New Roman" w:cs="Times New Roman"/>
          <w:sz w:val="28"/>
          <w:lang w:val="uk-UA"/>
        </w:rPr>
        <w:t>наслідок їх біологічної взаємодії) та несприятливими погодно-кліматичними умовами.</w:t>
      </w:r>
    </w:p>
    <w:p w:rsidR="004E3D73" w:rsidRPr="00CD0FE5" w:rsidRDefault="004E3D73" w:rsidP="004E3D73">
      <w:pPr>
        <w:rPr>
          <w:lang w:val="uk-UA"/>
        </w:rPr>
      </w:pPr>
    </w:p>
    <w:p w:rsidR="004E3D73" w:rsidRPr="00CD0FE5" w:rsidRDefault="004E3D73" w:rsidP="00B633B3">
      <w:pPr>
        <w:spacing w:line="360" w:lineRule="auto"/>
        <w:ind w:left="113" w:right="-74"/>
        <w:contextualSpacing/>
        <w:jc w:val="center"/>
        <w:rPr>
          <w:rFonts w:ascii="Times New Roman" w:hAnsi="Times New Roman" w:cs="Times New Roman"/>
          <w:b/>
          <w:sz w:val="28"/>
          <w:lang w:val="uk-UA"/>
        </w:rPr>
      </w:pPr>
    </w:p>
    <w:p w:rsidR="004E3D73" w:rsidRPr="00CD0FE5" w:rsidRDefault="004E3D73" w:rsidP="00B633B3">
      <w:pPr>
        <w:spacing w:line="360" w:lineRule="auto"/>
        <w:ind w:left="113" w:right="-74"/>
        <w:contextualSpacing/>
        <w:jc w:val="center"/>
        <w:rPr>
          <w:rFonts w:ascii="Times New Roman" w:hAnsi="Times New Roman" w:cs="Times New Roman"/>
          <w:b/>
          <w:sz w:val="28"/>
          <w:lang w:val="uk-UA"/>
        </w:rPr>
      </w:pPr>
    </w:p>
    <w:p w:rsidR="004E3D73" w:rsidRPr="00CD0FE5" w:rsidRDefault="004E3D73" w:rsidP="00B633B3">
      <w:pPr>
        <w:spacing w:line="360" w:lineRule="auto"/>
        <w:ind w:left="113" w:right="-74"/>
        <w:contextualSpacing/>
        <w:jc w:val="center"/>
        <w:rPr>
          <w:rFonts w:ascii="Times New Roman" w:hAnsi="Times New Roman" w:cs="Times New Roman"/>
          <w:b/>
          <w:sz w:val="28"/>
          <w:lang w:val="uk-UA"/>
        </w:rPr>
      </w:pPr>
    </w:p>
    <w:p w:rsidR="004E3D73" w:rsidRPr="00CD0FE5" w:rsidRDefault="004E3D73" w:rsidP="00B633B3">
      <w:pPr>
        <w:spacing w:line="360" w:lineRule="auto"/>
        <w:ind w:left="113" w:right="-74"/>
        <w:contextualSpacing/>
        <w:jc w:val="center"/>
        <w:rPr>
          <w:rFonts w:ascii="Times New Roman" w:hAnsi="Times New Roman" w:cs="Times New Roman"/>
          <w:b/>
          <w:sz w:val="28"/>
          <w:lang w:val="uk-UA"/>
        </w:rPr>
      </w:pPr>
    </w:p>
    <w:p w:rsidR="004E3D73" w:rsidRPr="00CD0FE5" w:rsidRDefault="004E3D73" w:rsidP="00B633B3">
      <w:pPr>
        <w:spacing w:line="360" w:lineRule="auto"/>
        <w:ind w:left="113" w:right="-74"/>
        <w:contextualSpacing/>
        <w:jc w:val="center"/>
        <w:rPr>
          <w:rFonts w:ascii="Times New Roman" w:hAnsi="Times New Roman" w:cs="Times New Roman"/>
          <w:b/>
          <w:sz w:val="28"/>
          <w:lang w:val="uk-UA"/>
        </w:rPr>
      </w:pPr>
    </w:p>
    <w:p w:rsidR="004E3D73" w:rsidRPr="00CD0FE5" w:rsidRDefault="004E3D73" w:rsidP="00B633B3">
      <w:pPr>
        <w:spacing w:line="360" w:lineRule="auto"/>
        <w:ind w:left="113" w:right="-74"/>
        <w:contextualSpacing/>
        <w:jc w:val="center"/>
        <w:rPr>
          <w:rFonts w:ascii="Times New Roman" w:hAnsi="Times New Roman" w:cs="Times New Roman"/>
          <w:b/>
          <w:sz w:val="28"/>
          <w:lang w:val="uk-UA"/>
        </w:rPr>
      </w:pPr>
    </w:p>
    <w:p w:rsidR="004E3D73" w:rsidRPr="00CD0FE5" w:rsidRDefault="004E3D73" w:rsidP="00B633B3">
      <w:pPr>
        <w:spacing w:line="360" w:lineRule="auto"/>
        <w:ind w:left="113" w:right="-74"/>
        <w:contextualSpacing/>
        <w:jc w:val="center"/>
        <w:rPr>
          <w:rFonts w:ascii="Times New Roman" w:hAnsi="Times New Roman" w:cs="Times New Roman"/>
          <w:b/>
          <w:sz w:val="28"/>
          <w:lang w:val="uk-UA"/>
        </w:rPr>
      </w:pPr>
    </w:p>
    <w:p w:rsidR="004E3D73" w:rsidRPr="00CD0FE5" w:rsidRDefault="004E3D73" w:rsidP="00B633B3">
      <w:pPr>
        <w:spacing w:line="360" w:lineRule="auto"/>
        <w:ind w:left="113" w:right="-74"/>
        <w:contextualSpacing/>
        <w:jc w:val="center"/>
        <w:rPr>
          <w:rFonts w:ascii="Times New Roman" w:hAnsi="Times New Roman" w:cs="Times New Roman"/>
          <w:b/>
          <w:sz w:val="28"/>
          <w:lang w:val="uk-UA"/>
        </w:rPr>
      </w:pPr>
    </w:p>
    <w:p w:rsidR="004E3D73" w:rsidRPr="00CD0FE5" w:rsidRDefault="004E3D73" w:rsidP="00B633B3">
      <w:pPr>
        <w:spacing w:line="360" w:lineRule="auto"/>
        <w:ind w:left="113" w:right="-74"/>
        <w:contextualSpacing/>
        <w:jc w:val="center"/>
        <w:rPr>
          <w:rFonts w:ascii="Times New Roman" w:hAnsi="Times New Roman" w:cs="Times New Roman"/>
          <w:b/>
          <w:sz w:val="28"/>
          <w:lang w:val="uk-UA"/>
        </w:rPr>
      </w:pPr>
    </w:p>
    <w:p w:rsidR="004E3D73" w:rsidRPr="00CD0FE5" w:rsidRDefault="004E3D73" w:rsidP="00B633B3">
      <w:pPr>
        <w:spacing w:line="360" w:lineRule="auto"/>
        <w:ind w:left="113" w:right="-74"/>
        <w:contextualSpacing/>
        <w:jc w:val="center"/>
        <w:rPr>
          <w:rFonts w:ascii="Times New Roman" w:hAnsi="Times New Roman" w:cs="Times New Roman"/>
          <w:b/>
          <w:sz w:val="28"/>
          <w:lang w:val="uk-UA"/>
        </w:rPr>
      </w:pPr>
    </w:p>
    <w:p w:rsidR="003D4B30" w:rsidRPr="00CD0FE5" w:rsidRDefault="003D4B30" w:rsidP="00497654">
      <w:pPr>
        <w:jc w:val="center"/>
        <w:rPr>
          <w:rFonts w:ascii="Times New Roman" w:hAnsi="Times New Roman" w:cs="Times New Roman"/>
          <w:b/>
          <w:sz w:val="28"/>
          <w:lang w:val="uk-UA"/>
        </w:rPr>
      </w:pPr>
    </w:p>
    <w:p w:rsidR="003D4B30" w:rsidRPr="00CD0FE5" w:rsidRDefault="003D4B30" w:rsidP="00497654">
      <w:pPr>
        <w:jc w:val="center"/>
        <w:rPr>
          <w:rFonts w:ascii="Times New Roman" w:hAnsi="Times New Roman" w:cs="Times New Roman"/>
          <w:b/>
          <w:sz w:val="28"/>
          <w:lang w:val="uk-UA"/>
        </w:rPr>
      </w:pPr>
    </w:p>
    <w:p w:rsidR="003D4B30" w:rsidRPr="00CD0FE5" w:rsidRDefault="003D4B30" w:rsidP="00497654">
      <w:pPr>
        <w:jc w:val="center"/>
        <w:rPr>
          <w:rFonts w:ascii="Times New Roman" w:hAnsi="Times New Roman" w:cs="Times New Roman"/>
          <w:b/>
          <w:sz w:val="28"/>
          <w:lang w:val="uk-UA"/>
        </w:rPr>
      </w:pPr>
    </w:p>
    <w:p w:rsidR="003D4B30" w:rsidRPr="00CD0FE5" w:rsidRDefault="003D4B30" w:rsidP="00497654">
      <w:pPr>
        <w:jc w:val="center"/>
        <w:rPr>
          <w:rFonts w:ascii="Times New Roman" w:hAnsi="Times New Roman" w:cs="Times New Roman"/>
          <w:b/>
          <w:sz w:val="28"/>
          <w:lang w:val="uk-UA"/>
        </w:rPr>
      </w:pPr>
    </w:p>
    <w:p w:rsidR="003D4B30" w:rsidRPr="00CD0FE5" w:rsidRDefault="003D4B30" w:rsidP="00497654">
      <w:pPr>
        <w:jc w:val="center"/>
        <w:rPr>
          <w:rFonts w:ascii="Times New Roman" w:hAnsi="Times New Roman" w:cs="Times New Roman"/>
          <w:b/>
          <w:sz w:val="28"/>
          <w:lang w:val="uk-UA"/>
        </w:rPr>
      </w:pPr>
    </w:p>
    <w:p w:rsidR="003D4B30" w:rsidRPr="00CD0FE5" w:rsidRDefault="003D4B30" w:rsidP="00497654">
      <w:pPr>
        <w:jc w:val="center"/>
        <w:rPr>
          <w:rFonts w:ascii="Times New Roman" w:hAnsi="Times New Roman" w:cs="Times New Roman"/>
          <w:b/>
          <w:sz w:val="28"/>
          <w:lang w:val="uk-UA"/>
        </w:rPr>
      </w:pPr>
    </w:p>
    <w:p w:rsidR="003D4B30" w:rsidRPr="00CD0FE5" w:rsidRDefault="003D4B30" w:rsidP="00497654">
      <w:pPr>
        <w:jc w:val="center"/>
        <w:rPr>
          <w:rFonts w:ascii="Times New Roman" w:hAnsi="Times New Roman" w:cs="Times New Roman"/>
          <w:b/>
          <w:sz w:val="28"/>
          <w:lang w:val="uk-UA"/>
        </w:rPr>
      </w:pPr>
    </w:p>
    <w:p w:rsidR="003D4B30" w:rsidRPr="00CD0FE5" w:rsidRDefault="003D4B30" w:rsidP="00497654">
      <w:pPr>
        <w:jc w:val="center"/>
        <w:rPr>
          <w:rFonts w:ascii="Times New Roman" w:hAnsi="Times New Roman" w:cs="Times New Roman"/>
          <w:b/>
          <w:sz w:val="28"/>
          <w:lang w:val="uk-UA"/>
        </w:rPr>
      </w:pPr>
    </w:p>
    <w:p w:rsidR="003D4B30" w:rsidRPr="00CD0FE5" w:rsidRDefault="003D4B30" w:rsidP="00497654">
      <w:pPr>
        <w:jc w:val="center"/>
        <w:rPr>
          <w:rFonts w:ascii="Times New Roman" w:hAnsi="Times New Roman" w:cs="Times New Roman"/>
          <w:b/>
          <w:sz w:val="28"/>
          <w:lang w:val="uk-UA"/>
        </w:rPr>
      </w:pPr>
    </w:p>
    <w:p w:rsidR="00B633B3" w:rsidRPr="00CD0FE5" w:rsidRDefault="00497654" w:rsidP="00497654">
      <w:pPr>
        <w:jc w:val="center"/>
        <w:rPr>
          <w:rFonts w:ascii="Times New Roman" w:hAnsi="Times New Roman" w:cs="Times New Roman"/>
          <w:b/>
          <w:sz w:val="28"/>
          <w:lang w:val="uk-UA"/>
        </w:rPr>
      </w:pPr>
      <w:r w:rsidRPr="00CD0FE5">
        <w:rPr>
          <w:rFonts w:ascii="Times New Roman" w:hAnsi="Times New Roman" w:cs="Times New Roman"/>
          <w:b/>
          <w:sz w:val="28"/>
          <w:lang w:val="uk-UA"/>
        </w:rPr>
        <w:t>С</w:t>
      </w:r>
      <w:r w:rsidR="00B633B3" w:rsidRPr="00CD0FE5">
        <w:rPr>
          <w:rFonts w:ascii="Times New Roman" w:hAnsi="Times New Roman" w:cs="Times New Roman"/>
          <w:b/>
          <w:sz w:val="28"/>
          <w:lang w:val="uk-UA"/>
        </w:rPr>
        <w:t>ПИСОК ВИКОРИСТАНИХ ДЖЕРЕЛ</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Приходько М.М. Зміна клімату та її наслідки у Карпатському регіоні</w:t>
      </w:r>
      <w:r w:rsidR="001955D0"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 М.М. Приходько // Фізична географія та геоморфологія – Київ: ВГЛ «Обрії»; 2012. – Вип. 1 (65). – 178-186.</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Приходько М.М. Екологічна безпека природних і </w:t>
      </w:r>
      <w:proofErr w:type="spellStart"/>
      <w:r w:rsidRPr="00CD0FE5">
        <w:rPr>
          <w:rFonts w:ascii="Times New Roman" w:hAnsi="Times New Roman" w:cs="Times New Roman"/>
          <w:sz w:val="28"/>
          <w:lang w:val="uk-UA"/>
        </w:rPr>
        <w:t>антропогенно</w:t>
      </w:r>
      <w:proofErr w:type="spellEnd"/>
      <w:r w:rsidRPr="00CD0FE5">
        <w:rPr>
          <w:rFonts w:ascii="Times New Roman" w:hAnsi="Times New Roman" w:cs="Times New Roman"/>
          <w:sz w:val="28"/>
          <w:lang w:val="uk-UA"/>
        </w:rPr>
        <w:t xml:space="preserve"> модифікованих геосистем: монографія / М.М. Приходько – Київ: Центр екологічної освіти інформації; 2013 – 201 с.</w:t>
      </w:r>
    </w:p>
    <w:p w:rsidR="00D152D0" w:rsidRPr="00CD0FE5" w:rsidRDefault="00D152D0" w:rsidP="00D152D0">
      <w:pPr>
        <w:pStyle w:val="a5"/>
        <w:numPr>
          <w:ilvl w:val="0"/>
          <w:numId w:val="3"/>
        </w:numPr>
        <w:spacing w:after="0" w:line="360" w:lineRule="auto"/>
        <w:ind w:right="-74"/>
        <w:jc w:val="both"/>
        <w:rPr>
          <w:rFonts w:ascii="Times New Roman" w:hAnsi="Times New Roman" w:cs="Times New Roman"/>
          <w:sz w:val="28"/>
        </w:rPr>
      </w:pPr>
      <w:r w:rsidRPr="00CD0FE5">
        <w:rPr>
          <w:rFonts w:ascii="Times New Roman" w:hAnsi="Times New Roman" w:cs="Times New Roman"/>
          <w:sz w:val="28"/>
        </w:rPr>
        <w:t xml:space="preserve">Порфирьев Б., </w:t>
      </w:r>
      <w:proofErr w:type="spellStart"/>
      <w:r w:rsidRPr="00CD0FE5">
        <w:rPr>
          <w:rFonts w:ascii="Times New Roman" w:hAnsi="Times New Roman" w:cs="Times New Roman"/>
          <w:sz w:val="28"/>
        </w:rPr>
        <w:t>Катцов</w:t>
      </w:r>
      <w:proofErr w:type="spellEnd"/>
      <w:r w:rsidRPr="00CD0FE5">
        <w:rPr>
          <w:rFonts w:ascii="Times New Roman" w:hAnsi="Times New Roman" w:cs="Times New Roman"/>
          <w:sz w:val="28"/>
        </w:rPr>
        <w:t xml:space="preserve"> В., Рогинко С. Изменение климата и международная безопасность / Б. Порфирьев, В. </w:t>
      </w:r>
      <w:proofErr w:type="spellStart"/>
      <w:r w:rsidRPr="00CD0FE5">
        <w:rPr>
          <w:rFonts w:ascii="Times New Roman" w:hAnsi="Times New Roman" w:cs="Times New Roman"/>
          <w:sz w:val="28"/>
        </w:rPr>
        <w:t>Катцов</w:t>
      </w:r>
      <w:proofErr w:type="spellEnd"/>
      <w:r w:rsidRPr="00CD0FE5">
        <w:rPr>
          <w:rFonts w:ascii="Times New Roman" w:hAnsi="Times New Roman" w:cs="Times New Roman"/>
          <w:sz w:val="28"/>
        </w:rPr>
        <w:t>, С. Рогинко Монография, М</w:t>
      </w:r>
      <w:proofErr w:type="spellStart"/>
      <w:r w:rsidRPr="00CD0FE5">
        <w:rPr>
          <w:rFonts w:ascii="Times New Roman" w:hAnsi="Times New Roman" w:cs="Times New Roman"/>
          <w:sz w:val="28"/>
          <w:lang w:val="uk-UA"/>
        </w:rPr>
        <w:t>осква</w:t>
      </w:r>
      <w:proofErr w:type="spellEnd"/>
      <w:r w:rsidRPr="00CD0FE5">
        <w:rPr>
          <w:rFonts w:ascii="Times New Roman" w:hAnsi="Times New Roman" w:cs="Times New Roman"/>
          <w:sz w:val="28"/>
        </w:rPr>
        <w:t>.: РАН, 2011. – 291 с.</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Закон України «Про оцінку впливу на довкілля» / відомості Верховної Ради (ВВР), 2017, № 29, ст. 315.</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rPr>
        <w:t>URL</w:t>
      </w:r>
      <w:r w:rsidRPr="00CD0FE5">
        <w:rPr>
          <w:rFonts w:ascii="Times New Roman" w:hAnsi="Times New Roman" w:cs="Times New Roman"/>
          <w:sz w:val="28"/>
          <w:lang w:val="uk-UA"/>
        </w:rPr>
        <w:t>:</w:t>
      </w:r>
      <w:r w:rsidRPr="00CD0FE5">
        <w:rPr>
          <w:rFonts w:ascii="Times New Roman" w:hAnsi="Times New Roman" w:cs="Times New Roman"/>
          <w:sz w:val="28"/>
        </w:rPr>
        <w:t xml:space="preserve"> </w:t>
      </w:r>
      <w:proofErr w:type="spellStart"/>
      <w:r w:rsidRPr="00CD0FE5">
        <w:rPr>
          <w:rFonts w:ascii="Times New Roman" w:hAnsi="Times New Roman" w:cs="Times New Roman"/>
          <w:sz w:val="28"/>
        </w:rPr>
        <w:t>https</w:t>
      </w:r>
      <w:proofErr w:type="spellEnd"/>
      <w:r w:rsidRPr="00CD0FE5">
        <w:rPr>
          <w:rFonts w:ascii="Times New Roman" w:hAnsi="Times New Roman" w:cs="Times New Roman"/>
          <w:sz w:val="28"/>
          <w:lang w:val="uk-UA"/>
        </w:rPr>
        <w:t>:</w:t>
      </w:r>
      <w:r w:rsidRPr="00CD0FE5">
        <w:rPr>
          <w:rFonts w:ascii="Times New Roman" w:hAnsi="Times New Roman" w:cs="Times New Roman"/>
          <w:sz w:val="28"/>
        </w:rPr>
        <w:t>//</w:t>
      </w:r>
      <w:proofErr w:type="spellStart"/>
      <w:r w:rsidRPr="00CD0FE5">
        <w:rPr>
          <w:rFonts w:ascii="Times New Roman" w:hAnsi="Times New Roman" w:cs="Times New Roman"/>
          <w:sz w:val="28"/>
        </w:rPr>
        <w:t>zakon</w:t>
      </w:r>
      <w:proofErr w:type="spellEnd"/>
      <w:r w:rsidRPr="00CD0FE5">
        <w:rPr>
          <w:rFonts w:ascii="Times New Roman" w:hAnsi="Times New Roman" w:cs="Times New Roman"/>
          <w:sz w:val="28"/>
          <w:lang w:val="uk-UA"/>
        </w:rPr>
        <w:t>.</w:t>
      </w:r>
      <w:proofErr w:type="spellStart"/>
      <w:r w:rsidRPr="00CD0FE5">
        <w:rPr>
          <w:rFonts w:ascii="Times New Roman" w:hAnsi="Times New Roman" w:cs="Times New Roman"/>
          <w:sz w:val="28"/>
        </w:rPr>
        <w:t>rada</w:t>
      </w:r>
      <w:proofErr w:type="spellEnd"/>
      <w:r w:rsidRPr="00CD0FE5">
        <w:rPr>
          <w:rFonts w:ascii="Times New Roman" w:hAnsi="Times New Roman" w:cs="Times New Roman"/>
          <w:sz w:val="28"/>
          <w:lang w:val="uk-UA"/>
        </w:rPr>
        <w:t>.</w:t>
      </w:r>
      <w:r w:rsidRPr="00CD0FE5">
        <w:rPr>
          <w:rFonts w:ascii="Times New Roman" w:hAnsi="Times New Roman" w:cs="Times New Roman"/>
          <w:sz w:val="28"/>
        </w:rPr>
        <w:t>gov.ua./</w:t>
      </w:r>
      <w:proofErr w:type="spellStart"/>
      <w:r w:rsidRPr="00CD0FE5">
        <w:rPr>
          <w:rFonts w:ascii="Times New Roman" w:hAnsi="Times New Roman" w:cs="Times New Roman"/>
          <w:sz w:val="28"/>
        </w:rPr>
        <w:t>taws</w:t>
      </w:r>
      <w:proofErr w:type="spellEnd"/>
      <w:r w:rsidRPr="00CD0FE5">
        <w:rPr>
          <w:rFonts w:ascii="Times New Roman" w:hAnsi="Times New Roman" w:cs="Times New Roman"/>
          <w:sz w:val="28"/>
        </w:rPr>
        <w:t>/</w:t>
      </w:r>
      <w:proofErr w:type="spellStart"/>
      <w:r w:rsidRPr="00CD0FE5">
        <w:rPr>
          <w:rFonts w:ascii="Times New Roman" w:hAnsi="Times New Roman" w:cs="Times New Roman"/>
          <w:sz w:val="28"/>
        </w:rPr>
        <w:t>show</w:t>
      </w:r>
      <w:proofErr w:type="spellEnd"/>
      <w:r w:rsidRPr="00CD0FE5">
        <w:rPr>
          <w:rFonts w:ascii="Times New Roman" w:hAnsi="Times New Roman" w:cs="Times New Roman"/>
          <w:sz w:val="28"/>
        </w:rPr>
        <w:t>/2059_19</w:t>
      </w:r>
      <w:r w:rsidRPr="00CD0FE5">
        <w:rPr>
          <w:rFonts w:ascii="Times New Roman" w:hAnsi="Times New Roman" w:cs="Times New Roman"/>
          <w:sz w:val="28"/>
          <w:lang w:val="uk-UA"/>
        </w:rPr>
        <w:t xml:space="preserve"> (дата звернення: 17.12.2017).</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proofErr w:type="spellStart"/>
      <w:r w:rsidRPr="00CD0FE5">
        <w:rPr>
          <w:rFonts w:ascii="Times New Roman" w:hAnsi="Times New Roman" w:cs="Times New Roman"/>
          <w:sz w:val="28"/>
          <w:lang w:val="uk-UA"/>
        </w:rPr>
        <w:t>Єврємєєв</w:t>
      </w:r>
      <w:proofErr w:type="spellEnd"/>
      <w:r w:rsidRPr="00CD0FE5">
        <w:rPr>
          <w:rFonts w:ascii="Times New Roman" w:hAnsi="Times New Roman" w:cs="Times New Roman"/>
          <w:sz w:val="28"/>
          <w:lang w:val="uk-UA"/>
        </w:rPr>
        <w:t xml:space="preserve"> В. Регіональні аспекти глобальної зміни клімату / В. </w:t>
      </w:r>
      <w:proofErr w:type="spellStart"/>
      <w:r w:rsidRPr="00CD0FE5">
        <w:rPr>
          <w:rFonts w:ascii="Times New Roman" w:hAnsi="Times New Roman" w:cs="Times New Roman"/>
          <w:sz w:val="28"/>
          <w:lang w:val="uk-UA"/>
        </w:rPr>
        <w:t>Єрємєєв</w:t>
      </w:r>
      <w:proofErr w:type="spellEnd"/>
      <w:r w:rsidRPr="00CD0FE5">
        <w:rPr>
          <w:rFonts w:ascii="Times New Roman" w:hAnsi="Times New Roman" w:cs="Times New Roman"/>
          <w:sz w:val="28"/>
          <w:lang w:val="uk-UA"/>
        </w:rPr>
        <w:t xml:space="preserve">, </w:t>
      </w:r>
      <w:r w:rsidR="00CD0FE5"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 xml:space="preserve">В. Єфімов // Вісник НАН </w:t>
      </w:r>
      <w:proofErr w:type="spellStart"/>
      <w:r w:rsidRPr="00CD0FE5">
        <w:rPr>
          <w:rFonts w:ascii="Times New Roman" w:hAnsi="Times New Roman" w:cs="Times New Roman"/>
          <w:sz w:val="28"/>
          <w:lang w:val="uk-UA"/>
        </w:rPr>
        <w:t>Укрїни</w:t>
      </w:r>
      <w:proofErr w:type="spellEnd"/>
      <w:r w:rsidRPr="00CD0FE5">
        <w:rPr>
          <w:rFonts w:ascii="Times New Roman" w:hAnsi="Times New Roman" w:cs="Times New Roman"/>
          <w:sz w:val="28"/>
          <w:lang w:val="uk-UA"/>
        </w:rPr>
        <w:t>. – 2003. №2. – С. 14-19.</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Перше національне повідомлення щодо питань зміни клімату / [Електронний курс]. – Режим доступу: </w:t>
      </w:r>
      <w:hyperlink r:id="rId10" w:history="1">
        <w:r w:rsidRPr="00CD0FE5">
          <w:rPr>
            <w:rFonts w:ascii="Times New Roman" w:hAnsi="Times New Roman" w:cs="Times New Roman"/>
            <w:color w:val="0563C1" w:themeColor="hyperlink"/>
            <w:sz w:val="28"/>
          </w:rPr>
          <w:t>http</w:t>
        </w:r>
        <w:r w:rsidRPr="00CD0FE5">
          <w:rPr>
            <w:rFonts w:ascii="Times New Roman" w:hAnsi="Times New Roman" w:cs="Times New Roman"/>
            <w:color w:val="0563C1" w:themeColor="hyperlink"/>
            <w:sz w:val="28"/>
            <w:lang w:val="uk-UA"/>
          </w:rPr>
          <w:t>://</w:t>
        </w:r>
        <w:r w:rsidRPr="00CD0FE5">
          <w:rPr>
            <w:rFonts w:ascii="Times New Roman" w:hAnsi="Times New Roman" w:cs="Times New Roman"/>
            <w:color w:val="0563C1" w:themeColor="hyperlink"/>
            <w:sz w:val="28"/>
          </w:rPr>
          <w:t>eco</w:t>
        </w:r>
        <w:r w:rsidRPr="00CD0FE5">
          <w:rPr>
            <w:rFonts w:ascii="Times New Roman" w:hAnsi="Times New Roman" w:cs="Times New Roman"/>
            <w:color w:val="0563C1" w:themeColor="hyperlink"/>
            <w:sz w:val="28"/>
            <w:lang w:val="uk-UA"/>
          </w:rPr>
          <w:t>_</w:t>
        </w:r>
        <w:r w:rsidRPr="00CD0FE5">
          <w:rPr>
            <w:rFonts w:ascii="Times New Roman" w:hAnsi="Times New Roman" w:cs="Times New Roman"/>
            <w:color w:val="0563C1" w:themeColor="hyperlink"/>
            <w:sz w:val="28"/>
          </w:rPr>
          <w:t>ecosys</w:t>
        </w:r>
        <w:r w:rsidRPr="00CD0FE5">
          <w:rPr>
            <w:rFonts w:ascii="Times New Roman" w:hAnsi="Times New Roman" w:cs="Times New Roman"/>
            <w:color w:val="0563C1" w:themeColor="hyperlink"/>
            <w:sz w:val="28"/>
            <w:lang w:val="uk-UA"/>
          </w:rPr>
          <w:t>.</w:t>
        </w:r>
        <w:r w:rsidRPr="00CD0FE5">
          <w:rPr>
            <w:rFonts w:ascii="Times New Roman" w:hAnsi="Times New Roman" w:cs="Times New Roman"/>
            <w:color w:val="0563C1" w:themeColor="hyperlink"/>
            <w:sz w:val="28"/>
          </w:rPr>
          <w:t>ru</w:t>
        </w:r>
        <w:r w:rsidRPr="00CD0FE5">
          <w:rPr>
            <w:rFonts w:ascii="Times New Roman" w:hAnsi="Times New Roman" w:cs="Times New Roman"/>
            <w:color w:val="0563C1" w:themeColor="hyperlink"/>
            <w:sz w:val="28"/>
            <w:lang w:val="uk-UA"/>
          </w:rPr>
          <w:t>2003_3/</w:t>
        </w:r>
        <w:r w:rsidRPr="00CD0FE5">
          <w:rPr>
            <w:rFonts w:ascii="Times New Roman" w:hAnsi="Times New Roman" w:cs="Times New Roman"/>
            <w:color w:val="0563C1" w:themeColor="hyperlink"/>
            <w:sz w:val="28"/>
          </w:rPr>
          <w:t>art</w:t>
        </w:r>
        <w:r w:rsidRPr="00CD0FE5">
          <w:rPr>
            <w:rFonts w:ascii="Times New Roman" w:hAnsi="Times New Roman" w:cs="Times New Roman"/>
            <w:color w:val="0563C1" w:themeColor="hyperlink"/>
            <w:sz w:val="28"/>
            <w:lang w:val="uk-UA"/>
          </w:rPr>
          <w:t>32.</w:t>
        </w:r>
        <w:proofErr w:type="spellStart"/>
        <w:r w:rsidRPr="00CD0FE5">
          <w:rPr>
            <w:rFonts w:ascii="Times New Roman" w:hAnsi="Times New Roman" w:cs="Times New Roman"/>
            <w:color w:val="0563C1" w:themeColor="hyperlink"/>
            <w:sz w:val="28"/>
          </w:rPr>
          <w:t>htm</w:t>
        </w:r>
        <w:proofErr w:type="spellEnd"/>
      </w:hyperlink>
      <w:r w:rsidRPr="00CD0FE5">
        <w:rPr>
          <w:rFonts w:ascii="Times New Roman" w:hAnsi="Times New Roman" w:cs="Times New Roman"/>
          <w:sz w:val="28"/>
          <w:lang w:val="uk-UA"/>
        </w:rPr>
        <w:t>.</w:t>
      </w:r>
    </w:p>
    <w:p w:rsidR="004C1968" w:rsidRPr="00CD0FE5" w:rsidRDefault="004C1968" w:rsidP="004C1968">
      <w:pPr>
        <w:pStyle w:val="a5"/>
        <w:numPr>
          <w:ilvl w:val="0"/>
          <w:numId w:val="3"/>
        </w:numPr>
        <w:spacing w:after="0" w:line="360" w:lineRule="auto"/>
        <w:ind w:right="-74"/>
        <w:jc w:val="both"/>
        <w:rPr>
          <w:rFonts w:ascii="Times New Roman" w:hAnsi="Times New Roman" w:cs="Times New Roman"/>
          <w:sz w:val="28"/>
          <w:lang w:val="uk-UA"/>
        </w:rPr>
      </w:pPr>
      <w:proofErr w:type="spellStart"/>
      <w:r w:rsidRPr="00CD0FE5">
        <w:rPr>
          <w:rFonts w:ascii="Times New Roman" w:hAnsi="Times New Roman" w:cs="Times New Roman"/>
          <w:sz w:val="28"/>
          <w:lang w:val="uk-UA"/>
        </w:rPr>
        <w:t>Бабіченко</w:t>
      </w:r>
      <w:proofErr w:type="spellEnd"/>
      <w:r w:rsidRPr="00CD0FE5">
        <w:rPr>
          <w:rFonts w:ascii="Times New Roman" w:hAnsi="Times New Roman" w:cs="Times New Roman"/>
          <w:sz w:val="28"/>
          <w:lang w:val="uk-UA"/>
        </w:rPr>
        <w:t xml:space="preserve"> В.М. Зміни температури повітря на території України наприкінці XIX століття / В.М. </w:t>
      </w:r>
      <w:proofErr w:type="spellStart"/>
      <w:r w:rsidRPr="00CD0FE5">
        <w:rPr>
          <w:rFonts w:ascii="Times New Roman" w:hAnsi="Times New Roman" w:cs="Times New Roman"/>
          <w:sz w:val="28"/>
          <w:lang w:val="uk-UA"/>
        </w:rPr>
        <w:t>Бабіченко</w:t>
      </w:r>
      <w:proofErr w:type="spellEnd"/>
      <w:r w:rsidRPr="00CD0FE5">
        <w:rPr>
          <w:rFonts w:ascii="Times New Roman" w:hAnsi="Times New Roman" w:cs="Times New Roman"/>
          <w:sz w:val="28"/>
          <w:lang w:val="uk-UA"/>
        </w:rPr>
        <w:t xml:space="preserve">, Н.В. Ніколаєва, Л.М. Гущина // Український географічний журнал – Київ: </w:t>
      </w:r>
      <w:proofErr w:type="spellStart"/>
      <w:r w:rsidRPr="00CD0FE5">
        <w:rPr>
          <w:rFonts w:ascii="Times New Roman" w:hAnsi="Times New Roman" w:cs="Times New Roman"/>
          <w:sz w:val="28"/>
          <w:lang w:val="uk-UA"/>
        </w:rPr>
        <w:t>Академперіодика</w:t>
      </w:r>
      <w:proofErr w:type="spellEnd"/>
      <w:r w:rsidRPr="00CD0FE5">
        <w:rPr>
          <w:rFonts w:ascii="Times New Roman" w:hAnsi="Times New Roman" w:cs="Times New Roman"/>
          <w:sz w:val="28"/>
          <w:lang w:val="uk-UA"/>
        </w:rPr>
        <w:t>, 2007.  №4 – С. 3-12.</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Адаменко О.М. Розвиток Землі та історія біосфери/ О.М. Адаменко // Мій дім Україна. Роман життя, науки і кохання. Т. 2 – Івано-Франківськ: Симфонія форте, 2006. – С. 125-177.</w:t>
      </w:r>
    </w:p>
    <w:p w:rsidR="00D152D0" w:rsidRPr="00CD0FE5" w:rsidRDefault="00D152D0" w:rsidP="00D152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lastRenderedPageBreak/>
        <w:t xml:space="preserve">За науку [Електронний ресурс] – Режим доступу: </w:t>
      </w:r>
      <w:hyperlink r:id="rId11" w:history="1">
        <w:r w:rsidRPr="00CD0FE5">
          <w:rPr>
            <w:rFonts w:ascii="Times New Roman" w:hAnsi="Times New Roman" w:cs="Times New Roman"/>
            <w:sz w:val="28"/>
            <w:lang w:val="uk-UA"/>
          </w:rPr>
          <w:t>https://zanauku.mipt.ru/2019/11/10/sistema-za-oknom/</w:t>
        </w:r>
      </w:hyperlink>
    </w:p>
    <w:p w:rsidR="00D152D0" w:rsidRPr="00CD0FE5" w:rsidRDefault="00D152D0" w:rsidP="00D152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Олійник Я.Б. Загальне землезнавство: підручник / Я.Б. Олійник, </w:t>
      </w:r>
      <w:r w:rsidR="00CD0FE5"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 xml:space="preserve">Р.П. </w:t>
      </w:r>
      <w:proofErr w:type="spellStart"/>
      <w:r w:rsidRPr="00CD0FE5">
        <w:rPr>
          <w:rFonts w:ascii="Times New Roman" w:hAnsi="Times New Roman" w:cs="Times New Roman"/>
          <w:sz w:val="28"/>
          <w:lang w:val="uk-UA"/>
        </w:rPr>
        <w:t>Федурщак</w:t>
      </w:r>
      <w:proofErr w:type="spellEnd"/>
      <w:r w:rsidRPr="00CD0FE5">
        <w:rPr>
          <w:rFonts w:ascii="Times New Roman" w:hAnsi="Times New Roman" w:cs="Times New Roman"/>
          <w:sz w:val="28"/>
          <w:lang w:val="uk-UA"/>
        </w:rPr>
        <w:t xml:space="preserve">, П.К. </w:t>
      </w:r>
      <w:proofErr w:type="spellStart"/>
      <w:r w:rsidRPr="00CD0FE5">
        <w:rPr>
          <w:rFonts w:ascii="Times New Roman" w:hAnsi="Times New Roman" w:cs="Times New Roman"/>
          <w:sz w:val="28"/>
          <w:lang w:val="uk-UA"/>
        </w:rPr>
        <w:t>Шищенко</w:t>
      </w:r>
      <w:proofErr w:type="spellEnd"/>
      <w:r w:rsidRPr="00CD0FE5">
        <w:rPr>
          <w:rFonts w:ascii="Times New Roman" w:hAnsi="Times New Roman" w:cs="Times New Roman"/>
          <w:sz w:val="28"/>
          <w:lang w:val="uk-UA"/>
        </w:rPr>
        <w:t>. – Київ: Знання – Прес, 2008. – 342 с.</w:t>
      </w:r>
    </w:p>
    <w:p w:rsidR="00EF6529" w:rsidRPr="00CD0FE5" w:rsidRDefault="00EF6529" w:rsidP="00EF6529">
      <w:pPr>
        <w:pStyle w:val="a5"/>
        <w:numPr>
          <w:ilvl w:val="0"/>
          <w:numId w:val="3"/>
        </w:numPr>
        <w:spacing w:after="0" w:line="360" w:lineRule="auto"/>
        <w:ind w:right="-74"/>
        <w:jc w:val="both"/>
        <w:rPr>
          <w:rFonts w:ascii="Times New Roman" w:hAnsi="Times New Roman" w:cs="Times New Roman"/>
          <w:sz w:val="28"/>
        </w:rPr>
      </w:pPr>
      <w:proofErr w:type="spellStart"/>
      <w:r w:rsidRPr="00CD0FE5">
        <w:rPr>
          <w:rFonts w:ascii="Times New Roman" w:hAnsi="Times New Roman" w:cs="Times New Roman"/>
          <w:sz w:val="28"/>
        </w:rPr>
        <w:t>http</w:t>
      </w:r>
      <w:proofErr w:type="spellEnd"/>
      <w:r w:rsidRPr="00CD0FE5">
        <w:rPr>
          <w:rFonts w:ascii="Times New Roman" w:hAnsi="Times New Roman" w:cs="Times New Roman"/>
          <w:sz w:val="28"/>
          <w:lang w:val="uk-UA"/>
        </w:rPr>
        <w:t>:</w:t>
      </w:r>
      <w:r w:rsidRPr="00CD0FE5">
        <w:rPr>
          <w:rFonts w:ascii="Times New Roman" w:hAnsi="Times New Roman" w:cs="Times New Roman"/>
          <w:sz w:val="28"/>
        </w:rPr>
        <w:t xml:space="preserve">// </w:t>
      </w:r>
      <w:hyperlink r:id="rId12" w:history="1">
        <w:r w:rsidRPr="00CD0FE5">
          <w:rPr>
            <w:rFonts w:ascii="Times New Roman" w:hAnsi="Times New Roman" w:cs="Times New Roman"/>
            <w:sz w:val="28"/>
          </w:rPr>
          <w:t>www.rfor.ru/</w:t>
        </w:r>
      </w:hyperlink>
    </w:p>
    <w:p w:rsidR="00EF6529" w:rsidRPr="00CD0FE5" w:rsidRDefault="00EF6529" w:rsidP="00EF6529">
      <w:pPr>
        <w:pStyle w:val="a5"/>
        <w:numPr>
          <w:ilvl w:val="0"/>
          <w:numId w:val="3"/>
        </w:numPr>
        <w:spacing w:after="0" w:line="360" w:lineRule="auto"/>
        <w:ind w:right="-74"/>
        <w:jc w:val="both"/>
        <w:rPr>
          <w:rFonts w:ascii="Times New Roman" w:hAnsi="Times New Roman" w:cs="Times New Roman"/>
          <w:sz w:val="28"/>
        </w:rPr>
      </w:pPr>
      <w:r w:rsidRPr="00CD0FE5">
        <w:rPr>
          <w:rFonts w:ascii="Times New Roman" w:hAnsi="Times New Roman" w:cs="Times New Roman"/>
          <w:sz w:val="28"/>
          <w:lang w:val="uk-UA"/>
        </w:rPr>
        <w:t xml:space="preserve">Причини зміни клімату [Електронний ресурс] – Режим доступу: </w:t>
      </w:r>
      <w:hyperlink r:id="rId13" w:history="1">
        <w:r w:rsidRPr="00CD0FE5">
          <w:rPr>
            <w:rStyle w:val="a6"/>
            <w:rFonts w:ascii="Times New Roman" w:hAnsi="Times New Roman" w:cs="Times New Roman"/>
            <w:sz w:val="28"/>
            <w:u w:val="none"/>
          </w:rPr>
          <w:t>http</w:t>
        </w:r>
        <w:r w:rsidRPr="00CD0FE5">
          <w:rPr>
            <w:rStyle w:val="a6"/>
            <w:rFonts w:ascii="Times New Roman" w:hAnsi="Times New Roman" w:cs="Times New Roman"/>
            <w:sz w:val="28"/>
            <w:u w:val="none"/>
            <w:lang w:val="uk-UA"/>
          </w:rPr>
          <w:t>:</w:t>
        </w:r>
        <w:r w:rsidRPr="00CD0FE5">
          <w:rPr>
            <w:rStyle w:val="a6"/>
            <w:rFonts w:ascii="Times New Roman" w:hAnsi="Times New Roman" w:cs="Times New Roman"/>
            <w:sz w:val="28"/>
            <w:u w:val="none"/>
          </w:rPr>
          <w:t>//climatechange.ru/node/118</w:t>
        </w:r>
      </w:hyperlink>
      <w:r w:rsidRPr="00CD0FE5">
        <w:rPr>
          <w:rFonts w:ascii="Times New Roman" w:hAnsi="Times New Roman" w:cs="Times New Roman"/>
          <w:sz w:val="28"/>
        </w:rPr>
        <w:t>.</w:t>
      </w:r>
    </w:p>
    <w:p w:rsidR="005B0973" w:rsidRPr="00CD0FE5" w:rsidRDefault="005B0973" w:rsidP="001955D0">
      <w:pPr>
        <w:pStyle w:val="a5"/>
        <w:numPr>
          <w:ilvl w:val="0"/>
          <w:numId w:val="3"/>
        </w:numPr>
        <w:spacing w:after="0" w:line="360" w:lineRule="auto"/>
        <w:ind w:right="-74"/>
        <w:jc w:val="both"/>
        <w:rPr>
          <w:rFonts w:ascii="Times New Roman" w:hAnsi="Times New Roman" w:cs="Times New Roman"/>
          <w:sz w:val="28"/>
        </w:rPr>
      </w:pPr>
      <w:proofErr w:type="spellStart"/>
      <w:r w:rsidRPr="00CD0FE5">
        <w:rPr>
          <w:rFonts w:ascii="Times New Roman" w:hAnsi="Times New Roman" w:cs="Times New Roman"/>
          <w:sz w:val="28"/>
          <w:lang w:val="uk-UA"/>
        </w:rPr>
        <w:t>Астрономические</w:t>
      </w:r>
      <w:proofErr w:type="spellEnd"/>
      <w:r w:rsidRPr="00CD0FE5">
        <w:rPr>
          <w:rFonts w:ascii="Times New Roman" w:hAnsi="Times New Roman" w:cs="Times New Roman"/>
          <w:sz w:val="28"/>
          <w:lang w:val="uk-UA"/>
        </w:rPr>
        <w:t xml:space="preserve"> фактор</w:t>
      </w:r>
      <w:r w:rsidRPr="00CD0FE5">
        <w:rPr>
          <w:rFonts w:ascii="Times New Roman" w:hAnsi="Times New Roman" w:cs="Times New Roman"/>
          <w:sz w:val="28"/>
        </w:rPr>
        <w:t>ы длительных колебаний климата / [</w:t>
      </w:r>
      <w:proofErr w:type="spellStart"/>
      <w:r w:rsidRPr="00CD0FE5">
        <w:rPr>
          <w:rFonts w:ascii="Times New Roman" w:hAnsi="Times New Roman" w:cs="Times New Roman"/>
          <w:sz w:val="28"/>
        </w:rPr>
        <w:t>Електронний</w:t>
      </w:r>
      <w:proofErr w:type="spellEnd"/>
      <w:r w:rsidRPr="00CD0FE5">
        <w:rPr>
          <w:rFonts w:ascii="Times New Roman" w:hAnsi="Times New Roman" w:cs="Times New Roman"/>
          <w:sz w:val="28"/>
        </w:rPr>
        <w:t xml:space="preserve"> ресурс] – Режим доступу: </w:t>
      </w:r>
      <w:hyperlink r:id="rId14" w:history="1">
        <w:r w:rsidR="001955D0" w:rsidRPr="00CD0FE5">
          <w:rPr>
            <w:rStyle w:val="a6"/>
            <w:rFonts w:ascii="Times New Roman" w:hAnsi="Times New Roman" w:cs="Times New Roman"/>
            <w:sz w:val="28"/>
            <w:u w:val="none"/>
          </w:rPr>
          <w:t>https://collectedpapers.com.ua/ru/climate_and_human_activities/astronomichni-faktori-trivalix-kolivan-klimatu</w:t>
        </w:r>
      </w:hyperlink>
    </w:p>
    <w:p w:rsidR="005B0973" w:rsidRPr="00CD0FE5" w:rsidRDefault="005B0973" w:rsidP="001955D0">
      <w:pPr>
        <w:pStyle w:val="a5"/>
        <w:numPr>
          <w:ilvl w:val="0"/>
          <w:numId w:val="3"/>
        </w:numPr>
        <w:spacing w:after="0" w:line="360" w:lineRule="auto"/>
        <w:ind w:right="-74"/>
        <w:jc w:val="both"/>
        <w:rPr>
          <w:rFonts w:ascii="Times New Roman" w:hAnsi="Times New Roman" w:cs="Times New Roman"/>
          <w:sz w:val="28"/>
        </w:rPr>
      </w:pPr>
      <w:proofErr w:type="spellStart"/>
      <w:r w:rsidRPr="00CD0FE5">
        <w:rPr>
          <w:rFonts w:ascii="Times New Roman" w:hAnsi="Times New Roman" w:cs="Times New Roman"/>
          <w:sz w:val="28"/>
        </w:rPr>
        <w:t>Антропогенний</w:t>
      </w:r>
      <w:proofErr w:type="spellEnd"/>
      <w:r w:rsidRPr="00CD0FE5">
        <w:rPr>
          <w:rFonts w:ascii="Times New Roman" w:hAnsi="Times New Roman" w:cs="Times New Roman"/>
          <w:sz w:val="28"/>
        </w:rPr>
        <w:t xml:space="preserve"> </w:t>
      </w:r>
      <w:proofErr w:type="spellStart"/>
      <w:r w:rsidRPr="00CD0FE5">
        <w:rPr>
          <w:rFonts w:ascii="Times New Roman" w:hAnsi="Times New Roman" w:cs="Times New Roman"/>
          <w:sz w:val="28"/>
        </w:rPr>
        <w:t>вплив</w:t>
      </w:r>
      <w:proofErr w:type="spellEnd"/>
      <w:r w:rsidRPr="00CD0FE5">
        <w:rPr>
          <w:rFonts w:ascii="Times New Roman" w:hAnsi="Times New Roman" w:cs="Times New Roman"/>
          <w:sz w:val="28"/>
        </w:rPr>
        <w:t xml:space="preserve"> на </w:t>
      </w:r>
      <w:proofErr w:type="spellStart"/>
      <w:r w:rsidRPr="00CD0FE5">
        <w:rPr>
          <w:rFonts w:ascii="Times New Roman" w:hAnsi="Times New Roman" w:cs="Times New Roman"/>
          <w:sz w:val="28"/>
        </w:rPr>
        <w:t>кл</w:t>
      </w:r>
      <w:proofErr w:type="spellEnd"/>
      <w:r w:rsidRPr="00CD0FE5">
        <w:rPr>
          <w:rFonts w:ascii="Times New Roman" w:hAnsi="Times New Roman" w:cs="Times New Roman"/>
          <w:sz w:val="28"/>
          <w:lang w:val="uk-UA"/>
        </w:rPr>
        <w:t>і</w:t>
      </w:r>
      <w:r w:rsidRPr="00CD0FE5">
        <w:rPr>
          <w:rFonts w:ascii="Times New Roman" w:hAnsi="Times New Roman" w:cs="Times New Roman"/>
          <w:sz w:val="28"/>
        </w:rPr>
        <w:t>мат / [</w:t>
      </w:r>
      <w:proofErr w:type="spellStart"/>
      <w:r w:rsidRPr="00CD0FE5">
        <w:rPr>
          <w:rFonts w:ascii="Times New Roman" w:hAnsi="Times New Roman" w:cs="Times New Roman"/>
          <w:sz w:val="28"/>
        </w:rPr>
        <w:t>Електронний</w:t>
      </w:r>
      <w:proofErr w:type="spellEnd"/>
      <w:r w:rsidRPr="00CD0FE5">
        <w:rPr>
          <w:rFonts w:ascii="Times New Roman" w:hAnsi="Times New Roman" w:cs="Times New Roman"/>
          <w:sz w:val="28"/>
        </w:rPr>
        <w:t xml:space="preserve"> ресурс] – Режим доступу: </w:t>
      </w:r>
      <w:hyperlink r:id="rId15" w:history="1">
        <w:r w:rsidR="003D4B30" w:rsidRPr="00CD0FE5">
          <w:rPr>
            <w:rStyle w:val="a6"/>
            <w:rFonts w:ascii="Times New Roman" w:hAnsi="Times New Roman" w:cs="Times New Roman"/>
            <w:sz w:val="28"/>
            <w:u w:val="none"/>
          </w:rPr>
          <w:t>https://collectedpapers.com.ua/ru/climate_and_human_activities/antropogennij-vpliv-na-klimat</w:t>
        </w:r>
      </w:hyperlink>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Зміна клімату 2007: фізична наукова база [наук. ред. В.М. </w:t>
      </w:r>
      <w:proofErr w:type="spellStart"/>
      <w:r w:rsidRPr="00CD0FE5">
        <w:rPr>
          <w:rFonts w:ascii="Times New Roman" w:hAnsi="Times New Roman" w:cs="Times New Roman"/>
          <w:sz w:val="28"/>
          <w:lang w:val="uk-UA"/>
        </w:rPr>
        <w:t>Ліпінський</w:t>
      </w:r>
      <w:proofErr w:type="spellEnd"/>
      <w:r w:rsidRPr="00CD0FE5">
        <w:rPr>
          <w:rFonts w:ascii="Times New Roman" w:hAnsi="Times New Roman" w:cs="Times New Roman"/>
          <w:sz w:val="28"/>
          <w:lang w:val="uk-UA"/>
        </w:rPr>
        <w:t>] - Київ: Вид-во Раєвського, 2003. – 343 с.</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rPr>
      </w:pPr>
      <w:r w:rsidRPr="00CD0FE5">
        <w:rPr>
          <w:rFonts w:ascii="Times New Roman" w:hAnsi="Times New Roman" w:cs="Times New Roman"/>
          <w:sz w:val="28"/>
          <w:lang w:val="uk-UA"/>
        </w:rPr>
        <w:t xml:space="preserve">Можливі наслідки зміни клімату / [Електронний ресурс] – Режим доступу: </w:t>
      </w:r>
      <w:hyperlink r:id="rId16" w:history="1">
        <w:r w:rsidRPr="00CD0FE5">
          <w:rPr>
            <w:rFonts w:ascii="Times New Roman" w:hAnsi="Times New Roman" w:cs="Times New Roman"/>
            <w:color w:val="0563C1" w:themeColor="hyperlink"/>
            <w:sz w:val="28"/>
          </w:rPr>
          <w:t>http</w:t>
        </w:r>
        <w:r w:rsidRPr="00CD0FE5">
          <w:rPr>
            <w:rFonts w:ascii="Times New Roman" w:hAnsi="Times New Roman" w:cs="Times New Roman"/>
            <w:color w:val="0563C1" w:themeColor="hyperlink"/>
            <w:sz w:val="28"/>
            <w:lang w:val="uk-UA"/>
          </w:rPr>
          <w:t>:</w:t>
        </w:r>
        <w:r w:rsidRPr="00CD0FE5">
          <w:rPr>
            <w:rFonts w:ascii="Times New Roman" w:hAnsi="Times New Roman" w:cs="Times New Roman"/>
            <w:color w:val="0563C1" w:themeColor="hyperlink"/>
            <w:sz w:val="28"/>
          </w:rPr>
          <w:t>//climatechange.ru/</w:t>
        </w:r>
        <w:proofErr w:type="spellStart"/>
        <w:r w:rsidRPr="00CD0FE5">
          <w:rPr>
            <w:rFonts w:ascii="Times New Roman" w:hAnsi="Times New Roman" w:cs="Times New Roman"/>
            <w:color w:val="0563C1" w:themeColor="hyperlink"/>
            <w:sz w:val="28"/>
          </w:rPr>
          <w:t>node</w:t>
        </w:r>
        <w:proofErr w:type="spellEnd"/>
        <w:r w:rsidRPr="00CD0FE5">
          <w:rPr>
            <w:rFonts w:ascii="Times New Roman" w:hAnsi="Times New Roman" w:cs="Times New Roman"/>
            <w:color w:val="0563C1" w:themeColor="hyperlink"/>
            <w:sz w:val="28"/>
          </w:rPr>
          <w:t>/119/</w:t>
        </w:r>
      </w:hyperlink>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rPr>
      </w:pPr>
      <w:r w:rsidRPr="00CD0FE5">
        <w:rPr>
          <w:rFonts w:ascii="Times New Roman" w:hAnsi="Times New Roman" w:cs="Times New Roman"/>
          <w:sz w:val="28"/>
          <w:lang w:val="uk-UA"/>
        </w:rPr>
        <w:t xml:space="preserve">Кривенко В.Г. </w:t>
      </w:r>
      <w:r w:rsidRPr="00CD0FE5">
        <w:rPr>
          <w:rFonts w:ascii="Times New Roman" w:hAnsi="Times New Roman" w:cs="Times New Roman"/>
          <w:sz w:val="28"/>
        </w:rPr>
        <w:t>Прогноз изменений климата Евразии с позиций концепции его циклической динамики /В.Г. Кривенко //Всемирная конференц</w:t>
      </w:r>
      <w:r w:rsidR="00CD0FE5">
        <w:rPr>
          <w:rFonts w:ascii="Times New Roman" w:hAnsi="Times New Roman" w:cs="Times New Roman"/>
          <w:sz w:val="28"/>
        </w:rPr>
        <w:t>ия по изменению климата: тезис</w:t>
      </w:r>
      <w:r w:rsidRPr="00CD0FE5">
        <w:rPr>
          <w:rFonts w:ascii="Times New Roman" w:hAnsi="Times New Roman" w:cs="Times New Roman"/>
          <w:sz w:val="28"/>
        </w:rPr>
        <w:t xml:space="preserve"> доклада. – М</w:t>
      </w:r>
      <w:proofErr w:type="spellStart"/>
      <w:r w:rsidRPr="00CD0FE5">
        <w:rPr>
          <w:rFonts w:ascii="Times New Roman" w:hAnsi="Times New Roman" w:cs="Times New Roman"/>
          <w:sz w:val="28"/>
          <w:lang w:val="uk-UA"/>
        </w:rPr>
        <w:t>осква</w:t>
      </w:r>
      <w:proofErr w:type="spellEnd"/>
      <w:r w:rsidRPr="00CD0FE5">
        <w:rPr>
          <w:rFonts w:ascii="Times New Roman" w:hAnsi="Times New Roman" w:cs="Times New Roman"/>
          <w:sz w:val="28"/>
        </w:rPr>
        <w:t>, 2003.–514 с.</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Клімат України [За ред. В.М. </w:t>
      </w:r>
      <w:proofErr w:type="spellStart"/>
      <w:r w:rsidRPr="00CD0FE5">
        <w:rPr>
          <w:rFonts w:ascii="Times New Roman" w:hAnsi="Times New Roman" w:cs="Times New Roman"/>
          <w:sz w:val="28"/>
          <w:lang w:val="uk-UA"/>
        </w:rPr>
        <w:t>Ліпінського</w:t>
      </w:r>
      <w:proofErr w:type="spellEnd"/>
      <w:r w:rsidRPr="00CD0FE5">
        <w:rPr>
          <w:rFonts w:ascii="Times New Roman" w:hAnsi="Times New Roman" w:cs="Times New Roman"/>
          <w:sz w:val="28"/>
          <w:lang w:val="uk-UA"/>
        </w:rPr>
        <w:t xml:space="preserve">, В.А. </w:t>
      </w:r>
      <w:proofErr w:type="spellStart"/>
      <w:r w:rsidRPr="00CD0FE5">
        <w:rPr>
          <w:rFonts w:ascii="Times New Roman" w:hAnsi="Times New Roman" w:cs="Times New Roman"/>
          <w:sz w:val="28"/>
          <w:lang w:val="uk-UA"/>
        </w:rPr>
        <w:t>Дячука</w:t>
      </w:r>
      <w:proofErr w:type="spellEnd"/>
      <w:r w:rsidRPr="00CD0FE5">
        <w:rPr>
          <w:rFonts w:ascii="Times New Roman" w:hAnsi="Times New Roman" w:cs="Times New Roman"/>
          <w:sz w:val="28"/>
          <w:lang w:val="uk-UA"/>
        </w:rPr>
        <w:t xml:space="preserve">, В.М. </w:t>
      </w:r>
      <w:proofErr w:type="spellStart"/>
      <w:r w:rsidRPr="00CD0FE5">
        <w:rPr>
          <w:rFonts w:ascii="Times New Roman" w:hAnsi="Times New Roman" w:cs="Times New Roman"/>
          <w:sz w:val="28"/>
          <w:lang w:val="uk-UA"/>
        </w:rPr>
        <w:t>Бабіченка</w:t>
      </w:r>
      <w:proofErr w:type="spellEnd"/>
      <w:r w:rsidRPr="00CD0FE5">
        <w:rPr>
          <w:rFonts w:ascii="Times New Roman" w:hAnsi="Times New Roman" w:cs="Times New Roman"/>
          <w:sz w:val="28"/>
          <w:lang w:val="uk-UA"/>
        </w:rPr>
        <w:t xml:space="preserve"> – К</w:t>
      </w:r>
      <w:r w:rsidR="00CD0FE5" w:rsidRPr="00CD0FE5">
        <w:rPr>
          <w:rFonts w:ascii="Times New Roman" w:hAnsi="Times New Roman" w:cs="Times New Roman"/>
          <w:sz w:val="28"/>
          <w:lang w:val="uk-UA"/>
        </w:rPr>
        <w:t>иїв</w:t>
      </w:r>
      <w:r w:rsidRPr="00CD0FE5">
        <w:rPr>
          <w:rFonts w:ascii="Times New Roman" w:hAnsi="Times New Roman" w:cs="Times New Roman"/>
          <w:sz w:val="28"/>
          <w:lang w:val="uk-UA"/>
        </w:rPr>
        <w:t>: Вид-во Раєвського 2003. – 343 с.</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pacing w:val="-8"/>
          <w:sz w:val="28"/>
          <w:lang w:val="uk-UA"/>
        </w:rPr>
      </w:pPr>
      <w:r w:rsidRPr="00CD0FE5">
        <w:rPr>
          <w:rFonts w:ascii="Times New Roman" w:hAnsi="Times New Roman" w:cs="Times New Roman"/>
          <w:spacing w:val="-8"/>
          <w:sz w:val="28"/>
          <w:lang w:val="uk-UA"/>
        </w:rPr>
        <w:t>Національна доповідь про стан навколишнього природного середовища в Україні у 2010 році – Київ: Центр екологічної освіти та інформації, 2011. – 254 с.</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Зміна клімату та його наслідки </w:t>
      </w:r>
      <w:hyperlink r:id="rId17" w:history="1">
        <w:r w:rsidRPr="00CD0FE5">
          <w:rPr>
            <w:rFonts w:ascii="Times New Roman" w:hAnsi="Times New Roman" w:cs="Times New Roman"/>
            <w:color w:val="0563C1" w:themeColor="hyperlink"/>
            <w:sz w:val="28"/>
          </w:rPr>
          <w:t>http</w:t>
        </w:r>
        <w:r w:rsidRPr="00CD0FE5">
          <w:rPr>
            <w:rFonts w:ascii="Times New Roman" w:hAnsi="Times New Roman" w:cs="Times New Roman"/>
            <w:color w:val="0563C1" w:themeColor="hyperlink"/>
            <w:sz w:val="28"/>
            <w:lang w:val="uk-UA"/>
          </w:rPr>
          <w:t>://</w:t>
        </w:r>
        <w:r w:rsidRPr="00CD0FE5">
          <w:rPr>
            <w:rFonts w:ascii="Times New Roman" w:hAnsi="Times New Roman" w:cs="Times New Roman"/>
            <w:color w:val="0563C1" w:themeColor="hyperlink"/>
            <w:sz w:val="28"/>
          </w:rPr>
          <w:t>news</w:t>
        </w:r>
        <w:r w:rsidRPr="00CD0FE5">
          <w:rPr>
            <w:rFonts w:ascii="Times New Roman" w:hAnsi="Times New Roman" w:cs="Times New Roman"/>
            <w:color w:val="0563C1" w:themeColor="hyperlink"/>
            <w:sz w:val="28"/>
            <w:lang w:val="uk-UA"/>
          </w:rPr>
          <w:t>.</w:t>
        </w:r>
        <w:r w:rsidRPr="00CD0FE5">
          <w:rPr>
            <w:rFonts w:ascii="Times New Roman" w:hAnsi="Times New Roman" w:cs="Times New Roman"/>
            <w:color w:val="0563C1" w:themeColor="hyperlink"/>
            <w:sz w:val="28"/>
          </w:rPr>
          <w:t>battery</w:t>
        </w:r>
        <w:r w:rsidRPr="00CD0FE5">
          <w:rPr>
            <w:rFonts w:ascii="Times New Roman" w:hAnsi="Times New Roman" w:cs="Times New Roman"/>
            <w:color w:val="0563C1" w:themeColor="hyperlink"/>
            <w:sz w:val="28"/>
            <w:lang w:val="uk-UA"/>
          </w:rPr>
          <w:t>/</w:t>
        </w:r>
        <w:proofErr w:type="spellStart"/>
        <w:r w:rsidRPr="00CD0FE5">
          <w:rPr>
            <w:rFonts w:ascii="Times New Roman" w:hAnsi="Times New Roman" w:cs="Times New Roman"/>
            <w:color w:val="0563C1" w:themeColor="hyperlink"/>
            <w:sz w:val="28"/>
          </w:rPr>
          <w:t>ru</w:t>
        </w:r>
        <w:proofErr w:type="spellEnd"/>
      </w:hyperlink>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Глобальні наслідки зміни клімату </w:t>
      </w:r>
      <w:hyperlink r:id="rId18" w:history="1">
        <w:r w:rsidRPr="00CD0FE5">
          <w:rPr>
            <w:rFonts w:ascii="Times New Roman" w:hAnsi="Times New Roman" w:cs="Times New Roman"/>
            <w:color w:val="0563C1" w:themeColor="hyperlink"/>
            <w:sz w:val="28"/>
          </w:rPr>
          <w:t>http</w:t>
        </w:r>
        <w:r w:rsidRPr="00CD0FE5">
          <w:rPr>
            <w:rFonts w:ascii="Times New Roman" w:hAnsi="Times New Roman" w:cs="Times New Roman"/>
            <w:color w:val="0563C1" w:themeColor="hyperlink"/>
            <w:sz w:val="28"/>
            <w:lang w:val="uk-UA"/>
          </w:rPr>
          <w:t>://</w:t>
        </w:r>
        <w:r w:rsidRPr="00CD0FE5">
          <w:rPr>
            <w:rFonts w:ascii="Times New Roman" w:hAnsi="Times New Roman" w:cs="Times New Roman"/>
            <w:color w:val="0563C1" w:themeColor="hyperlink"/>
            <w:sz w:val="28"/>
          </w:rPr>
          <w:t>www</w:t>
        </w:r>
        <w:r w:rsidRPr="00CD0FE5">
          <w:rPr>
            <w:rFonts w:ascii="Times New Roman" w:hAnsi="Times New Roman" w:cs="Times New Roman"/>
            <w:color w:val="0563C1" w:themeColor="hyperlink"/>
            <w:sz w:val="28"/>
            <w:lang w:val="uk-UA"/>
          </w:rPr>
          <w:t>/</w:t>
        </w:r>
        <w:r w:rsidRPr="00CD0FE5">
          <w:rPr>
            <w:rFonts w:ascii="Times New Roman" w:hAnsi="Times New Roman" w:cs="Times New Roman"/>
            <w:color w:val="0563C1" w:themeColor="hyperlink"/>
            <w:sz w:val="28"/>
          </w:rPr>
          <w:t>obozrevatel</w:t>
        </w:r>
        <w:r w:rsidRPr="00CD0FE5">
          <w:rPr>
            <w:rFonts w:ascii="Times New Roman" w:hAnsi="Times New Roman" w:cs="Times New Roman"/>
            <w:color w:val="0563C1" w:themeColor="hyperlink"/>
            <w:sz w:val="28"/>
            <w:lang w:val="uk-UA"/>
          </w:rPr>
          <w:t>.</w:t>
        </w:r>
        <w:proofErr w:type="spellStart"/>
        <w:r w:rsidRPr="00CD0FE5">
          <w:rPr>
            <w:rFonts w:ascii="Times New Roman" w:hAnsi="Times New Roman" w:cs="Times New Roman"/>
            <w:color w:val="0563C1" w:themeColor="hyperlink"/>
            <w:sz w:val="28"/>
          </w:rPr>
          <w:t>com</w:t>
        </w:r>
        <w:proofErr w:type="spellEnd"/>
      </w:hyperlink>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lastRenderedPageBreak/>
        <w:t>Паламарчук</w:t>
      </w:r>
      <w:r w:rsidR="001955D0" w:rsidRPr="00CD0FE5">
        <w:rPr>
          <w:rFonts w:ascii="Times New Roman" w:hAnsi="Times New Roman" w:cs="Times New Roman"/>
          <w:sz w:val="28"/>
          <w:lang w:val="uk-UA"/>
        </w:rPr>
        <w:t xml:space="preserve"> А.С.</w:t>
      </w:r>
      <w:r w:rsidRPr="00CD0FE5">
        <w:rPr>
          <w:rFonts w:ascii="Times New Roman" w:hAnsi="Times New Roman" w:cs="Times New Roman"/>
          <w:sz w:val="28"/>
          <w:lang w:val="uk-UA"/>
        </w:rPr>
        <w:t xml:space="preserve">, Паламарчук </w:t>
      </w:r>
      <w:r w:rsidR="001955D0" w:rsidRPr="00CD0FE5">
        <w:rPr>
          <w:rFonts w:ascii="Times New Roman" w:hAnsi="Times New Roman" w:cs="Times New Roman"/>
          <w:sz w:val="28"/>
          <w:lang w:val="uk-UA"/>
        </w:rPr>
        <w:t xml:space="preserve">Г.Л. </w:t>
      </w:r>
      <w:r w:rsidRPr="00CD0FE5">
        <w:rPr>
          <w:rFonts w:ascii="Times New Roman" w:hAnsi="Times New Roman" w:cs="Times New Roman"/>
          <w:sz w:val="28"/>
          <w:lang w:val="uk-UA"/>
        </w:rPr>
        <w:t xml:space="preserve">Подільський ботанічний сад у </w:t>
      </w:r>
      <w:r w:rsidR="00CD0FE5" w:rsidRPr="00CD0FE5">
        <w:rPr>
          <w:rFonts w:ascii="Times New Roman" w:hAnsi="Times New Roman" w:cs="Times New Roman"/>
          <w:sz w:val="28"/>
          <w:lang w:val="uk-UA"/>
        </w:rPr>
        <w:t xml:space="preserve">                   </w:t>
      </w:r>
      <w:r w:rsidRPr="00CD0FE5">
        <w:rPr>
          <w:rFonts w:ascii="Times New Roman" w:hAnsi="Times New Roman" w:cs="Times New Roman"/>
          <w:sz w:val="28"/>
          <w:lang w:val="uk-UA"/>
        </w:rPr>
        <w:t>м. Вінниці. Український ботанічний журнал №3, 1969 р.</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z w:val="28"/>
          <w:szCs w:val="28"/>
        </w:rPr>
      </w:pPr>
      <w:r w:rsidRPr="00CD0FE5">
        <w:rPr>
          <w:rFonts w:ascii="Times New Roman" w:hAnsi="Times New Roman" w:cs="Times New Roman"/>
          <w:sz w:val="28"/>
          <w:lang w:val="uk-UA"/>
        </w:rPr>
        <w:t xml:space="preserve">Мудрак О.В., Клименко Ю.О. Ботанічний сад «Поділля». </w:t>
      </w:r>
      <w:proofErr w:type="spellStart"/>
      <w:r w:rsidRPr="00CD0FE5">
        <w:rPr>
          <w:rFonts w:ascii="Times New Roman" w:hAnsi="Times New Roman" w:cs="Times New Roman"/>
          <w:sz w:val="28"/>
          <w:lang w:val="uk-UA"/>
        </w:rPr>
        <w:t>Природнозаповідний</w:t>
      </w:r>
      <w:proofErr w:type="spellEnd"/>
      <w:r w:rsidRPr="00CD0FE5">
        <w:rPr>
          <w:rFonts w:ascii="Times New Roman" w:hAnsi="Times New Roman" w:cs="Times New Roman"/>
          <w:sz w:val="28"/>
          <w:lang w:val="uk-UA"/>
        </w:rPr>
        <w:t xml:space="preserve"> фонд України: території та об’єкти </w:t>
      </w:r>
      <w:proofErr w:type="spellStart"/>
      <w:r w:rsidRPr="00CD0FE5">
        <w:rPr>
          <w:rFonts w:ascii="Times New Roman" w:hAnsi="Times New Roman" w:cs="Times New Roman"/>
          <w:sz w:val="28"/>
          <w:lang w:val="uk-UA"/>
        </w:rPr>
        <w:t>загальнодержав</w:t>
      </w:r>
      <w:r w:rsidRPr="00CD0FE5">
        <w:rPr>
          <w:rFonts w:ascii="Times New Roman" w:hAnsi="Times New Roman" w:cs="Times New Roman"/>
          <w:sz w:val="28"/>
        </w:rPr>
        <w:t>ного</w:t>
      </w:r>
      <w:proofErr w:type="spellEnd"/>
      <w:r w:rsidRPr="00CD0FE5">
        <w:rPr>
          <w:rFonts w:ascii="Times New Roman" w:hAnsi="Times New Roman" w:cs="Times New Roman"/>
          <w:sz w:val="28"/>
        </w:rPr>
        <w:t xml:space="preserve"> </w:t>
      </w:r>
      <w:proofErr w:type="spellStart"/>
      <w:r w:rsidRPr="00CD0FE5">
        <w:rPr>
          <w:rFonts w:ascii="Times New Roman" w:hAnsi="Times New Roman" w:cs="Times New Roman"/>
          <w:sz w:val="28"/>
        </w:rPr>
        <w:t>значення</w:t>
      </w:r>
      <w:proofErr w:type="spellEnd"/>
      <w:r w:rsidRPr="00CD0FE5">
        <w:rPr>
          <w:rFonts w:ascii="Times New Roman" w:hAnsi="Times New Roman" w:cs="Times New Roman"/>
          <w:sz w:val="28"/>
        </w:rPr>
        <w:t>. К</w:t>
      </w:r>
      <w:proofErr w:type="spellStart"/>
      <w:r w:rsidRPr="00CD0FE5">
        <w:rPr>
          <w:rFonts w:ascii="Times New Roman" w:hAnsi="Times New Roman" w:cs="Times New Roman"/>
          <w:sz w:val="28"/>
          <w:lang w:val="uk-UA"/>
        </w:rPr>
        <w:t>иїв</w:t>
      </w:r>
      <w:proofErr w:type="spellEnd"/>
      <w:r w:rsidRPr="00CD0FE5">
        <w:rPr>
          <w:rFonts w:ascii="Times New Roman" w:hAnsi="Times New Roman" w:cs="Times New Roman"/>
          <w:sz w:val="28"/>
        </w:rPr>
        <w:t xml:space="preserve">.: ТОВ «Центр </w:t>
      </w:r>
      <w:proofErr w:type="spellStart"/>
      <w:r w:rsidRPr="00CD0FE5">
        <w:rPr>
          <w:rFonts w:ascii="Times New Roman" w:hAnsi="Times New Roman" w:cs="Times New Roman"/>
          <w:sz w:val="28"/>
        </w:rPr>
        <w:t>екологічної</w:t>
      </w:r>
      <w:proofErr w:type="spellEnd"/>
      <w:r w:rsidRPr="00CD0FE5">
        <w:rPr>
          <w:rFonts w:ascii="Times New Roman" w:hAnsi="Times New Roman" w:cs="Times New Roman"/>
          <w:sz w:val="28"/>
        </w:rPr>
        <w:t xml:space="preserve"> </w:t>
      </w:r>
      <w:proofErr w:type="spellStart"/>
      <w:r w:rsidRPr="00CD0FE5">
        <w:rPr>
          <w:rFonts w:ascii="Times New Roman" w:hAnsi="Times New Roman" w:cs="Times New Roman"/>
          <w:sz w:val="28"/>
        </w:rPr>
        <w:t>освіти</w:t>
      </w:r>
      <w:proofErr w:type="spellEnd"/>
      <w:r w:rsidRPr="00CD0FE5">
        <w:rPr>
          <w:rFonts w:ascii="Times New Roman" w:hAnsi="Times New Roman" w:cs="Times New Roman"/>
          <w:sz w:val="28"/>
        </w:rPr>
        <w:t xml:space="preserve"> та </w:t>
      </w:r>
      <w:proofErr w:type="spellStart"/>
      <w:r w:rsidRPr="00CD0FE5">
        <w:rPr>
          <w:rFonts w:ascii="Times New Roman" w:hAnsi="Times New Roman" w:cs="Times New Roman"/>
          <w:sz w:val="28"/>
        </w:rPr>
        <w:t>інформації</w:t>
      </w:r>
      <w:proofErr w:type="spellEnd"/>
      <w:r w:rsidRPr="00CD0FE5">
        <w:rPr>
          <w:rFonts w:ascii="Times New Roman" w:hAnsi="Times New Roman" w:cs="Times New Roman"/>
          <w:sz w:val="28"/>
        </w:rPr>
        <w:t>», 2009. С. 45.</w:t>
      </w:r>
    </w:p>
    <w:p w:rsidR="00841C6D" w:rsidRPr="00CD0FE5" w:rsidRDefault="00841C6D" w:rsidP="00841C6D">
      <w:pPr>
        <w:pStyle w:val="a5"/>
        <w:numPr>
          <w:ilvl w:val="0"/>
          <w:numId w:val="3"/>
        </w:numPr>
        <w:spacing w:after="0" w:line="360" w:lineRule="auto"/>
        <w:ind w:right="-74"/>
        <w:jc w:val="both"/>
        <w:rPr>
          <w:rFonts w:ascii="Times New Roman" w:hAnsi="Times New Roman" w:cs="Times New Roman"/>
          <w:sz w:val="28"/>
          <w:szCs w:val="28"/>
        </w:rPr>
      </w:pPr>
      <w:proofErr w:type="spellStart"/>
      <w:r w:rsidRPr="00CD0FE5">
        <w:rPr>
          <w:rFonts w:ascii="Times New Roman" w:hAnsi="Times New Roman" w:cs="Times New Roman"/>
          <w:sz w:val="28"/>
          <w:szCs w:val="28"/>
        </w:rPr>
        <w:t>Основи</w:t>
      </w:r>
      <w:proofErr w:type="spellEnd"/>
      <w:r w:rsidRPr="00CD0FE5">
        <w:rPr>
          <w:rFonts w:ascii="Times New Roman" w:hAnsi="Times New Roman" w:cs="Times New Roman"/>
          <w:sz w:val="28"/>
          <w:szCs w:val="28"/>
        </w:rPr>
        <w:t xml:space="preserve"> </w:t>
      </w:r>
      <w:proofErr w:type="spellStart"/>
      <w:r w:rsidRPr="00CD0FE5">
        <w:rPr>
          <w:rFonts w:ascii="Times New Roman" w:hAnsi="Times New Roman" w:cs="Times New Roman"/>
          <w:sz w:val="28"/>
          <w:szCs w:val="28"/>
        </w:rPr>
        <w:t>гідрології</w:t>
      </w:r>
      <w:proofErr w:type="spellEnd"/>
      <w:r w:rsidRPr="00CD0FE5">
        <w:rPr>
          <w:rFonts w:ascii="Times New Roman" w:hAnsi="Times New Roman" w:cs="Times New Roman"/>
          <w:sz w:val="28"/>
          <w:szCs w:val="28"/>
        </w:rPr>
        <w:t xml:space="preserve"> </w:t>
      </w:r>
      <w:proofErr w:type="spellStart"/>
      <w:r w:rsidRPr="00CD0FE5">
        <w:rPr>
          <w:rFonts w:ascii="Times New Roman" w:hAnsi="Times New Roman" w:cs="Times New Roman"/>
          <w:sz w:val="28"/>
          <w:szCs w:val="28"/>
        </w:rPr>
        <w:t>метеорології</w:t>
      </w:r>
      <w:proofErr w:type="spellEnd"/>
      <w:r w:rsidRPr="00CD0FE5">
        <w:rPr>
          <w:rFonts w:ascii="Times New Roman" w:hAnsi="Times New Roman" w:cs="Times New Roman"/>
          <w:sz w:val="28"/>
          <w:szCs w:val="28"/>
        </w:rPr>
        <w:t xml:space="preserve">, </w:t>
      </w:r>
      <w:proofErr w:type="spellStart"/>
      <w:r w:rsidRPr="00CD0FE5">
        <w:rPr>
          <w:rFonts w:ascii="Times New Roman" w:hAnsi="Times New Roman" w:cs="Times New Roman"/>
          <w:sz w:val="28"/>
          <w:szCs w:val="28"/>
        </w:rPr>
        <w:t>кліматології</w:t>
      </w:r>
      <w:proofErr w:type="spellEnd"/>
      <w:r w:rsidRPr="00CD0FE5">
        <w:rPr>
          <w:rFonts w:ascii="Times New Roman" w:hAnsi="Times New Roman" w:cs="Times New Roman"/>
          <w:sz w:val="28"/>
          <w:szCs w:val="28"/>
        </w:rPr>
        <w:t xml:space="preserve"> </w:t>
      </w:r>
      <w:hyperlink r:id="rId19" w:history="1">
        <w:r w:rsidRPr="00CD0FE5">
          <w:rPr>
            <w:rStyle w:val="a6"/>
            <w:rFonts w:ascii="Times New Roman" w:hAnsi="Times New Roman" w:cs="Times New Roman"/>
            <w:color w:val="auto"/>
            <w:sz w:val="28"/>
            <w:szCs w:val="28"/>
            <w:u w:val="none"/>
          </w:rPr>
          <w:t>http://dn.khnu.km.ua/dn/k_default.aspx?M=k0247&amp;T=r1&amp;st=0&amp;L=1</w:t>
        </w:r>
      </w:hyperlink>
    </w:p>
    <w:p w:rsidR="00841C6D" w:rsidRPr="00CD0FE5" w:rsidRDefault="00841C6D" w:rsidP="00841C6D">
      <w:pPr>
        <w:pStyle w:val="a5"/>
        <w:numPr>
          <w:ilvl w:val="0"/>
          <w:numId w:val="3"/>
        </w:numPr>
        <w:spacing w:after="0" w:line="360" w:lineRule="auto"/>
        <w:ind w:right="-74"/>
        <w:jc w:val="both"/>
        <w:rPr>
          <w:rFonts w:ascii="Times New Roman" w:hAnsi="Times New Roman" w:cs="Times New Roman"/>
          <w:sz w:val="28"/>
          <w:szCs w:val="28"/>
        </w:rPr>
      </w:pPr>
      <w:proofErr w:type="spellStart"/>
      <w:r w:rsidRPr="00CD0FE5">
        <w:rPr>
          <w:rFonts w:ascii="Times New Roman" w:hAnsi="Times New Roman" w:cs="Times New Roman"/>
          <w:sz w:val="28"/>
          <w:szCs w:val="28"/>
        </w:rPr>
        <w:t>Грунтознавство</w:t>
      </w:r>
      <w:proofErr w:type="spellEnd"/>
      <w:r w:rsidRPr="00CD0FE5">
        <w:rPr>
          <w:rFonts w:ascii="Times New Roman" w:hAnsi="Times New Roman" w:cs="Times New Roman"/>
          <w:sz w:val="28"/>
          <w:szCs w:val="28"/>
        </w:rPr>
        <w:t xml:space="preserve"> як наука. http://www.tsatu.edu.ua/rosl/wp-content/uploads/sites/20/lekcija-6-ahronomichne-hruntoznavstvo.pdf</w:t>
      </w:r>
    </w:p>
    <w:p w:rsidR="00B84FA5" w:rsidRPr="00CD0FE5" w:rsidRDefault="001955D0" w:rsidP="00B84FA5">
      <w:pPr>
        <w:pStyle w:val="a5"/>
        <w:numPr>
          <w:ilvl w:val="0"/>
          <w:numId w:val="3"/>
        </w:numPr>
        <w:spacing w:after="0" w:line="360" w:lineRule="auto"/>
        <w:ind w:right="-74"/>
        <w:jc w:val="both"/>
        <w:rPr>
          <w:rFonts w:ascii="Times New Roman" w:hAnsi="Times New Roman" w:cs="Times New Roman"/>
          <w:sz w:val="28"/>
        </w:rPr>
      </w:pPr>
      <w:r w:rsidRPr="00CD0FE5">
        <w:rPr>
          <w:rFonts w:ascii="Times New Roman" w:hAnsi="Times New Roman" w:cs="Times New Roman"/>
          <w:sz w:val="28"/>
          <w:szCs w:val="28"/>
          <w:lang w:val="uk-UA"/>
        </w:rPr>
        <w:t xml:space="preserve"> </w:t>
      </w:r>
      <w:r w:rsidRPr="00CD0FE5">
        <w:rPr>
          <w:lang w:val="uk-UA"/>
        </w:rPr>
        <w:t xml:space="preserve"> </w:t>
      </w:r>
      <w:proofErr w:type="spellStart"/>
      <w:r w:rsidR="00B84FA5" w:rsidRPr="00CD0FE5">
        <w:rPr>
          <w:rFonts w:ascii="Times New Roman" w:hAnsi="Times New Roman" w:cs="Times New Roman"/>
          <w:sz w:val="28"/>
        </w:rPr>
        <w:t>Санітарні</w:t>
      </w:r>
      <w:proofErr w:type="spellEnd"/>
      <w:r w:rsidR="00B84FA5" w:rsidRPr="00CD0FE5">
        <w:rPr>
          <w:rFonts w:ascii="Times New Roman" w:hAnsi="Times New Roman" w:cs="Times New Roman"/>
          <w:sz w:val="28"/>
        </w:rPr>
        <w:t xml:space="preserve"> правила в </w:t>
      </w:r>
      <w:proofErr w:type="spellStart"/>
      <w:r w:rsidR="00B84FA5" w:rsidRPr="00CD0FE5">
        <w:rPr>
          <w:rFonts w:ascii="Times New Roman" w:hAnsi="Times New Roman" w:cs="Times New Roman"/>
          <w:sz w:val="28"/>
        </w:rPr>
        <w:t>лісах</w:t>
      </w:r>
      <w:proofErr w:type="spellEnd"/>
      <w:r w:rsidR="00B84FA5" w:rsidRPr="00CD0FE5">
        <w:rPr>
          <w:rFonts w:ascii="Times New Roman" w:hAnsi="Times New Roman" w:cs="Times New Roman"/>
          <w:sz w:val="28"/>
        </w:rPr>
        <w:t xml:space="preserve"> </w:t>
      </w:r>
      <w:proofErr w:type="spellStart"/>
      <w:r w:rsidR="00B84FA5" w:rsidRPr="00CD0FE5">
        <w:rPr>
          <w:rFonts w:ascii="Times New Roman" w:hAnsi="Times New Roman" w:cs="Times New Roman"/>
          <w:sz w:val="28"/>
        </w:rPr>
        <w:t>України</w:t>
      </w:r>
      <w:proofErr w:type="spellEnd"/>
      <w:r w:rsidR="00B84FA5" w:rsidRPr="00CD0FE5">
        <w:rPr>
          <w:rFonts w:ascii="Times New Roman" w:hAnsi="Times New Roman" w:cs="Times New Roman"/>
          <w:sz w:val="28"/>
        </w:rPr>
        <w:t>. К</w:t>
      </w:r>
      <w:proofErr w:type="spellStart"/>
      <w:r w:rsidR="00B84FA5" w:rsidRPr="00CD0FE5">
        <w:rPr>
          <w:rFonts w:ascii="Times New Roman" w:hAnsi="Times New Roman" w:cs="Times New Roman"/>
          <w:sz w:val="28"/>
          <w:lang w:val="uk-UA"/>
        </w:rPr>
        <w:t>иїв</w:t>
      </w:r>
      <w:proofErr w:type="spellEnd"/>
      <w:r w:rsidR="00B84FA5" w:rsidRPr="00CD0FE5">
        <w:rPr>
          <w:rFonts w:ascii="Times New Roman" w:hAnsi="Times New Roman" w:cs="Times New Roman"/>
          <w:sz w:val="28"/>
        </w:rPr>
        <w:t xml:space="preserve">.: </w:t>
      </w:r>
      <w:proofErr w:type="spellStart"/>
      <w:r w:rsidR="00B84FA5" w:rsidRPr="00CD0FE5">
        <w:rPr>
          <w:rFonts w:ascii="Times New Roman" w:hAnsi="Times New Roman" w:cs="Times New Roman"/>
          <w:sz w:val="28"/>
        </w:rPr>
        <w:t>Міністерство</w:t>
      </w:r>
      <w:proofErr w:type="spellEnd"/>
      <w:r w:rsidR="00B84FA5" w:rsidRPr="00CD0FE5">
        <w:rPr>
          <w:rFonts w:ascii="Times New Roman" w:hAnsi="Times New Roman" w:cs="Times New Roman"/>
          <w:sz w:val="28"/>
        </w:rPr>
        <w:t xml:space="preserve"> </w:t>
      </w:r>
      <w:proofErr w:type="spellStart"/>
      <w:r w:rsidR="00B84FA5" w:rsidRPr="00CD0FE5">
        <w:rPr>
          <w:rFonts w:ascii="Times New Roman" w:hAnsi="Times New Roman" w:cs="Times New Roman"/>
          <w:sz w:val="28"/>
        </w:rPr>
        <w:t>лісового</w:t>
      </w:r>
      <w:proofErr w:type="spellEnd"/>
      <w:r w:rsidR="00B84FA5" w:rsidRPr="00CD0FE5">
        <w:rPr>
          <w:rFonts w:ascii="Times New Roman" w:hAnsi="Times New Roman" w:cs="Times New Roman"/>
          <w:sz w:val="28"/>
        </w:rPr>
        <w:t xml:space="preserve"> </w:t>
      </w:r>
      <w:proofErr w:type="spellStart"/>
      <w:r w:rsidR="00B84FA5" w:rsidRPr="00CD0FE5">
        <w:rPr>
          <w:rFonts w:ascii="Times New Roman" w:hAnsi="Times New Roman" w:cs="Times New Roman"/>
          <w:sz w:val="28"/>
        </w:rPr>
        <w:t>господарства</w:t>
      </w:r>
      <w:proofErr w:type="spellEnd"/>
      <w:r w:rsidR="00B84FA5" w:rsidRPr="00CD0FE5">
        <w:rPr>
          <w:rFonts w:ascii="Times New Roman" w:hAnsi="Times New Roman" w:cs="Times New Roman"/>
          <w:sz w:val="28"/>
        </w:rPr>
        <w:t xml:space="preserve"> </w:t>
      </w:r>
      <w:proofErr w:type="spellStart"/>
      <w:r w:rsidR="00B84FA5" w:rsidRPr="00CD0FE5">
        <w:rPr>
          <w:rFonts w:ascii="Times New Roman" w:hAnsi="Times New Roman" w:cs="Times New Roman"/>
          <w:sz w:val="28"/>
        </w:rPr>
        <w:t>України</w:t>
      </w:r>
      <w:proofErr w:type="spellEnd"/>
      <w:r w:rsidR="00B84FA5" w:rsidRPr="00CD0FE5">
        <w:rPr>
          <w:rFonts w:ascii="Times New Roman" w:hAnsi="Times New Roman" w:cs="Times New Roman"/>
          <w:sz w:val="28"/>
        </w:rPr>
        <w:t>, 1995. 20 с.</w:t>
      </w:r>
    </w:p>
    <w:p w:rsidR="00B84FA5" w:rsidRPr="00CD0FE5" w:rsidRDefault="00B84FA5" w:rsidP="00B84FA5">
      <w:pPr>
        <w:pStyle w:val="a5"/>
        <w:numPr>
          <w:ilvl w:val="0"/>
          <w:numId w:val="3"/>
        </w:numPr>
        <w:spacing w:line="360" w:lineRule="auto"/>
        <w:jc w:val="both"/>
        <w:rPr>
          <w:rFonts w:ascii="Times New Roman" w:hAnsi="Times New Roman" w:cs="Times New Roman"/>
          <w:sz w:val="28"/>
          <w:lang w:val="uk-UA"/>
        </w:rPr>
      </w:pPr>
      <w:r w:rsidRPr="00CD0FE5">
        <w:rPr>
          <w:rFonts w:ascii="Times New Roman" w:hAnsi="Times New Roman" w:cs="Times New Roman"/>
          <w:sz w:val="28"/>
          <w:lang w:val="uk-UA"/>
        </w:rPr>
        <w:t xml:space="preserve">Державне </w:t>
      </w:r>
      <w:proofErr w:type="spellStart"/>
      <w:r w:rsidRPr="00CD0FE5">
        <w:rPr>
          <w:rFonts w:ascii="Times New Roman" w:hAnsi="Times New Roman" w:cs="Times New Roman"/>
          <w:sz w:val="28"/>
          <w:lang w:val="uk-UA"/>
        </w:rPr>
        <w:t>агенство</w:t>
      </w:r>
      <w:proofErr w:type="spellEnd"/>
      <w:r w:rsidRPr="00CD0FE5">
        <w:rPr>
          <w:rFonts w:ascii="Times New Roman" w:hAnsi="Times New Roman" w:cs="Times New Roman"/>
          <w:sz w:val="28"/>
          <w:lang w:val="uk-UA"/>
        </w:rPr>
        <w:t xml:space="preserve"> лісових ресурсів України: http://dklg.kmu.gov.ua/forest/control/uk/publish/article?art_id=195324&amp;cat_id=32888 </w:t>
      </w:r>
    </w:p>
    <w:p w:rsidR="00B84FA5" w:rsidRPr="00CD0FE5" w:rsidRDefault="00B84FA5" w:rsidP="00B84FA5">
      <w:pPr>
        <w:pStyle w:val="a5"/>
        <w:numPr>
          <w:ilvl w:val="0"/>
          <w:numId w:val="3"/>
        </w:numPr>
        <w:spacing w:after="0" w:line="360" w:lineRule="auto"/>
        <w:ind w:right="-74"/>
        <w:jc w:val="both"/>
        <w:rPr>
          <w:rFonts w:ascii="Times New Roman" w:hAnsi="Times New Roman" w:cs="Times New Roman"/>
          <w:sz w:val="28"/>
          <w:lang w:val="uk-UA"/>
        </w:rPr>
      </w:pPr>
      <w:r w:rsidRPr="00CD0FE5">
        <w:rPr>
          <w:rFonts w:ascii="Times New Roman" w:hAnsi="Times New Roman" w:cs="Times New Roman"/>
          <w:sz w:val="28"/>
          <w:lang w:val="uk-UA"/>
        </w:rPr>
        <w:t xml:space="preserve"> </w:t>
      </w:r>
      <w:r w:rsidRPr="00CD0FE5">
        <w:rPr>
          <w:rFonts w:ascii="Times New Roman" w:hAnsi="Times New Roman" w:cs="Times New Roman"/>
          <w:sz w:val="28"/>
        </w:rPr>
        <w:t>Рекомендации по комплексной защите дубрав от повреждений вредителями, болезнями й усыхания. Сборник рекомендаций научно– технических и методических указаний. Харьков, 1985. 16 с</w:t>
      </w:r>
      <w:r w:rsidRPr="00CD0FE5">
        <w:rPr>
          <w:rFonts w:ascii="Times New Roman" w:hAnsi="Times New Roman" w:cs="Times New Roman"/>
          <w:sz w:val="28"/>
          <w:lang w:val="uk-UA"/>
        </w:rPr>
        <w:t>.</w:t>
      </w:r>
    </w:p>
    <w:p w:rsidR="001955D0" w:rsidRPr="00CD0FE5" w:rsidRDefault="001955D0" w:rsidP="001955D0">
      <w:pPr>
        <w:pStyle w:val="a5"/>
        <w:numPr>
          <w:ilvl w:val="0"/>
          <w:numId w:val="3"/>
        </w:numPr>
        <w:spacing w:after="0" w:line="360" w:lineRule="auto"/>
        <w:ind w:right="-74"/>
        <w:jc w:val="both"/>
        <w:rPr>
          <w:rFonts w:ascii="Times New Roman" w:hAnsi="Times New Roman" w:cs="Times New Roman"/>
          <w:sz w:val="28"/>
        </w:rPr>
      </w:pPr>
      <w:proofErr w:type="spellStart"/>
      <w:r w:rsidRPr="00CD0FE5">
        <w:rPr>
          <w:rFonts w:ascii="Times New Roman" w:hAnsi="Times New Roman" w:cs="Times New Roman"/>
          <w:sz w:val="28"/>
        </w:rPr>
        <w:t>Природоохоронне</w:t>
      </w:r>
      <w:proofErr w:type="spellEnd"/>
      <w:r w:rsidRPr="00CD0FE5">
        <w:rPr>
          <w:rFonts w:ascii="Times New Roman" w:hAnsi="Times New Roman" w:cs="Times New Roman"/>
          <w:sz w:val="28"/>
        </w:rPr>
        <w:t xml:space="preserve"> </w:t>
      </w:r>
      <w:proofErr w:type="spellStart"/>
      <w:r w:rsidRPr="00CD0FE5">
        <w:rPr>
          <w:rFonts w:ascii="Times New Roman" w:hAnsi="Times New Roman" w:cs="Times New Roman"/>
          <w:sz w:val="28"/>
        </w:rPr>
        <w:t>законодавство</w:t>
      </w:r>
      <w:proofErr w:type="spellEnd"/>
      <w:r w:rsidRPr="00CD0FE5">
        <w:rPr>
          <w:rFonts w:ascii="Times New Roman" w:hAnsi="Times New Roman" w:cs="Times New Roman"/>
          <w:sz w:val="28"/>
        </w:rPr>
        <w:t xml:space="preserve"> </w:t>
      </w:r>
      <w:proofErr w:type="spellStart"/>
      <w:r w:rsidRPr="00CD0FE5">
        <w:rPr>
          <w:rFonts w:ascii="Times New Roman" w:hAnsi="Times New Roman" w:cs="Times New Roman"/>
          <w:sz w:val="28"/>
        </w:rPr>
        <w:t>України</w:t>
      </w:r>
      <w:proofErr w:type="spellEnd"/>
      <w:r w:rsidRPr="00CD0FE5">
        <w:rPr>
          <w:rFonts w:ascii="Times New Roman" w:hAnsi="Times New Roman" w:cs="Times New Roman"/>
          <w:sz w:val="28"/>
        </w:rPr>
        <w:t>: URL: http://www.rada.gov.ua</w:t>
      </w:r>
    </w:p>
    <w:p w:rsidR="00B633B3" w:rsidRPr="00CD0FE5" w:rsidRDefault="00B633B3" w:rsidP="001955D0">
      <w:pPr>
        <w:pStyle w:val="a5"/>
        <w:numPr>
          <w:ilvl w:val="0"/>
          <w:numId w:val="3"/>
        </w:numPr>
        <w:spacing w:after="0" w:line="360" w:lineRule="auto"/>
        <w:ind w:right="-74"/>
        <w:jc w:val="both"/>
        <w:rPr>
          <w:rFonts w:ascii="Times New Roman" w:hAnsi="Times New Roman" w:cs="Times New Roman"/>
          <w:spacing w:val="-4"/>
          <w:kern w:val="28"/>
          <w:sz w:val="28"/>
          <w:szCs w:val="28"/>
          <w:lang w:val="uk-UA"/>
        </w:rPr>
      </w:pPr>
      <w:r w:rsidRPr="00CD0FE5">
        <w:rPr>
          <w:rFonts w:ascii="Times New Roman" w:hAnsi="Times New Roman" w:cs="Times New Roman"/>
          <w:spacing w:val="-4"/>
          <w:kern w:val="28"/>
          <w:sz w:val="28"/>
          <w:szCs w:val="28"/>
        </w:rPr>
        <w:t xml:space="preserve">Короткий </w:t>
      </w:r>
      <w:proofErr w:type="spellStart"/>
      <w:r w:rsidRPr="00CD0FE5">
        <w:rPr>
          <w:rFonts w:ascii="Times New Roman" w:hAnsi="Times New Roman" w:cs="Times New Roman"/>
          <w:spacing w:val="-4"/>
          <w:kern w:val="28"/>
          <w:sz w:val="28"/>
          <w:szCs w:val="28"/>
        </w:rPr>
        <w:t>довідник</w:t>
      </w:r>
      <w:proofErr w:type="spellEnd"/>
      <w:r w:rsidRPr="00CD0FE5">
        <w:rPr>
          <w:rFonts w:ascii="Times New Roman" w:hAnsi="Times New Roman" w:cs="Times New Roman"/>
          <w:spacing w:val="-4"/>
          <w:kern w:val="28"/>
          <w:sz w:val="28"/>
          <w:szCs w:val="28"/>
        </w:rPr>
        <w:t xml:space="preserve"> по </w:t>
      </w:r>
      <w:proofErr w:type="spellStart"/>
      <w:r w:rsidRPr="00CD0FE5">
        <w:rPr>
          <w:rFonts w:ascii="Times New Roman" w:hAnsi="Times New Roman" w:cs="Times New Roman"/>
          <w:spacing w:val="-4"/>
          <w:kern w:val="28"/>
          <w:sz w:val="28"/>
          <w:szCs w:val="28"/>
        </w:rPr>
        <w:t>лісовому</w:t>
      </w:r>
      <w:proofErr w:type="spellEnd"/>
      <w:r w:rsidRPr="00CD0FE5">
        <w:rPr>
          <w:rFonts w:ascii="Times New Roman" w:hAnsi="Times New Roman" w:cs="Times New Roman"/>
          <w:spacing w:val="-4"/>
          <w:kern w:val="28"/>
          <w:sz w:val="28"/>
          <w:szCs w:val="28"/>
        </w:rPr>
        <w:t xml:space="preserve"> фонду </w:t>
      </w:r>
      <w:proofErr w:type="spellStart"/>
      <w:r w:rsidRPr="00CD0FE5">
        <w:rPr>
          <w:rFonts w:ascii="Times New Roman" w:hAnsi="Times New Roman" w:cs="Times New Roman"/>
          <w:spacing w:val="-4"/>
          <w:kern w:val="28"/>
          <w:sz w:val="28"/>
          <w:szCs w:val="28"/>
        </w:rPr>
        <w:t>України</w:t>
      </w:r>
      <w:proofErr w:type="spellEnd"/>
      <w:r w:rsidRPr="00CD0FE5">
        <w:rPr>
          <w:rFonts w:ascii="Times New Roman" w:hAnsi="Times New Roman" w:cs="Times New Roman"/>
          <w:spacing w:val="-4"/>
          <w:kern w:val="28"/>
          <w:sz w:val="28"/>
          <w:szCs w:val="28"/>
        </w:rPr>
        <w:t xml:space="preserve">. </w:t>
      </w:r>
      <w:proofErr w:type="spellStart"/>
      <w:r w:rsidRPr="00CD0FE5">
        <w:rPr>
          <w:rFonts w:ascii="Times New Roman" w:hAnsi="Times New Roman" w:cs="Times New Roman"/>
          <w:spacing w:val="-4"/>
          <w:kern w:val="28"/>
          <w:sz w:val="28"/>
          <w:szCs w:val="28"/>
        </w:rPr>
        <w:t>Київ</w:t>
      </w:r>
      <w:proofErr w:type="spellEnd"/>
      <w:r w:rsidRPr="00CD0FE5">
        <w:rPr>
          <w:rFonts w:ascii="Times New Roman" w:hAnsi="Times New Roman" w:cs="Times New Roman"/>
          <w:spacing w:val="-4"/>
          <w:kern w:val="28"/>
          <w:sz w:val="28"/>
          <w:szCs w:val="28"/>
        </w:rPr>
        <w:t>: ДКЛГ, 1998. 102 с</w:t>
      </w:r>
      <w:r w:rsidRPr="00CD0FE5">
        <w:rPr>
          <w:rFonts w:ascii="Times New Roman" w:hAnsi="Times New Roman" w:cs="Times New Roman"/>
          <w:spacing w:val="-4"/>
          <w:kern w:val="28"/>
          <w:sz w:val="28"/>
          <w:szCs w:val="28"/>
          <w:lang w:val="uk-UA"/>
        </w:rPr>
        <w:t>.</w:t>
      </w:r>
    </w:p>
    <w:p w:rsidR="00B633B3" w:rsidRPr="00CD0FE5" w:rsidRDefault="00B633B3" w:rsidP="00FD6747">
      <w:pPr>
        <w:pStyle w:val="a5"/>
        <w:numPr>
          <w:ilvl w:val="0"/>
          <w:numId w:val="3"/>
        </w:numPr>
        <w:spacing w:after="0" w:line="360" w:lineRule="auto"/>
        <w:ind w:right="-74"/>
        <w:jc w:val="both"/>
        <w:rPr>
          <w:rFonts w:ascii="Times New Roman" w:hAnsi="Times New Roman" w:cs="Times New Roman"/>
          <w:sz w:val="28"/>
        </w:rPr>
      </w:pPr>
      <w:r w:rsidRPr="00CD0FE5">
        <w:rPr>
          <w:rFonts w:ascii="Times New Roman" w:hAnsi="Times New Roman" w:cs="Times New Roman"/>
          <w:sz w:val="28"/>
          <w:lang w:val="uk-UA"/>
        </w:rPr>
        <w:t xml:space="preserve">Мудрак О.В., </w:t>
      </w:r>
      <w:proofErr w:type="spellStart"/>
      <w:r w:rsidRPr="00CD0FE5">
        <w:rPr>
          <w:rFonts w:ascii="Times New Roman" w:hAnsi="Times New Roman" w:cs="Times New Roman"/>
          <w:sz w:val="28"/>
          <w:lang w:val="uk-UA"/>
        </w:rPr>
        <w:t>Нейко</w:t>
      </w:r>
      <w:proofErr w:type="spellEnd"/>
      <w:r w:rsidRPr="00CD0FE5">
        <w:rPr>
          <w:rFonts w:ascii="Times New Roman" w:hAnsi="Times New Roman" w:cs="Times New Roman"/>
          <w:sz w:val="28"/>
          <w:lang w:val="uk-UA"/>
        </w:rPr>
        <w:t xml:space="preserve"> І.С., </w:t>
      </w:r>
      <w:proofErr w:type="spellStart"/>
      <w:r w:rsidRPr="00CD0FE5">
        <w:rPr>
          <w:rFonts w:ascii="Times New Roman" w:hAnsi="Times New Roman" w:cs="Times New Roman"/>
          <w:sz w:val="28"/>
          <w:lang w:val="uk-UA"/>
        </w:rPr>
        <w:t>Єлісавенко</w:t>
      </w:r>
      <w:proofErr w:type="spellEnd"/>
      <w:r w:rsidRPr="00CD0FE5">
        <w:rPr>
          <w:rFonts w:ascii="Times New Roman" w:hAnsi="Times New Roman" w:cs="Times New Roman"/>
          <w:sz w:val="28"/>
          <w:lang w:val="uk-UA"/>
        </w:rPr>
        <w:t xml:space="preserve"> Ю.А. Стан лісових екосистем </w:t>
      </w:r>
      <w:proofErr w:type="spellStart"/>
      <w:r w:rsidRPr="00CD0FE5">
        <w:rPr>
          <w:rFonts w:ascii="Times New Roman" w:hAnsi="Times New Roman" w:cs="Times New Roman"/>
          <w:sz w:val="28"/>
          <w:lang w:val="uk-UA"/>
        </w:rPr>
        <w:t>ботсаду</w:t>
      </w:r>
      <w:proofErr w:type="spellEnd"/>
      <w:r w:rsidRPr="00CD0FE5">
        <w:rPr>
          <w:rFonts w:ascii="Times New Roman" w:hAnsi="Times New Roman" w:cs="Times New Roman"/>
          <w:sz w:val="28"/>
          <w:lang w:val="uk-UA"/>
        </w:rPr>
        <w:t xml:space="preserve"> «Поділля». Інтродукція рослин, збереження та збагачення </w:t>
      </w:r>
      <w:proofErr w:type="spellStart"/>
      <w:r w:rsidRPr="00CD0FE5">
        <w:rPr>
          <w:rFonts w:ascii="Times New Roman" w:hAnsi="Times New Roman" w:cs="Times New Roman"/>
          <w:sz w:val="28"/>
          <w:lang w:val="uk-UA"/>
        </w:rPr>
        <w:t>біорізноманіття</w:t>
      </w:r>
      <w:proofErr w:type="spellEnd"/>
      <w:r w:rsidRPr="00CD0FE5">
        <w:rPr>
          <w:rFonts w:ascii="Times New Roman" w:hAnsi="Times New Roman" w:cs="Times New Roman"/>
          <w:sz w:val="28"/>
          <w:lang w:val="uk-UA"/>
        </w:rPr>
        <w:t xml:space="preserve"> в ботанічних садах і дендропарках: зб. матеріалів </w:t>
      </w:r>
      <w:proofErr w:type="spellStart"/>
      <w:r w:rsidRPr="00CD0FE5">
        <w:rPr>
          <w:rFonts w:ascii="Times New Roman" w:hAnsi="Times New Roman" w:cs="Times New Roman"/>
          <w:sz w:val="28"/>
          <w:lang w:val="uk-UA"/>
        </w:rPr>
        <w:t>Міжнар</w:t>
      </w:r>
      <w:proofErr w:type="spellEnd"/>
      <w:r w:rsidRPr="00CD0FE5">
        <w:rPr>
          <w:rFonts w:ascii="Times New Roman" w:hAnsi="Times New Roman" w:cs="Times New Roman"/>
          <w:sz w:val="28"/>
          <w:lang w:val="uk-UA"/>
        </w:rPr>
        <w:t xml:space="preserve">. наук. </w:t>
      </w:r>
      <w:proofErr w:type="spellStart"/>
      <w:r w:rsidRPr="00CD0FE5">
        <w:rPr>
          <w:rFonts w:ascii="Times New Roman" w:hAnsi="Times New Roman" w:cs="Times New Roman"/>
          <w:sz w:val="28"/>
          <w:lang w:val="uk-UA"/>
        </w:rPr>
        <w:t>конф</w:t>
      </w:r>
      <w:proofErr w:type="spellEnd"/>
      <w:r w:rsidRPr="00CD0FE5">
        <w:rPr>
          <w:rFonts w:ascii="Times New Roman" w:hAnsi="Times New Roman" w:cs="Times New Roman"/>
          <w:sz w:val="28"/>
          <w:lang w:val="uk-UA"/>
        </w:rPr>
        <w:t xml:space="preserve">. присвяченої 75-річчю заснування Національного </w:t>
      </w:r>
      <w:proofErr w:type="spellStart"/>
      <w:r w:rsidRPr="00CD0FE5">
        <w:rPr>
          <w:rFonts w:ascii="Times New Roman" w:hAnsi="Times New Roman" w:cs="Times New Roman"/>
          <w:sz w:val="28"/>
          <w:lang w:val="uk-UA"/>
        </w:rPr>
        <w:t>ботсаду</w:t>
      </w:r>
      <w:proofErr w:type="spellEnd"/>
      <w:r w:rsidRPr="00CD0FE5">
        <w:rPr>
          <w:rFonts w:ascii="Times New Roman" w:hAnsi="Times New Roman" w:cs="Times New Roman"/>
          <w:sz w:val="28"/>
          <w:lang w:val="uk-UA"/>
        </w:rPr>
        <w:t xml:space="preserve"> ім. </w:t>
      </w:r>
      <w:r w:rsidRPr="00CD0FE5">
        <w:rPr>
          <w:rFonts w:ascii="Times New Roman" w:hAnsi="Times New Roman" w:cs="Times New Roman"/>
          <w:sz w:val="28"/>
        </w:rPr>
        <w:t xml:space="preserve">М.М. Гришка НАНУ, 15-17 </w:t>
      </w:r>
      <w:proofErr w:type="spellStart"/>
      <w:r w:rsidRPr="00CD0FE5">
        <w:rPr>
          <w:rFonts w:ascii="Times New Roman" w:hAnsi="Times New Roman" w:cs="Times New Roman"/>
          <w:sz w:val="28"/>
        </w:rPr>
        <w:t>вересня</w:t>
      </w:r>
      <w:proofErr w:type="spellEnd"/>
      <w:r w:rsidRPr="00CD0FE5">
        <w:rPr>
          <w:rFonts w:ascii="Times New Roman" w:hAnsi="Times New Roman" w:cs="Times New Roman"/>
          <w:sz w:val="28"/>
        </w:rPr>
        <w:t xml:space="preserve"> 2010 р. </w:t>
      </w:r>
      <w:proofErr w:type="spellStart"/>
      <w:r w:rsidRPr="00CD0FE5">
        <w:rPr>
          <w:rFonts w:ascii="Times New Roman" w:hAnsi="Times New Roman" w:cs="Times New Roman"/>
          <w:sz w:val="28"/>
        </w:rPr>
        <w:t>Київ</w:t>
      </w:r>
      <w:proofErr w:type="spellEnd"/>
      <w:r w:rsidRPr="00CD0FE5">
        <w:rPr>
          <w:rFonts w:ascii="Times New Roman" w:hAnsi="Times New Roman" w:cs="Times New Roman"/>
          <w:sz w:val="28"/>
        </w:rPr>
        <w:t xml:space="preserve">: </w:t>
      </w:r>
      <w:proofErr w:type="spellStart"/>
      <w:r w:rsidRPr="00CD0FE5">
        <w:rPr>
          <w:rFonts w:ascii="Times New Roman" w:hAnsi="Times New Roman" w:cs="Times New Roman"/>
          <w:sz w:val="28"/>
        </w:rPr>
        <w:t>Фітосоціоцентр</w:t>
      </w:r>
      <w:proofErr w:type="spellEnd"/>
      <w:r w:rsidRPr="00CD0FE5">
        <w:rPr>
          <w:rFonts w:ascii="Times New Roman" w:hAnsi="Times New Roman" w:cs="Times New Roman"/>
          <w:sz w:val="28"/>
        </w:rPr>
        <w:t>, 2010. С. 517-519.</w:t>
      </w:r>
    </w:p>
    <w:sectPr w:rsidR="00B633B3" w:rsidRPr="00CD0FE5">
      <w:footerReference w:type="default" r:id="rId2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0C" w:rsidRDefault="00F7040C" w:rsidP="00B633B3">
      <w:pPr>
        <w:spacing w:after="0" w:line="240" w:lineRule="auto"/>
      </w:pPr>
      <w:r>
        <w:separator/>
      </w:r>
    </w:p>
  </w:endnote>
  <w:endnote w:type="continuationSeparator" w:id="0">
    <w:p w:rsidR="00F7040C" w:rsidRDefault="00F7040C" w:rsidP="00B6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66572"/>
      <w:docPartObj>
        <w:docPartGallery w:val="Page Numbers (Bottom of Page)"/>
        <w:docPartUnique/>
      </w:docPartObj>
    </w:sdtPr>
    <w:sdtEndPr/>
    <w:sdtContent>
      <w:p w:rsidR="003D077F" w:rsidRDefault="003D077F">
        <w:pPr>
          <w:pStyle w:val="aa"/>
          <w:jc w:val="center"/>
        </w:pPr>
        <w:r>
          <w:fldChar w:fldCharType="begin"/>
        </w:r>
        <w:r>
          <w:instrText>PAGE   \* MERGEFORMAT</w:instrText>
        </w:r>
        <w:r>
          <w:fldChar w:fldCharType="separate"/>
        </w:r>
        <w:r w:rsidR="00B13FCF" w:rsidRPr="00B13FCF">
          <w:rPr>
            <w:noProof/>
            <w:lang w:val="ru-RU"/>
          </w:rPr>
          <w:t>1</w:t>
        </w:r>
        <w:r>
          <w:fldChar w:fldCharType="end"/>
        </w:r>
      </w:p>
    </w:sdtContent>
  </w:sdt>
  <w:p w:rsidR="003D077F" w:rsidRDefault="003D07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0C" w:rsidRDefault="00F7040C" w:rsidP="00B633B3">
      <w:pPr>
        <w:spacing w:after="0" w:line="240" w:lineRule="auto"/>
      </w:pPr>
      <w:r>
        <w:separator/>
      </w:r>
    </w:p>
  </w:footnote>
  <w:footnote w:type="continuationSeparator" w:id="0">
    <w:p w:rsidR="00F7040C" w:rsidRDefault="00F7040C" w:rsidP="00B63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B58"/>
    <w:multiLevelType w:val="hybridMultilevel"/>
    <w:tmpl w:val="4636DE32"/>
    <w:lvl w:ilvl="0" w:tplc="A206493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2E135C07"/>
    <w:multiLevelType w:val="hybridMultilevel"/>
    <w:tmpl w:val="C56691BC"/>
    <w:lvl w:ilvl="0" w:tplc="7AA22B0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64544A"/>
    <w:multiLevelType w:val="hybridMultilevel"/>
    <w:tmpl w:val="B8BEBEA2"/>
    <w:lvl w:ilvl="0" w:tplc="E28CAC0E">
      <w:start w:val="1"/>
      <w:numFmt w:val="decimal"/>
      <w:lvlText w:val="%1."/>
      <w:lvlJc w:val="left"/>
      <w:pPr>
        <w:ind w:left="1542" w:hanging="360"/>
      </w:pPr>
      <w:rPr>
        <w:b w:val="0"/>
        <w:i w:val="0"/>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3">
    <w:nsid w:val="687C28AB"/>
    <w:multiLevelType w:val="hybridMultilevel"/>
    <w:tmpl w:val="D3A2650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76F9069F"/>
    <w:multiLevelType w:val="hybridMultilevel"/>
    <w:tmpl w:val="4858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9474A"/>
    <w:multiLevelType w:val="hybridMultilevel"/>
    <w:tmpl w:val="47063FF8"/>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DB"/>
    <w:rsid w:val="0003653C"/>
    <w:rsid w:val="0004012D"/>
    <w:rsid w:val="00040E80"/>
    <w:rsid w:val="000427D3"/>
    <w:rsid w:val="00077295"/>
    <w:rsid w:val="000D4589"/>
    <w:rsid w:val="000F661D"/>
    <w:rsid w:val="000F777D"/>
    <w:rsid w:val="00102D80"/>
    <w:rsid w:val="0015670C"/>
    <w:rsid w:val="0016694F"/>
    <w:rsid w:val="001955D0"/>
    <w:rsid w:val="001A272B"/>
    <w:rsid w:val="001B1B4C"/>
    <w:rsid w:val="001B3F23"/>
    <w:rsid w:val="001B7316"/>
    <w:rsid w:val="001C6A84"/>
    <w:rsid w:val="001D4CFC"/>
    <w:rsid w:val="00221A7C"/>
    <w:rsid w:val="00232E63"/>
    <w:rsid w:val="0024612F"/>
    <w:rsid w:val="00267514"/>
    <w:rsid w:val="0027171D"/>
    <w:rsid w:val="00290A4A"/>
    <w:rsid w:val="002A10F9"/>
    <w:rsid w:val="002A35A9"/>
    <w:rsid w:val="002D11D5"/>
    <w:rsid w:val="002E4671"/>
    <w:rsid w:val="002E493D"/>
    <w:rsid w:val="002E6B5C"/>
    <w:rsid w:val="0030278D"/>
    <w:rsid w:val="0035731B"/>
    <w:rsid w:val="00372276"/>
    <w:rsid w:val="00373C83"/>
    <w:rsid w:val="003937F8"/>
    <w:rsid w:val="003A3846"/>
    <w:rsid w:val="003A6068"/>
    <w:rsid w:val="003D077F"/>
    <w:rsid w:val="003D3C06"/>
    <w:rsid w:val="003D4B30"/>
    <w:rsid w:val="00401D5D"/>
    <w:rsid w:val="00433F83"/>
    <w:rsid w:val="004461CE"/>
    <w:rsid w:val="00464F7A"/>
    <w:rsid w:val="004736E1"/>
    <w:rsid w:val="00474707"/>
    <w:rsid w:val="004759E2"/>
    <w:rsid w:val="00492E5A"/>
    <w:rsid w:val="00497654"/>
    <w:rsid w:val="004B641D"/>
    <w:rsid w:val="004C1968"/>
    <w:rsid w:val="004E3D73"/>
    <w:rsid w:val="004F373B"/>
    <w:rsid w:val="00516B29"/>
    <w:rsid w:val="00523E36"/>
    <w:rsid w:val="00531EAA"/>
    <w:rsid w:val="005B0807"/>
    <w:rsid w:val="005B0973"/>
    <w:rsid w:val="005B3FDD"/>
    <w:rsid w:val="005E1FA8"/>
    <w:rsid w:val="00660615"/>
    <w:rsid w:val="006633FC"/>
    <w:rsid w:val="00663CFD"/>
    <w:rsid w:val="006714E9"/>
    <w:rsid w:val="006A2F5C"/>
    <w:rsid w:val="00701C61"/>
    <w:rsid w:val="00754CFF"/>
    <w:rsid w:val="007614EF"/>
    <w:rsid w:val="00781350"/>
    <w:rsid w:val="00794B0E"/>
    <w:rsid w:val="007B7FAE"/>
    <w:rsid w:val="007C6882"/>
    <w:rsid w:val="007C6C45"/>
    <w:rsid w:val="007F67C4"/>
    <w:rsid w:val="00803D99"/>
    <w:rsid w:val="008053DB"/>
    <w:rsid w:val="0081283D"/>
    <w:rsid w:val="00841C6D"/>
    <w:rsid w:val="00856C7F"/>
    <w:rsid w:val="008A7BF5"/>
    <w:rsid w:val="008C77D5"/>
    <w:rsid w:val="008E003F"/>
    <w:rsid w:val="008F7871"/>
    <w:rsid w:val="0091458E"/>
    <w:rsid w:val="00937156"/>
    <w:rsid w:val="0094024B"/>
    <w:rsid w:val="00954CCD"/>
    <w:rsid w:val="009605D0"/>
    <w:rsid w:val="00962645"/>
    <w:rsid w:val="0096486E"/>
    <w:rsid w:val="009809FC"/>
    <w:rsid w:val="00994284"/>
    <w:rsid w:val="009A07CE"/>
    <w:rsid w:val="009B1769"/>
    <w:rsid w:val="009D758E"/>
    <w:rsid w:val="009F5B14"/>
    <w:rsid w:val="00A02847"/>
    <w:rsid w:val="00A02A71"/>
    <w:rsid w:val="00A13C98"/>
    <w:rsid w:val="00A34548"/>
    <w:rsid w:val="00A4641F"/>
    <w:rsid w:val="00A67352"/>
    <w:rsid w:val="00A722C9"/>
    <w:rsid w:val="00A7255F"/>
    <w:rsid w:val="00A82C47"/>
    <w:rsid w:val="00A90F02"/>
    <w:rsid w:val="00A95ADC"/>
    <w:rsid w:val="00AD39B5"/>
    <w:rsid w:val="00AD5125"/>
    <w:rsid w:val="00AE2372"/>
    <w:rsid w:val="00AE4FF3"/>
    <w:rsid w:val="00AE660F"/>
    <w:rsid w:val="00AF3227"/>
    <w:rsid w:val="00AF477A"/>
    <w:rsid w:val="00B13173"/>
    <w:rsid w:val="00B13FCF"/>
    <w:rsid w:val="00B14366"/>
    <w:rsid w:val="00B276DB"/>
    <w:rsid w:val="00B32CF3"/>
    <w:rsid w:val="00B40328"/>
    <w:rsid w:val="00B60880"/>
    <w:rsid w:val="00B633B3"/>
    <w:rsid w:val="00B7268D"/>
    <w:rsid w:val="00B76C02"/>
    <w:rsid w:val="00B84FA5"/>
    <w:rsid w:val="00B91673"/>
    <w:rsid w:val="00BC7B35"/>
    <w:rsid w:val="00C018DC"/>
    <w:rsid w:val="00C117A5"/>
    <w:rsid w:val="00C3744B"/>
    <w:rsid w:val="00C8697B"/>
    <w:rsid w:val="00CD0FE5"/>
    <w:rsid w:val="00CD1CA9"/>
    <w:rsid w:val="00CD581E"/>
    <w:rsid w:val="00D12BB7"/>
    <w:rsid w:val="00D152D0"/>
    <w:rsid w:val="00D63D4B"/>
    <w:rsid w:val="00D930F2"/>
    <w:rsid w:val="00D93EDC"/>
    <w:rsid w:val="00DD5076"/>
    <w:rsid w:val="00DF7E29"/>
    <w:rsid w:val="00E0145F"/>
    <w:rsid w:val="00E071A4"/>
    <w:rsid w:val="00E13D3E"/>
    <w:rsid w:val="00E14994"/>
    <w:rsid w:val="00E40AC1"/>
    <w:rsid w:val="00E53724"/>
    <w:rsid w:val="00E904C4"/>
    <w:rsid w:val="00EB16F0"/>
    <w:rsid w:val="00EB78E5"/>
    <w:rsid w:val="00EC57C8"/>
    <w:rsid w:val="00ED72BC"/>
    <w:rsid w:val="00EE0D5A"/>
    <w:rsid w:val="00EF6529"/>
    <w:rsid w:val="00F17A3E"/>
    <w:rsid w:val="00F208F2"/>
    <w:rsid w:val="00F36A46"/>
    <w:rsid w:val="00F46CCA"/>
    <w:rsid w:val="00F6324D"/>
    <w:rsid w:val="00F7040C"/>
    <w:rsid w:val="00FB423D"/>
    <w:rsid w:val="00FC2083"/>
    <w:rsid w:val="00FF0D42"/>
    <w:rsid w:val="00FF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4CFF"/>
    <w:rPr>
      <w:i/>
      <w:iCs/>
    </w:rPr>
  </w:style>
  <w:style w:type="paragraph" w:styleId="a4">
    <w:name w:val="No Spacing"/>
    <w:uiPriority w:val="1"/>
    <w:qFormat/>
    <w:rsid w:val="00754CFF"/>
    <w:pPr>
      <w:spacing w:after="0" w:line="240" w:lineRule="auto"/>
    </w:pPr>
    <w:rPr>
      <w:lang w:val="ru-RU"/>
    </w:rPr>
  </w:style>
  <w:style w:type="paragraph" w:styleId="a5">
    <w:name w:val="List Paragraph"/>
    <w:basedOn w:val="a"/>
    <w:uiPriority w:val="34"/>
    <w:qFormat/>
    <w:rsid w:val="00FF0D42"/>
    <w:pPr>
      <w:ind w:left="720"/>
      <w:contextualSpacing/>
    </w:pPr>
    <w:rPr>
      <w:lang w:val="ru-RU"/>
    </w:rPr>
  </w:style>
  <w:style w:type="character" w:styleId="a6">
    <w:name w:val="Hyperlink"/>
    <w:basedOn w:val="a0"/>
    <w:uiPriority w:val="99"/>
    <w:unhideWhenUsed/>
    <w:rsid w:val="007C6882"/>
    <w:rPr>
      <w:color w:val="0000FF"/>
      <w:u w:val="single"/>
    </w:rPr>
  </w:style>
  <w:style w:type="paragraph" w:styleId="a7">
    <w:name w:val="Normal (Web)"/>
    <w:basedOn w:val="a"/>
    <w:uiPriority w:val="99"/>
    <w:unhideWhenUsed/>
    <w:rsid w:val="00C869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B633B3"/>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B633B3"/>
  </w:style>
  <w:style w:type="paragraph" w:styleId="aa">
    <w:name w:val="footer"/>
    <w:basedOn w:val="a"/>
    <w:link w:val="ab"/>
    <w:uiPriority w:val="99"/>
    <w:unhideWhenUsed/>
    <w:rsid w:val="00B633B3"/>
    <w:pPr>
      <w:tabs>
        <w:tab w:val="center" w:pos="4844"/>
        <w:tab w:val="right" w:pos="9689"/>
      </w:tabs>
      <w:spacing w:after="0" w:line="240" w:lineRule="auto"/>
    </w:pPr>
  </w:style>
  <w:style w:type="character" w:customStyle="1" w:styleId="ab">
    <w:name w:val="Нижний колонтитул Знак"/>
    <w:basedOn w:val="a0"/>
    <w:link w:val="aa"/>
    <w:uiPriority w:val="99"/>
    <w:rsid w:val="00B633B3"/>
  </w:style>
  <w:style w:type="character" w:styleId="ac">
    <w:name w:val="FollowedHyperlink"/>
    <w:basedOn w:val="a0"/>
    <w:uiPriority w:val="99"/>
    <w:semiHidden/>
    <w:unhideWhenUsed/>
    <w:rsid w:val="00962645"/>
    <w:rPr>
      <w:color w:val="954F72" w:themeColor="followedHyperlink"/>
      <w:u w:val="single"/>
    </w:rPr>
  </w:style>
  <w:style w:type="table" w:styleId="ad">
    <w:name w:val="Table Grid"/>
    <w:basedOn w:val="a1"/>
    <w:uiPriority w:val="39"/>
    <w:rsid w:val="004E3D7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E4F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E4F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4CFF"/>
    <w:rPr>
      <w:i/>
      <w:iCs/>
    </w:rPr>
  </w:style>
  <w:style w:type="paragraph" w:styleId="a4">
    <w:name w:val="No Spacing"/>
    <w:uiPriority w:val="1"/>
    <w:qFormat/>
    <w:rsid w:val="00754CFF"/>
    <w:pPr>
      <w:spacing w:after="0" w:line="240" w:lineRule="auto"/>
    </w:pPr>
    <w:rPr>
      <w:lang w:val="ru-RU"/>
    </w:rPr>
  </w:style>
  <w:style w:type="paragraph" w:styleId="a5">
    <w:name w:val="List Paragraph"/>
    <w:basedOn w:val="a"/>
    <w:uiPriority w:val="34"/>
    <w:qFormat/>
    <w:rsid w:val="00FF0D42"/>
    <w:pPr>
      <w:ind w:left="720"/>
      <w:contextualSpacing/>
    </w:pPr>
    <w:rPr>
      <w:lang w:val="ru-RU"/>
    </w:rPr>
  </w:style>
  <w:style w:type="character" w:styleId="a6">
    <w:name w:val="Hyperlink"/>
    <w:basedOn w:val="a0"/>
    <w:uiPriority w:val="99"/>
    <w:unhideWhenUsed/>
    <w:rsid w:val="007C6882"/>
    <w:rPr>
      <w:color w:val="0000FF"/>
      <w:u w:val="single"/>
    </w:rPr>
  </w:style>
  <w:style w:type="paragraph" w:styleId="a7">
    <w:name w:val="Normal (Web)"/>
    <w:basedOn w:val="a"/>
    <w:uiPriority w:val="99"/>
    <w:unhideWhenUsed/>
    <w:rsid w:val="00C869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B633B3"/>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B633B3"/>
  </w:style>
  <w:style w:type="paragraph" w:styleId="aa">
    <w:name w:val="footer"/>
    <w:basedOn w:val="a"/>
    <w:link w:val="ab"/>
    <w:uiPriority w:val="99"/>
    <w:unhideWhenUsed/>
    <w:rsid w:val="00B633B3"/>
    <w:pPr>
      <w:tabs>
        <w:tab w:val="center" w:pos="4844"/>
        <w:tab w:val="right" w:pos="9689"/>
      </w:tabs>
      <w:spacing w:after="0" w:line="240" w:lineRule="auto"/>
    </w:pPr>
  </w:style>
  <w:style w:type="character" w:customStyle="1" w:styleId="ab">
    <w:name w:val="Нижний колонтитул Знак"/>
    <w:basedOn w:val="a0"/>
    <w:link w:val="aa"/>
    <w:uiPriority w:val="99"/>
    <w:rsid w:val="00B633B3"/>
  </w:style>
  <w:style w:type="character" w:styleId="ac">
    <w:name w:val="FollowedHyperlink"/>
    <w:basedOn w:val="a0"/>
    <w:uiPriority w:val="99"/>
    <w:semiHidden/>
    <w:unhideWhenUsed/>
    <w:rsid w:val="00962645"/>
    <w:rPr>
      <w:color w:val="954F72" w:themeColor="followedHyperlink"/>
      <w:u w:val="single"/>
    </w:rPr>
  </w:style>
  <w:style w:type="table" w:styleId="ad">
    <w:name w:val="Table Grid"/>
    <w:basedOn w:val="a1"/>
    <w:uiPriority w:val="39"/>
    <w:rsid w:val="004E3D7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E4F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E4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imatechange.ru/node/118" TargetMode="External"/><Relationship Id="rId18" Type="http://schemas.openxmlformats.org/officeDocument/2006/relationships/hyperlink" Target="http://www/obozrevate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for.ru/" TargetMode="External"/><Relationship Id="rId17" Type="http://schemas.openxmlformats.org/officeDocument/2006/relationships/hyperlink" Target="http://news.battery/ru" TargetMode="External"/><Relationship Id="rId2" Type="http://schemas.openxmlformats.org/officeDocument/2006/relationships/numbering" Target="numbering.xml"/><Relationship Id="rId16" Type="http://schemas.openxmlformats.org/officeDocument/2006/relationships/hyperlink" Target="http://climatechange.ru/node/1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nauku.mipt.ru/2019/11/10/sistema-za-oknom/" TargetMode="External"/><Relationship Id="rId5" Type="http://schemas.openxmlformats.org/officeDocument/2006/relationships/settings" Target="settings.xml"/><Relationship Id="rId15" Type="http://schemas.openxmlformats.org/officeDocument/2006/relationships/hyperlink" Target="https://collectedpapers.com.ua/ru/climate_and_human_activities/antropogennij-vpliv-na-klimat" TargetMode="External"/><Relationship Id="rId10" Type="http://schemas.openxmlformats.org/officeDocument/2006/relationships/hyperlink" Target="http://eco_ecosys.ru2003_3/art32.htm" TargetMode="External"/><Relationship Id="rId19" Type="http://schemas.openxmlformats.org/officeDocument/2006/relationships/hyperlink" Target="http://dn.khnu.km.ua/dn/k_default.aspx?M=k0247&amp;T=r1&amp;st=0&amp;L=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llectedpapers.com.ua/ru/climate_and_human_activities/astronomichni-faktori-trivalix-kolivan-klimat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4561-F0E9-432D-A9C0-939F6C07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7177</Words>
  <Characters>40912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2020-02-12T12:04:00Z</cp:lastPrinted>
  <dcterms:created xsi:type="dcterms:W3CDTF">2020-02-25T08:40:00Z</dcterms:created>
  <dcterms:modified xsi:type="dcterms:W3CDTF">2020-02-25T08:40:00Z</dcterms:modified>
</cp:coreProperties>
</file>